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B1" w:rsidRDefault="007E1EB1">
      <w:pPr>
        <w:pStyle w:val="ConsPlusTitlePage"/>
      </w:pPr>
      <w:r>
        <w:t xml:space="preserve">Документ предоставлен </w:t>
      </w:r>
      <w:hyperlink r:id="rId4" w:history="1">
        <w:r>
          <w:rPr>
            <w:color w:val="0000FF"/>
          </w:rPr>
          <w:t>КонсультантПлюс</w:t>
        </w:r>
      </w:hyperlink>
      <w:r>
        <w:br/>
      </w:r>
    </w:p>
    <w:p w:rsidR="007E1EB1" w:rsidRDefault="007E1E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1EB1">
        <w:tc>
          <w:tcPr>
            <w:tcW w:w="4677" w:type="dxa"/>
            <w:tcBorders>
              <w:top w:val="nil"/>
              <w:left w:val="nil"/>
              <w:bottom w:val="nil"/>
              <w:right w:val="nil"/>
            </w:tcBorders>
          </w:tcPr>
          <w:p w:rsidR="007E1EB1" w:rsidRDefault="007E1EB1">
            <w:pPr>
              <w:pStyle w:val="ConsPlusNormal"/>
              <w:outlineLvl w:val="0"/>
            </w:pPr>
            <w:r>
              <w:t>17 декабря 2019 года</w:t>
            </w:r>
          </w:p>
        </w:tc>
        <w:tc>
          <w:tcPr>
            <w:tcW w:w="4677" w:type="dxa"/>
            <w:tcBorders>
              <w:top w:val="nil"/>
              <w:left w:val="nil"/>
              <w:bottom w:val="nil"/>
              <w:right w:val="nil"/>
            </w:tcBorders>
          </w:tcPr>
          <w:p w:rsidR="007E1EB1" w:rsidRDefault="007E1EB1">
            <w:pPr>
              <w:pStyle w:val="ConsPlusNormal"/>
              <w:jc w:val="right"/>
              <w:outlineLvl w:val="0"/>
            </w:pPr>
            <w:r>
              <w:t>N 4191-КЗ</w:t>
            </w:r>
          </w:p>
        </w:tc>
      </w:tr>
    </w:tbl>
    <w:p w:rsidR="007E1EB1" w:rsidRDefault="007E1EB1">
      <w:pPr>
        <w:pStyle w:val="ConsPlusNormal"/>
        <w:pBdr>
          <w:top w:val="single" w:sz="6" w:space="0" w:color="auto"/>
        </w:pBdr>
        <w:spacing w:before="100" w:after="100"/>
        <w:jc w:val="both"/>
        <w:rPr>
          <w:sz w:val="2"/>
          <w:szCs w:val="2"/>
        </w:rPr>
      </w:pPr>
    </w:p>
    <w:p w:rsidR="007E1EB1" w:rsidRDefault="007E1EB1">
      <w:pPr>
        <w:pStyle w:val="ConsPlusNormal"/>
        <w:jc w:val="both"/>
      </w:pPr>
    </w:p>
    <w:p w:rsidR="007E1EB1" w:rsidRDefault="007E1EB1">
      <w:pPr>
        <w:pStyle w:val="ConsPlusTitle"/>
        <w:jc w:val="center"/>
      </w:pPr>
      <w:r>
        <w:t>ЗАКОН</w:t>
      </w:r>
    </w:p>
    <w:p w:rsidR="007E1EB1" w:rsidRDefault="007E1EB1">
      <w:pPr>
        <w:pStyle w:val="ConsPlusTitle"/>
        <w:jc w:val="both"/>
      </w:pPr>
    </w:p>
    <w:p w:rsidR="007E1EB1" w:rsidRDefault="007E1EB1">
      <w:pPr>
        <w:pStyle w:val="ConsPlusTitle"/>
        <w:jc w:val="center"/>
      </w:pPr>
      <w:r>
        <w:t>КРАСНОДАРСКОГО КРАЯ</w:t>
      </w:r>
    </w:p>
    <w:p w:rsidR="007E1EB1" w:rsidRDefault="007E1EB1">
      <w:pPr>
        <w:pStyle w:val="ConsPlusTitle"/>
        <w:jc w:val="both"/>
      </w:pPr>
    </w:p>
    <w:p w:rsidR="007E1EB1" w:rsidRDefault="007E1EB1">
      <w:pPr>
        <w:pStyle w:val="ConsPlusTitle"/>
        <w:jc w:val="center"/>
      </w:pPr>
      <w:r>
        <w:t>О ТЕРРИТОРИАЛЬНОЙ ПРОГРАММЕ</w:t>
      </w:r>
    </w:p>
    <w:p w:rsidR="007E1EB1" w:rsidRDefault="007E1EB1">
      <w:pPr>
        <w:pStyle w:val="ConsPlusTitle"/>
        <w:jc w:val="center"/>
      </w:pPr>
      <w:r>
        <w:t>ГОСУДАРСТВЕННЫХ ГАРАНТИЙ БЕСПЛАТНОГО ОКАЗАНИЯ ГРАЖДАНАМ</w:t>
      </w:r>
    </w:p>
    <w:p w:rsidR="007E1EB1" w:rsidRDefault="007E1EB1">
      <w:pPr>
        <w:pStyle w:val="ConsPlusTitle"/>
        <w:jc w:val="center"/>
      </w:pPr>
      <w:r>
        <w:t>МЕДИЦИНСКОЙ ПОМОЩИ В КРАСНОДАРСКОМ КРАЕ НА 2020 ГОД</w:t>
      </w:r>
    </w:p>
    <w:p w:rsidR="007E1EB1" w:rsidRDefault="007E1EB1">
      <w:pPr>
        <w:pStyle w:val="ConsPlusTitle"/>
        <w:jc w:val="center"/>
      </w:pPr>
      <w:r>
        <w:t>И НА ПЛАНОВЫЙ ПЕРИОД 2021 И 2022 ГОДОВ</w:t>
      </w:r>
    </w:p>
    <w:p w:rsidR="007E1EB1" w:rsidRDefault="007E1EB1">
      <w:pPr>
        <w:pStyle w:val="ConsPlusNormal"/>
        <w:jc w:val="both"/>
      </w:pPr>
    </w:p>
    <w:p w:rsidR="007E1EB1" w:rsidRDefault="007E1EB1">
      <w:pPr>
        <w:pStyle w:val="ConsPlusNormal"/>
        <w:jc w:val="right"/>
      </w:pPr>
      <w:r>
        <w:t>Принят</w:t>
      </w:r>
    </w:p>
    <w:p w:rsidR="007E1EB1" w:rsidRDefault="007E1EB1">
      <w:pPr>
        <w:pStyle w:val="ConsPlusNormal"/>
        <w:jc w:val="right"/>
      </w:pPr>
      <w:r>
        <w:t>Законодательным Собранием Краснодарского края</w:t>
      </w:r>
    </w:p>
    <w:p w:rsidR="007E1EB1" w:rsidRDefault="007E1EB1">
      <w:pPr>
        <w:pStyle w:val="ConsPlusNormal"/>
        <w:jc w:val="right"/>
      </w:pPr>
      <w:r>
        <w:t>11 декабря 2019 года</w:t>
      </w:r>
    </w:p>
    <w:p w:rsidR="007E1EB1" w:rsidRDefault="007E1EB1">
      <w:pPr>
        <w:pStyle w:val="ConsPlusNormal"/>
        <w:jc w:val="both"/>
      </w:pPr>
    </w:p>
    <w:p w:rsidR="007E1EB1" w:rsidRDefault="007E1EB1">
      <w:pPr>
        <w:pStyle w:val="ConsPlusTitle"/>
        <w:ind w:firstLine="540"/>
        <w:jc w:val="both"/>
        <w:outlineLvl w:val="1"/>
      </w:pPr>
      <w:r>
        <w:t>Статья 1. Общие положения</w:t>
      </w:r>
    </w:p>
    <w:p w:rsidR="007E1EB1" w:rsidRDefault="007E1EB1">
      <w:pPr>
        <w:pStyle w:val="ConsPlusNormal"/>
        <w:jc w:val="both"/>
      </w:pPr>
    </w:p>
    <w:p w:rsidR="007E1EB1" w:rsidRDefault="007E1EB1">
      <w:pPr>
        <w:pStyle w:val="ConsPlusNormal"/>
        <w:ind w:firstLine="540"/>
        <w:jc w:val="both"/>
      </w:pPr>
      <w:r>
        <w:t>1. Утвердить Территориальную программу государственных гарантий бесплатного оказания гражданам медицинской помощи в Краснодарском крае на 2020 год и на плановый период 2021 и 2022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7E1EB1" w:rsidRDefault="007E1EB1">
      <w:pPr>
        <w:pStyle w:val="ConsPlusNormal"/>
        <w:spacing w:before="220"/>
        <w:ind w:firstLine="540"/>
        <w:jc w:val="both"/>
      </w:pPr>
      <w:r>
        <w:t>Территориальная программа госгарантий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7E1EB1" w:rsidRDefault="007E1EB1">
      <w:pPr>
        <w:pStyle w:val="ConsPlusNormal"/>
        <w:spacing w:before="220"/>
        <w:ind w:firstLine="540"/>
        <w:jc w:val="both"/>
      </w:pPr>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rsidR="007E1EB1" w:rsidRDefault="007E1EB1">
      <w:pPr>
        <w:pStyle w:val="ConsPlusNormal"/>
        <w:jc w:val="both"/>
      </w:pPr>
    </w:p>
    <w:p w:rsidR="007E1EB1" w:rsidRDefault="007E1EB1">
      <w:pPr>
        <w:pStyle w:val="ConsPlusTitle"/>
        <w:ind w:firstLine="540"/>
        <w:jc w:val="both"/>
        <w:outlineLvl w:val="1"/>
      </w:pPr>
      <w:r>
        <w:t>Статья 2. Виды, условия и формы оказания медицинской помощи, оказание которой осуществляется бесплатно</w:t>
      </w:r>
    </w:p>
    <w:p w:rsidR="007E1EB1" w:rsidRDefault="007E1EB1">
      <w:pPr>
        <w:pStyle w:val="ConsPlusNormal"/>
        <w:jc w:val="both"/>
      </w:pPr>
    </w:p>
    <w:p w:rsidR="007E1EB1" w:rsidRDefault="007E1EB1">
      <w:pPr>
        <w:pStyle w:val="ConsPlusNormal"/>
        <w:ind w:firstLine="540"/>
        <w:jc w:val="both"/>
      </w:pPr>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7E1EB1" w:rsidRDefault="007E1EB1">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7E1EB1" w:rsidRDefault="007E1EB1">
      <w:pPr>
        <w:pStyle w:val="ConsPlusNormal"/>
        <w:spacing w:before="220"/>
        <w:ind w:firstLine="540"/>
        <w:jc w:val="both"/>
      </w:pPr>
      <w:r>
        <w:t>2) специализированная, в том числе высокотехнологичная, медицинская помощь;</w:t>
      </w:r>
    </w:p>
    <w:p w:rsidR="007E1EB1" w:rsidRDefault="007E1EB1">
      <w:pPr>
        <w:pStyle w:val="ConsPlusNormal"/>
        <w:spacing w:before="220"/>
        <w:ind w:firstLine="540"/>
        <w:jc w:val="both"/>
      </w:pPr>
      <w:r>
        <w:t>3) скорая, в том числе скорая специализированная, медицинская помощь;</w:t>
      </w:r>
    </w:p>
    <w:p w:rsidR="007E1EB1" w:rsidRDefault="007E1EB1">
      <w:pPr>
        <w:pStyle w:val="ConsPlusNormal"/>
        <w:spacing w:before="220"/>
        <w:ind w:firstLine="540"/>
        <w:jc w:val="both"/>
      </w:pPr>
      <w:r>
        <w:t xml:space="preserve">4) паллиативная медицинская помощь, в том числе паллиативная первичная медицинская </w:t>
      </w:r>
      <w:r>
        <w:lastRenderedPageBreak/>
        <w:t>помощь, включая доврачебную и врачебную, и паллиативная специализированная медицинская помощь.</w:t>
      </w:r>
    </w:p>
    <w:p w:rsidR="007E1EB1" w:rsidRDefault="007E1EB1">
      <w:pPr>
        <w:pStyle w:val="ConsPlusNormal"/>
        <w:spacing w:before="22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E1EB1" w:rsidRDefault="007E1EB1">
      <w:pPr>
        <w:pStyle w:val="ConsPlusNormal"/>
        <w:spacing w:before="220"/>
        <w:ind w:firstLine="540"/>
        <w:jc w:val="both"/>
      </w:pPr>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7E1EB1" w:rsidRDefault="007E1EB1">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E1EB1" w:rsidRDefault="007E1EB1">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E1EB1" w:rsidRDefault="007E1EB1">
      <w:pPr>
        <w:pStyle w:val="ConsPlusNormal"/>
        <w:spacing w:before="220"/>
        <w:ind w:firstLine="540"/>
        <w:jc w:val="both"/>
      </w:pPr>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E1EB1" w:rsidRDefault="007E1EB1">
      <w:pPr>
        <w:pStyle w:val="ConsPlusNormal"/>
        <w:spacing w:before="220"/>
        <w:ind w:firstLine="540"/>
        <w:jc w:val="both"/>
      </w:pPr>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E1EB1" w:rsidRDefault="007E1EB1">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E1EB1" w:rsidRDefault="007E1EB1">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w:t>
      </w:r>
      <w:hyperlink r:id="rId5" w:history="1">
        <w:r>
          <w:rPr>
            <w:color w:val="0000FF"/>
          </w:rPr>
          <w:t>постановлением</w:t>
        </w:r>
      </w:hyperlink>
      <w:r>
        <w:t xml:space="preserve"> Правительства Российской Федерации о программе государственных гарантий бесплатного оказания гражданам медицинской помощи на 2020 год и на плановый период 2021 и 2022 годов (далее - перечень видов высокотехнологичной медицинской помощи).</w:t>
      </w:r>
    </w:p>
    <w:p w:rsidR="007E1EB1" w:rsidRDefault="007E1EB1">
      <w:pPr>
        <w:pStyle w:val="ConsPlusNormal"/>
        <w:spacing w:before="220"/>
        <w:ind w:firstLine="540"/>
        <w:jc w:val="both"/>
      </w:pPr>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E1EB1" w:rsidRDefault="007E1EB1">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7E1EB1" w:rsidRDefault="007E1EB1">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w:t>
      </w:r>
      <w:r>
        <w:lastRenderedPageBreak/>
        <w:t>новорожденных, лиц, пострадавших в результате чрезвычайных ситуаций и стихийных бедствий).</w:t>
      </w:r>
    </w:p>
    <w:p w:rsidR="007E1EB1" w:rsidRDefault="007E1EB1">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E1EB1" w:rsidRDefault="007E1EB1">
      <w:pPr>
        <w:pStyle w:val="ConsPlusNormal"/>
        <w:spacing w:before="220"/>
        <w:ind w:firstLine="540"/>
        <w:jc w:val="both"/>
      </w:pPr>
      <w:r>
        <w:t>7.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E1EB1" w:rsidRDefault="007E1EB1">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E1EB1" w:rsidRDefault="007E1EB1">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E1EB1" w:rsidRDefault="007E1EB1">
      <w:pPr>
        <w:pStyle w:val="ConsPlusNormal"/>
        <w:spacing w:before="220"/>
        <w:ind w:firstLine="540"/>
        <w:jc w:val="both"/>
      </w:pPr>
      <w:r>
        <w:t>8. Медицинская помощь оказывается в следующих формах:</w:t>
      </w:r>
    </w:p>
    <w:p w:rsidR="007E1EB1" w:rsidRDefault="007E1EB1">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E1EB1" w:rsidRDefault="007E1EB1">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E1EB1" w:rsidRDefault="007E1EB1">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E1EB1" w:rsidRDefault="007E1EB1">
      <w:pPr>
        <w:pStyle w:val="ConsPlusNormal"/>
        <w:spacing w:before="220"/>
        <w:ind w:firstLine="540"/>
        <w:jc w:val="both"/>
      </w:pPr>
      <w:r>
        <w:t>9.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E1EB1" w:rsidRDefault="007E1EB1">
      <w:pPr>
        <w:pStyle w:val="ConsPlusNormal"/>
        <w:spacing w:before="220"/>
        <w:ind w:firstLine="540"/>
        <w:jc w:val="both"/>
      </w:pPr>
      <w:r>
        <w:t xml:space="preserve">Порядок передачи от медицинской организации пациенту (его законному представителю) </w:t>
      </w:r>
      <w:r>
        <w:lastRenderedPageBreak/>
        <w:t>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E1EB1" w:rsidRDefault="007E1EB1">
      <w:pPr>
        <w:pStyle w:val="ConsPlusNormal"/>
        <w:jc w:val="both"/>
      </w:pPr>
    </w:p>
    <w:p w:rsidR="007E1EB1" w:rsidRDefault="007E1EB1">
      <w:pPr>
        <w:pStyle w:val="ConsPlusTitle"/>
        <w:ind w:firstLine="540"/>
        <w:jc w:val="both"/>
        <w:outlineLvl w:val="1"/>
      </w:pPr>
      <w:bookmarkStart w:id="0" w:name="P52"/>
      <w:bookmarkEnd w:id="0"/>
      <w:r>
        <w:t>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7E1EB1" w:rsidRDefault="007E1EB1">
      <w:pPr>
        <w:pStyle w:val="ConsPlusNormal"/>
        <w:jc w:val="both"/>
      </w:pPr>
    </w:p>
    <w:p w:rsidR="007E1EB1" w:rsidRDefault="007E1EB1">
      <w:pPr>
        <w:pStyle w:val="ConsPlusNormal"/>
        <w:ind w:firstLine="540"/>
        <w:jc w:val="both"/>
      </w:pPr>
      <w:r>
        <w:t>1. Гражданам медицинская помощь оказывается бесплатно при следующих заболеваниях и состояниях:</w:t>
      </w:r>
    </w:p>
    <w:p w:rsidR="007E1EB1" w:rsidRDefault="007E1EB1">
      <w:pPr>
        <w:pStyle w:val="ConsPlusNormal"/>
        <w:spacing w:before="220"/>
        <w:ind w:firstLine="540"/>
        <w:jc w:val="both"/>
      </w:pPr>
      <w:r>
        <w:t>1) инфекционные и паразитарные болезни;</w:t>
      </w:r>
    </w:p>
    <w:p w:rsidR="007E1EB1" w:rsidRDefault="007E1EB1">
      <w:pPr>
        <w:pStyle w:val="ConsPlusNormal"/>
        <w:spacing w:before="220"/>
        <w:ind w:firstLine="540"/>
        <w:jc w:val="both"/>
      </w:pPr>
      <w:r>
        <w:t>2) новообразования;</w:t>
      </w:r>
    </w:p>
    <w:p w:rsidR="007E1EB1" w:rsidRDefault="007E1EB1">
      <w:pPr>
        <w:pStyle w:val="ConsPlusNormal"/>
        <w:spacing w:before="220"/>
        <w:ind w:firstLine="540"/>
        <w:jc w:val="both"/>
      </w:pPr>
      <w:r>
        <w:t>3) болезни эндокринной системы;</w:t>
      </w:r>
    </w:p>
    <w:p w:rsidR="007E1EB1" w:rsidRDefault="007E1EB1">
      <w:pPr>
        <w:pStyle w:val="ConsPlusNormal"/>
        <w:spacing w:before="220"/>
        <w:ind w:firstLine="540"/>
        <w:jc w:val="both"/>
      </w:pPr>
      <w:r>
        <w:t>4) расстройства питания и нарушения обмена веществ;</w:t>
      </w:r>
    </w:p>
    <w:p w:rsidR="007E1EB1" w:rsidRDefault="007E1EB1">
      <w:pPr>
        <w:pStyle w:val="ConsPlusNormal"/>
        <w:spacing w:before="220"/>
        <w:ind w:firstLine="540"/>
        <w:jc w:val="both"/>
      </w:pPr>
      <w:r>
        <w:t>5) болезни нервной системы;</w:t>
      </w:r>
    </w:p>
    <w:p w:rsidR="007E1EB1" w:rsidRDefault="007E1EB1">
      <w:pPr>
        <w:pStyle w:val="ConsPlusNormal"/>
        <w:spacing w:before="220"/>
        <w:ind w:firstLine="540"/>
        <w:jc w:val="both"/>
      </w:pPr>
      <w:r>
        <w:t>6) болезни крови, кроветворных органов;</w:t>
      </w:r>
    </w:p>
    <w:p w:rsidR="007E1EB1" w:rsidRDefault="007E1EB1">
      <w:pPr>
        <w:pStyle w:val="ConsPlusNormal"/>
        <w:spacing w:before="220"/>
        <w:ind w:firstLine="540"/>
        <w:jc w:val="both"/>
      </w:pPr>
      <w:r>
        <w:t>7) отдельные нарушения, вовлекающие иммунный механизм;</w:t>
      </w:r>
    </w:p>
    <w:p w:rsidR="007E1EB1" w:rsidRDefault="007E1EB1">
      <w:pPr>
        <w:pStyle w:val="ConsPlusNormal"/>
        <w:spacing w:before="220"/>
        <w:ind w:firstLine="540"/>
        <w:jc w:val="both"/>
      </w:pPr>
      <w:r>
        <w:t>8) болезни глаза и его придаточного аппарата;</w:t>
      </w:r>
    </w:p>
    <w:p w:rsidR="007E1EB1" w:rsidRDefault="007E1EB1">
      <w:pPr>
        <w:pStyle w:val="ConsPlusNormal"/>
        <w:spacing w:before="220"/>
        <w:ind w:firstLine="540"/>
        <w:jc w:val="both"/>
      </w:pPr>
      <w:r>
        <w:t>9) болезни уха и сосцевидного отростка;</w:t>
      </w:r>
    </w:p>
    <w:p w:rsidR="007E1EB1" w:rsidRDefault="007E1EB1">
      <w:pPr>
        <w:pStyle w:val="ConsPlusNormal"/>
        <w:spacing w:before="220"/>
        <w:ind w:firstLine="540"/>
        <w:jc w:val="both"/>
      </w:pPr>
      <w:r>
        <w:t>10) болезни системы кровообращения;</w:t>
      </w:r>
    </w:p>
    <w:p w:rsidR="007E1EB1" w:rsidRDefault="007E1EB1">
      <w:pPr>
        <w:pStyle w:val="ConsPlusNormal"/>
        <w:spacing w:before="220"/>
        <w:ind w:firstLine="540"/>
        <w:jc w:val="both"/>
      </w:pPr>
      <w:r>
        <w:t>11) болезни органов дыхания;</w:t>
      </w:r>
    </w:p>
    <w:p w:rsidR="007E1EB1" w:rsidRDefault="007E1EB1">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7E1EB1" w:rsidRDefault="007E1EB1">
      <w:pPr>
        <w:pStyle w:val="ConsPlusNormal"/>
        <w:spacing w:before="220"/>
        <w:ind w:firstLine="540"/>
        <w:jc w:val="both"/>
      </w:pPr>
      <w:r>
        <w:t>13) болезни мочеполовой системы;</w:t>
      </w:r>
    </w:p>
    <w:p w:rsidR="007E1EB1" w:rsidRDefault="007E1EB1">
      <w:pPr>
        <w:pStyle w:val="ConsPlusNormal"/>
        <w:spacing w:before="220"/>
        <w:ind w:firstLine="540"/>
        <w:jc w:val="both"/>
      </w:pPr>
      <w:r>
        <w:t>14) болезни кожи и подкожной клетчатки;</w:t>
      </w:r>
    </w:p>
    <w:p w:rsidR="007E1EB1" w:rsidRDefault="007E1EB1">
      <w:pPr>
        <w:pStyle w:val="ConsPlusNormal"/>
        <w:spacing w:before="220"/>
        <w:ind w:firstLine="540"/>
        <w:jc w:val="both"/>
      </w:pPr>
      <w:r>
        <w:t>15) болезни костно-мышечной системы и соединительной ткани;</w:t>
      </w:r>
    </w:p>
    <w:p w:rsidR="007E1EB1" w:rsidRDefault="007E1EB1">
      <w:pPr>
        <w:pStyle w:val="ConsPlusNormal"/>
        <w:spacing w:before="220"/>
        <w:ind w:firstLine="540"/>
        <w:jc w:val="both"/>
      </w:pPr>
      <w:r>
        <w:t>16) травмы, отравления и некоторые другие последствия воздействия внешних причин;</w:t>
      </w:r>
    </w:p>
    <w:p w:rsidR="007E1EB1" w:rsidRDefault="007E1EB1">
      <w:pPr>
        <w:pStyle w:val="ConsPlusNormal"/>
        <w:spacing w:before="220"/>
        <w:ind w:firstLine="540"/>
        <w:jc w:val="both"/>
      </w:pPr>
      <w:r>
        <w:t>17) врожденные аномалии (пороки развития);</w:t>
      </w:r>
    </w:p>
    <w:p w:rsidR="007E1EB1" w:rsidRDefault="007E1EB1">
      <w:pPr>
        <w:pStyle w:val="ConsPlusNormal"/>
        <w:spacing w:before="220"/>
        <w:ind w:firstLine="540"/>
        <w:jc w:val="both"/>
      </w:pPr>
      <w:r>
        <w:t>18) деформации и хромосомные нарушения;</w:t>
      </w:r>
    </w:p>
    <w:p w:rsidR="007E1EB1" w:rsidRDefault="007E1EB1">
      <w:pPr>
        <w:pStyle w:val="ConsPlusNormal"/>
        <w:spacing w:before="220"/>
        <w:ind w:firstLine="540"/>
        <w:jc w:val="both"/>
      </w:pPr>
      <w:r>
        <w:t>19) беременность, роды, послеродовой период и аборты;</w:t>
      </w:r>
    </w:p>
    <w:p w:rsidR="007E1EB1" w:rsidRDefault="007E1EB1">
      <w:pPr>
        <w:pStyle w:val="ConsPlusNormal"/>
        <w:spacing w:before="220"/>
        <w:ind w:firstLine="540"/>
        <w:jc w:val="both"/>
      </w:pPr>
      <w:r>
        <w:t>20) отдельные состояния, возникающие у детей в перинатальный период;</w:t>
      </w:r>
    </w:p>
    <w:p w:rsidR="007E1EB1" w:rsidRDefault="007E1EB1">
      <w:pPr>
        <w:pStyle w:val="ConsPlusNormal"/>
        <w:spacing w:before="220"/>
        <w:ind w:firstLine="540"/>
        <w:jc w:val="both"/>
      </w:pPr>
      <w:r>
        <w:t>21) психические расстройства и расстройства поведения;</w:t>
      </w:r>
    </w:p>
    <w:p w:rsidR="007E1EB1" w:rsidRDefault="007E1EB1">
      <w:pPr>
        <w:pStyle w:val="ConsPlusNormal"/>
        <w:spacing w:before="220"/>
        <w:ind w:firstLine="540"/>
        <w:jc w:val="both"/>
      </w:pPr>
      <w:r>
        <w:t>22) симптомы, признаки и отклонения от нормы, не отнесенные к заболеваниям и состояниям.</w:t>
      </w:r>
    </w:p>
    <w:p w:rsidR="007E1EB1" w:rsidRDefault="007E1EB1">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7E1EB1" w:rsidRDefault="007E1EB1">
      <w:pPr>
        <w:pStyle w:val="ConsPlusNormal"/>
        <w:spacing w:before="220"/>
        <w:ind w:firstLine="540"/>
        <w:jc w:val="both"/>
      </w:pPr>
      <w:r>
        <w:t>2. В соответствии с законодательством Российской Федерации отдельным категориям граждан осуществляются:</w:t>
      </w:r>
    </w:p>
    <w:p w:rsidR="007E1EB1" w:rsidRDefault="007E1EB1">
      <w:pPr>
        <w:pStyle w:val="ConsPlusNormal"/>
        <w:spacing w:before="220"/>
        <w:ind w:firstLine="540"/>
        <w:jc w:val="both"/>
      </w:pPr>
      <w:r>
        <w:t xml:space="preserve">1) обеспечение лекарственными препаратами (в соответствии со </w:t>
      </w:r>
      <w:hyperlink w:anchor="P93" w:history="1">
        <w:r>
          <w:rPr>
            <w:color w:val="0000FF"/>
          </w:rPr>
          <w:t>статьей 4</w:t>
        </w:r>
      </w:hyperlink>
      <w:r>
        <w:t xml:space="preserve"> настоящего Закона);</w:t>
      </w:r>
    </w:p>
    <w:p w:rsidR="007E1EB1" w:rsidRDefault="007E1EB1">
      <w:pPr>
        <w:pStyle w:val="ConsPlusNormal"/>
        <w:spacing w:before="220"/>
        <w:ind w:firstLine="540"/>
        <w:jc w:val="both"/>
      </w:pPr>
      <w:r>
        <w:t>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7E1EB1" w:rsidRDefault="007E1EB1">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несовершеннолетних;</w:t>
      </w:r>
    </w:p>
    <w:p w:rsidR="007E1EB1" w:rsidRDefault="007E1EB1">
      <w:pPr>
        <w:pStyle w:val="ConsPlusNormal"/>
        <w:spacing w:before="220"/>
        <w:ind w:firstLine="540"/>
        <w:jc w:val="both"/>
      </w:pPr>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E1EB1" w:rsidRDefault="007E1EB1">
      <w:pPr>
        <w:pStyle w:val="ConsPlusNormal"/>
        <w:spacing w:before="220"/>
        <w:ind w:firstLine="540"/>
        <w:jc w:val="both"/>
      </w:pPr>
      <w: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7E1EB1" w:rsidRDefault="007E1EB1">
      <w:pPr>
        <w:pStyle w:val="ConsPlusNormal"/>
        <w:spacing w:before="220"/>
        <w:ind w:firstLine="540"/>
        <w:jc w:val="both"/>
      </w:pPr>
      <w:r>
        <w:t>6) пренатальная (дородовая) диагностика нарушений развития ребенка у беременных женщин;</w:t>
      </w:r>
    </w:p>
    <w:p w:rsidR="007E1EB1" w:rsidRDefault="007E1EB1">
      <w:pPr>
        <w:pStyle w:val="ConsPlusNormal"/>
        <w:spacing w:before="220"/>
        <w:ind w:firstLine="540"/>
        <w:jc w:val="both"/>
      </w:pPr>
      <w:r>
        <w:t>7) неонатальный скрининг на 5 наследственных и врожденных заболеваний новорожденных детей;</w:t>
      </w:r>
    </w:p>
    <w:p w:rsidR="007E1EB1" w:rsidRDefault="007E1EB1">
      <w:pPr>
        <w:pStyle w:val="ConsPlusNormal"/>
        <w:spacing w:before="220"/>
        <w:ind w:firstLine="540"/>
        <w:jc w:val="both"/>
      </w:pPr>
      <w:r>
        <w:t>8) аудиологический скрининг новорожденных детей и детей первого года жизни.</w:t>
      </w:r>
    </w:p>
    <w:p w:rsidR="007E1EB1" w:rsidRDefault="007E1EB1">
      <w:pPr>
        <w:pStyle w:val="ConsPlusNormal"/>
        <w:spacing w:before="220"/>
        <w:ind w:firstLine="540"/>
        <w:jc w:val="both"/>
      </w:pPr>
      <w:r>
        <w:t>3. В рамках проведения профилактических мероприятий министерство здравоохранения Краснодарского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7E1EB1" w:rsidRDefault="007E1EB1">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E1EB1" w:rsidRDefault="007E1EB1">
      <w:pPr>
        <w:pStyle w:val="ConsPlusNormal"/>
        <w:spacing w:before="220"/>
        <w:ind w:firstLine="540"/>
        <w:jc w:val="both"/>
      </w:pPr>
      <w:r>
        <w:t>Министерство здравоохранения Краснодарского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7E1EB1" w:rsidRDefault="007E1EB1">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7E1EB1" w:rsidRDefault="007E1EB1">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7E1EB1" w:rsidRDefault="007E1EB1">
      <w:pPr>
        <w:pStyle w:val="ConsPlusNormal"/>
        <w:jc w:val="both"/>
      </w:pPr>
    </w:p>
    <w:p w:rsidR="007E1EB1" w:rsidRDefault="007E1EB1">
      <w:pPr>
        <w:pStyle w:val="ConsPlusTitle"/>
        <w:ind w:firstLine="540"/>
        <w:jc w:val="both"/>
        <w:outlineLvl w:val="1"/>
      </w:pPr>
      <w:bookmarkStart w:id="1" w:name="P93"/>
      <w:bookmarkEnd w:id="1"/>
      <w:r>
        <w:t>Статья 4. Финансовое обеспечение Территориальной программы госгарантий</w:t>
      </w:r>
    </w:p>
    <w:p w:rsidR="007E1EB1" w:rsidRDefault="007E1EB1">
      <w:pPr>
        <w:pStyle w:val="ConsPlusNormal"/>
        <w:jc w:val="both"/>
      </w:pPr>
    </w:p>
    <w:p w:rsidR="007E1EB1" w:rsidRDefault="007E1EB1">
      <w:pPr>
        <w:pStyle w:val="ConsPlusNormal"/>
        <w:ind w:firstLine="540"/>
        <w:jc w:val="both"/>
      </w:pPr>
      <w:r>
        <w:t>1. Источниками финансового обеспечения Территориальной программы госгарантий являются средства краевого бюджета и средства обязательного медицинского страхования (далее также - ОМС).</w:t>
      </w:r>
    </w:p>
    <w:p w:rsidR="007E1EB1" w:rsidRDefault="007E1EB1">
      <w:pPr>
        <w:pStyle w:val="ConsPlusNormal"/>
        <w:spacing w:before="220"/>
        <w:ind w:firstLine="540"/>
        <w:jc w:val="both"/>
      </w:pPr>
      <w:r>
        <w:t>2. За счет средств ОМС в рамках Территориальной программы ОМС:</w:t>
      </w:r>
    </w:p>
    <w:p w:rsidR="007E1EB1" w:rsidRDefault="007E1EB1">
      <w:pPr>
        <w:pStyle w:val="ConsPlusNormal"/>
        <w:spacing w:before="220"/>
        <w:ind w:firstLine="540"/>
        <w:jc w:val="both"/>
      </w:pPr>
      <w: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52" w:history="1">
        <w:r>
          <w:rPr>
            <w:color w:val="0000FF"/>
          </w:rPr>
          <w:t>статье 3</w:t>
        </w:r>
      </w:hyperlink>
      <w: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E1EB1" w:rsidRDefault="007E1EB1">
      <w:pPr>
        <w:pStyle w:val="ConsPlusNormal"/>
        <w:spacing w:before="220"/>
        <w:ind w:firstLine="540"/>
        <w:jc w:val="both"/>
      </w:pPr>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52" w:history="1">
        <w:r>
          <w:rPr>
            <w:color w:val="0000FF"/>
          </w:rPr>
          <w:t>статье 3</w:t>
        </w:r>
      </w:hyperlink>
      <w:r>
        <w:t xml:space="preserve"> настоящего Закона, в том числе в рамках диспансеризации, диспансеризацию, диспансерное наблюдение (при заболеваниях и состояниях, указанных в статье 3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E1EB1" w:rsidRDefault="007E1EB1">
      <w:pPr>
        <w:pStyle w:val="ConsPlusNormal"/>
        <w:spacing w:before="220"/>
        <w:ind w:firstLine="540"/>
        <w:jc w:val="both"/>
      </w:pPr>
      <w:r>
        <w:t>3. За счет средств краевого бюджета осуществляется финансовое обеспечение:</w:t>
      </w:r>
    </w:p>
    <w:p w:rsidR="007E1EB1" w:rsidRDefault="007E1EB1">
      <w:pPr>
        <w:pStyle w:val="ConsPlusNormal"/>
        <w:spacing w:before="220"/>
        <w:ind w:firstLine="540"/>
        <w:jc w:val="both"/>
      </w:pPr>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7E1EB1" w:rsidRDefault="007E1EB1">
      <w:pPr>
        <w:pStyle w:val="ConsPlusNormal"/>
        <w:spacing w:before="220"/>
        <w:ind w:firstLine="540"/>
        <w:jc w:val="both"/>
      </w:pPr>
      <w:r>
        <w:t>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7E1EB1" w:rsidRDefault="007E1EB1">
      <w:pPr>
        <w:pStyle w:val="ConsPlusNormal"/>
        <w:spacing w:before="220"/>
        <w:ind w:firstLine="540"/>
        <w:jc w:val="both"/>
      </w:pPr>
      <w:r>
        <w:t>3)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7E1EB1" w:rsidRDefault="007E1EB1">
      <w:pPr>
        <w:pStyle w:val="ConsPlusNormal"/>
        <w:spacing w:before="220"/>
        <w:ind w:firstLine="540"/>
        <w:jc w:val="both"/>
      </w:pPr>
      <w:r>
        <w:t xml:space="preserve">4)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w:t>
      </w:r>
      <w:r>
        <w:lastRenderedPageBreak/>
        <w:t>перечня видов высокотехнологичной медицинской помощи;</w:t>
      </w:r>
    </w:p>
    <w:p w:rsidR="007E1EB1" w:rsidRDefault="007E1EB1">
      <w:pPr>
        <w:pStyle w:val="ConsPlusNormal"/>
        <w:spacing w:before="220"/>
        <w:ind w:firstLine="540"/>
        <w:jc w:val="both"/>
      </w:pPr>
      <w:r>
        <w:t>5)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7E1EB1" w:rsidRDefault="007E1EB1">
      <w:pPr>
        <w:pStyle w:val="ConsPlusNormal"/>
        <w:spacing w:before="220"/>
        <w:ind w:firstLine="540"/>
        <w:jc w:val="both"/>
      </w:pPr>
      <w:r>
        <w:t>4. За счет средств краевого бюджета осуществляется:</w:t>
      </w:r>
    </w:p>
    <w:p w:rsidR="007E1EB1" w:rsidRDefault="007E1EB1">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7E1EB1" w:rsidRDefault="007E1EB1">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rsidR="007E1EB1" w:rsidRDefault="007E1EB1">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E1EB1" w:rsidRDefault="007E1EB1">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7E1EB1" w:rsidRDefault="007E1EB1">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7E1EB1" w:rsidRDefault="007E1EB1">
      <w:pPr>
        <w:pStyle w:val="ConsPlusNormal"/>
        <w:spacing w:before="22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7E1EB1" w:rsidRDefault="007E1EB1">
      <w:pPr>
        <w:pStyle w:val="ConsPlusNormal"/>
        <w:spacing w:before="220"/>
        <w:ind w:firstLine="540"/>
        <w:jc w:val="both"/>
      </w:pPr>
      <w:r>
        <w:t xml:space="preserve">5. В рамках Территориальной программы госгарантий за счет средств краевого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w:t>
      </w:r>
      <w:r>
        <w:lastRenderedPageBreak/>
        <w:t>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E1EB1" w:rsidRDefault="007E1EB1">
      <w:pPr>
        <w:pStyle w:val="ConsPlusNormal"/>
        <w:spacing w:before="220"/>
        <w:ind w:firstLine="540"/>
        <w:jc w:val="both"/>
      </w:pPr>
      <w:r>
        <w:t>6. Кроме того, за счет средств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(отделениях, кабинетах) переливания крови,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и расходов организаций, обеспечивающих деятельность медицинских организаций Краснодарского края.</w:t>
      </w:r>
    </w:p>
    <w:p w:rsidR="007E1EB1" w:rsidRDefault="007E1EB1">
      <w:pPr>
        <w:pStyle w:val="ConsPlusNormal"/>
        <w:jc w:val="both"/>
      </w:pPr>
    </w:p>
    <w:p w:rsidR="007E1EB1" w:rsidRDefault="007E1EB1">
      <w:pPr>
        <w:pStyle w:val="ConsPlusTitle"/>
        <w:ind w:firstLine="540"/>
        <w:jc w:val="both"/>
        <w:outlineLvl w:val="1"/>
      </w:pPr>
      <w:r>
        <w:t>Статья 5. Средние нормативы объема медицинской помощи</w:t>
      </w:r>
    </w:p>
    <w:p w:rsidR="007E1EB1" w:rsidRDefault="007E1EB1">
      <w:pPr>
        <w:pStyle w:val="ConsPlusNormal"/>
        <w:jc w:val="both"/>
      </w:pPr>
    </w:p>
    <w:p w:rsidR="007E1EB1" w:rsidRDefault="007E1EB1">
      <w:pPr>
        <w:pStyle w:val="ConsPlusNormal"/>
        <w:ind w:firstLine="540"/>
        <w:jc w:val="both"/>
      </w:pPr>
      <w:r>
        <w:t>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 и на 2020 год составляют:</w:t>
      </w:r>
    </w:p>
    <w:p w:rsidR="007E1EB1" w:rsidRDefault="007E1EB1">
      <w:pPr>
        <w:pStyle w:val="ConsPlusNormal"/>
        <w:spacing w:before="220"/>
        <w:ind w:firstLine="540"/>
        <w:jc w:val="both"/>
      </w:pPr>
      <w:r>
        <w:t>1) для скорой медицинской помощи вне медицинской организации, включая медицинскую эвакуацию, в рамках Территориальной программы ОМС - 0,290 вызова на 1 застрахованное лицо;</w:t>
      </w:r>
    </w:p>
    <w:p w:rsidR="007E1EB1" w:rsidRDefault="007E1EB1">
      <w:pPr>
        <w:pStyle w:val="ConsPlusNormal"/>
        <w:spacing w:before="220"/>
        <w:ind w:firstLine="540"/>
        <w:jc w:val="both"/>
      </w:pPr>
      <w:r>
        <w:t>2) 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7E1EB1" w:rsidRDefault="007E1EB1">
      <w:pPr>
        <w:pStyle w:val="ConsPlusNormal"/>
        <w:spacing w:before="220"/>
        <w:ind w:firstLine="540"/>
        <w:jc w:val="both"/>
      </w:pPr>
      <w:r>
        <w:t>а) за счет средств краевого бюджета - 0,730 посещения на 1 жителя, из них для паллиативной медицинской помощи, в том числе на дому, - 0,00850 посещения на 1 жителя, из них при осуществлении посещений на дому выездными патронажными бригадами паллиативной медицинской помощи - 0,0015 посещения на 1 жителя;</w:t>
      </w:r>
    </w:p>
    <w:p w:rsidR="007E1EB1" w:rsidRDefault="007E1EB1">
      <w:pPr>
        <w:pStyle w:val="ConsPlusNormal"/>
        <w:spacing w:before="220"/>
        <w:ind w:firstLine="540"/>
        <w:jc w:val="both"/>
      </w:pPr>
      <w:r>
        <w:t>б) в рамках Территориальной программы ОМС - 2,930 посещения на 1 застрахованное лицо, в том числе для проведения профилактических медицинских осмотров - 0,2535 комплексного посещения на 1 застрахованное лицо, для проведения диспансеризации, включая выявление онкологических заболеваний, - 0,181 комплексного посещения на 1 застрахованное лицо;</w:t>
      </w:r>
    </w:p>
    <w:p w:rsidR="007E1EB1" w:rsidRDefault="007E1EB1">
      <w:pPr>
        <w:pStyle w:val="ConsPlusNormal"/>
        <w:spacing w:before="220"/>
        <w:ind w:firstLine="540"/>
        <w:jc w:val="both"/>
      </w:pPr>
      <w:r>
        <w:lastRenderedPageBreak/>
        <w:t>3) для медицинской помощи в амбулаторных условиях, оказываемой в связи с заболеваниями, за счет средств краевого бюджета - 0,144 обращения (законченного случая лечения заболевания в амбулаторных условиях с кратностью посещений по поводу одного заболевания не менее двух) на 1 жителя, в рамках Территориальной программы ОМС - 1,770 обращения на 1 застрахованное лицо;</w:t>
      </w:r>
    </w:p>
    <w:p w:rsidR="007E1EB1" w:rsidRDefault="007E1EB1">
      <w:pPr>
        <w:pStyle w:val="ConsPlusNormal"/>
        <w:spacing w:before="220"/>
        <w:ind w:firstLine="540"/>
        <w:jc w:val="both"/>
      </w:pPr>
      <w:r>
        <w:t>4) для проведения отдельных диагностических (лабораторных) исследований в рамках Территориальной программы ОМС на 1 застрахованное лицо:</w:t>
      </w:r>
    </w:p>
    <w:p w:rsidR="007E1EB1" w:rsidRDefault="007E1EB1">
      <w:pPr>
        <w:pStyle w:val="ConsPlusNormal"/>
        <w:spacing w:before="220"/>
        <w:ind w:firstLine="540"/>
        <w:jc w:val="both"/>
      </w:pPr>
      <w:r>
        <w:t>а) компьютерной томографии - 0,0275 исследования;</w:t>
      </w:r>
    </w:p>
    <w:p w:rsidR="007E1EB1" w:rsidRDefault="007E1EB1">
      <w:pPr>
        <w:pStyle w:val="ConsPlusNormal"/>
        <w:spacing w:before="220"/>
        <w:ind w:firstLine="540"/>
        <w:jc w:val="both"/>
      </w:pPr>
      <w:r>
        <w:t>б) магнитно-резонансной томографии - 0,0119 исследования;</w:t>
      </w:r>
    </w:p>
    <w:p w:rsidR="007E1EB1" w:rsidRDefault="007E1EB1">
      <w:pPr>
        <w:pStyle w:val="ConsPlusNormal"/>
        <w:spacing w:before="220"/>
        <w:ind w:firstLine="540"/>
        <w:jc w:val="both"/>
      </w:pPr>
      <w:r>
        <w:t>в) ультразвукового исследования сердечно-сосудистой системы - 0,1125 исследования;</w:t>
      </w:r>
    </w:p>
    <w:p w:rsidR="007E1EB1" w:rsidRDefault="007E1EB1">
      <w:pPr>
        <w:pStyle w:val="ConsPlusNormal"/>
        <w:spacing w:before="220"/>
        <w:ind w:firstLine="540"/>
        <w:jc w:val="both"/>
      </w:pPr>
      <w:r>
        <w:t>г) эндоскопических диагностических исследований - 0,0477 исследования;</w:t>
      </w:r>
    </w:p>
    <w:p w:rsidR="007E1EB1" w:rsidRDefault="007E1EB1">
      <w:pPr>
        <w:pStyle w:val="ConsPlusNormal"/>
        <w:spacing w:before="220"/>
        <w:ind w:firstLine="540"/>
        <w:jc w:val="both"/>
      </w:pPr>
      <w:r>
        <w:t>д) молекулярно-генетических исследований с целью выявления онкологических заболеваний - 0,0007 исследования;</w:t>
      </w:r>
    </w:p>
    <w:p w:rsidR="007E1EB1" w:rsidRDefault="007E1EB1">
      <w:pPr>
        <w:pStyle w:val="ConsPlusNormal"/>
        <w:spacing w:before="220"/>
        <w:ind w:firstLine="540"/>
        <w:jc w:val="both"/>
      </w:pPr>
      <w:r>
        <w:t>е) гистологических исследований с целью выявления онкологических заболеваний - 0,0501 исследования;</w:t>
      </w:r>
    </w:p>
    <w:p w:rsidR="007E1EB1" w:rsidRDefault="007E1EB1">
      <w:pPr>
        <w:pStyle w:val="ConsPlusNormal"/>
        <w:spacing w:before="220"/>
        <w:ind w:firstLine="540"/>
        <w:jc w:val="both"/>
      </w:pPr>
      <w:r>
        <w:t>5) для медицинской помощи в амбулаторных условиях, оказываемой в неотложной форме, в рамках Территориальной программы ОМС - 0,540 посещения на 1 застрахованное лицо;</w:t>
      </w:r>
    </w:p>
    <w:p w:rsidR="007E1EB1" w:rsidRDefault="007E1EB1">
      <w:pPr>
        <w:pStyle w:val="ConsPlusNormal"/>
        <w:spacing w:before="220"/>
        <w:ind w:firstLine="540"/>
        <w:jc w:val="both"/>
      </w:pPr>
      <w:r>
        <w:t>6) для медицинской помощи в условиях дневных стационаров за счет средств краевого бюджета - 0,004 случая лечения на 1 жителя (включая случаи оказания паллиативной медицинской помощи в условиях дневного стационара), в рамках Территориальной программы ОМС - 0,06296 случая лечения на 1 застрахованное лицо, в том числе для медицинской помощи по профилю "онкология" - 0,006941 случая лечения на 1 застрахованное лицо, для медицинской помощи при экстракорпоральном оплодотворении - 0,0003771 случая на 1 застрахованное лицо;</w:t>
      </w:r>
    </w:p>
    <w:p w:rsidR="007E1EB1" w:rsidRDefault="007E1EB1">
      <w:pPr>
        <w:pStyle w:val="ConsPlusNormal"/>
        <w:spacing w:before="220"/>
        <w:ind w:firstLine="540"/>
        <w:jc w:val="both"/>
      </w:pPr>
      <w:r>
        <w:t>7) для специализированной медицинской помощи в стационарных условиях за счет средств краевого бюджета - 0,0146 случая госпитализации на 1 жителя, в рамках Территориальной программы ОМС - 0,17671 случая госпитализации на 1 застрахованное лицо, в том числе:</w:t>
      </w:r>
    </w:p>
    <w:p w:rsidR="007E1EB1" w:rsidRDefault="007E1EB1">
      <w:pPr>
        <w:pStyle w:val="ConsPlusNormal"/>
        <w:spacing w:before="220"/>
        <w:ind w:firstLine="540"/>
        <w:jc w:val="both"/>
      </w:pPr>
      <w:r>
        <w:t>а) для медицинской помощи по профилю "онкология" - 0,01001 случая госпитализации на 1 застрахованное лицо;</w:t>
      </w:r>
    </w:p>
    <w:p w:rsidR="007E1EB1" w:rsidRDefault="007E1EB1">
      <w:pPr>
        <w:pStyle w:val="ConsPlusNormal"/>
        <w:spacing w:before="220"/>
        <w:ind w:firstLine="540"/>
        <w:jc w:val="both"/>
      </w:pPr>
      <w:r>
        <w:t>б)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- 0,005 случая госпитализации на 1 застрахованное лицо (в том числе не менее 25 процентов для медицинской реабилитации для детей в возрасте 0 - 17 лет с учетом реальной потребности);</w:t>
      </w:r>
    </w:p>
    <w:p w:rsidR="007E1EB1" w:rsidRDefault="007E1EB1">
      <w:pPr>
        <w:pStyle w:val="ConsPlusNormal"/>
        <w:spacing w:before="220"/>
        <w:ind w:firstLine="540"/>
        <w:jc w:val="both"/>
      </w:pPr>
      <w:r>
        <w:t>8) 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краевого бюджета - 0,092 койко-дня на 1 жителя.</w:t>
      </w:r>
    </w:p>
    <w:p w:rsidR="007E1EB1" w:rsidRDefault="007E1EB1">
      <w:pPr>
        <w:pStyle w:val="ConsPlusNormal"/>
        <w:spacing w:before="220"/>
        <w:ind w:firstLine="540"/>
        <w:jc w:val="both"/>
      </w:pPr>
      <w:r>
        <w:t xml:space="preserve">Средние </w:t>
      </w:r>
      <w:hyperlink w:anchor="P7197" w:history="1">
        <w:r>
          <w:rPr>
            <w:color w:val="0000FF"/>
          </w:rPr>
          <w:t>нормативы</w:t>
        </w:r>
      </w:hyperlink>
      <w:r>
        <w:t xml:space="preserve"> объема медицинской помощи на плановый период 2021 и 2022 годов приведены в приложении 16.</w:t>
      </w:r>
    </w:p>
    <w:p w:rsidR="007E1EB1" w:rsidRDefault="007E1EB1">
      <w:pPr>
        <w:pStyle w:val="ConsPlusNormal"/>
        <w:spacing w:before="220"/>
        <w:ind w:firstLine="540"/>
        <w:jc w:val="both"/>
      </w:pPr>
      <w:r>
        <w:t xml:space="preserve">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w:t>
      </w:r>
      <w:r>
        <w:lastRenderedPageBreak/>
        <w:t>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краевого бюджета.</w:t>
      </w:r>
    </w:p>
    <w:p w:rsidR="007E1EB1" w:rsidRDefault="007E1EB1">
      <w:pPr>
        <w:pStyle w:val="ConsPlusNormal"/>
        <w:spacing w:before="220"/>
        <w:ind w:firstLine="540"/>
        <w:jc w:val="both"/>
      </w:pPr>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7E1EB1" w:rsidRDefault="007E1EB1">
      <w:pPr>
        <w:pStyle w:val="ConsPlusNormal"/>
        <w:jc w:val="both"/>
      </w:pPr>
    </w:p>
    <w:p w:rsidR="007E1EB1" w:rsidRDefault="007E1EB1">
      <w:pPr>
        <w:pStyle w:val="ConsPlusTitle"/>
        <w:ind w:firstLine="540"/>
        <w:jc w:val="both"/>
        <w:outlineLvl w:val="1"/>
      </w:pPr>
      <w:r>
        <w:t>Статья 6. Средние нормативы финансовых затрат на единицу объема медицинской помощи, средние подушевые нормативы финансирования</w:t>
      </w:r>
    </w:p>
    <w:p w:rsidR="007E1EB1" w:rsidRDefault="007E1EB1">
      <w:pPr>
        <w:pStyle w:val="ConsPlusNormal"/>
        <w:jc w:val="both"/>
      </w:pPr>
    </w:p>
    <w:p w:rsidR="007E1EB1" w:rsidRDefault="007E1EB1">
      <w:pPr>
        <w:pStyle w:val="ConsPlusNormal"/>
        <w:ind w:firstLine="540"/>
        <w:jc w:val="both"/>
      </w:pPr>
      <w:r>
        <w:t>1. Средние нормативы финансовых затрат на единицу объема медицинской помощи, оказываемой в соответствии с Территориальной программой госгарантий, на 2020 год составляют:</w:t>
      </w:r>
    </w:p>
    <w:p w:rsidR="007E1EB1" w:rsidRDefault="007E1EB1">
      <w:pPr>
        <w:pStyle w:val="ConsPlusNormal"/>
        <w:spacing w:before="220"/>
        <w:ind w:firstLine="540"/>
        <w:jc w:val="both"/>
      </w:pPr>
      <w:r>
        <w:t>1) на 1 вызов скорой медицинской помощи за счет средств ОМС - 2428,60 рубля;</w:t>
      </w:r>
    </w:p>
    <w:p w:rsidR="007E1EB1" w:rsidRDefault="007E1EB1">
      <w:pPr>
        <w:pStyle w:val="ConsPlusNormal"/>
        <w:spacing w:before="220"/>
        <w:ind w:firstLine="540"/>
        <w:jc w:val="both"/>
      </w:pPr>
      <w:r>
        <w:t>2)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7E1EB1" w:rsidRDefault="007E1EB1">
      <w:pPr>
        <w:pStyle w:val="ConsPlusNormal"/>
        <w:spacing w:before="220"/>
        <w:ind w:firstLine="540"/>
        <w:jc w:val="both"/>
      </w:pPr>
      <w:r>
        <w:t>а) за счет средств краевого бюджета (включая расходы на оказание паллиативной медицинской помощи в амбулаторных условиях, в том числе на дому) - 457,20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 посещение при оказании паллиативной медицинской помощи на дому выездными патронажными бригадами паллиативной медицинской помощи за счет средств краевого бюджета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7E1EB1" w:rsidRDefault="007E1EB1">
      <w:pPr>
        <w:pStyle w:val="ConsPlusNormal"/>
        <w:spacing w:before="220"/>
        <w:ind w:firstLine="540"/>
        <w:jc w:val="both"/>
      </w:pPr>
      <w:r>
        <w:t>б) за счет средств ОМС - 525,38 рубля, на 1 комплексное посещение для проведения профилактических медицинских осмотров - 1782,20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ОМС - 2048,70 рубля;</w:t>
      </w:r>
    </w:p>
    <w:p w:rsidR="007E1EB1" w:rsidRDefault="007E1EB1">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краевого бюджета - 1325,80 рубля, за счет средств ОМС - 1414,40 рубля, включая средние нормативы финансовых затрат на проведение 1 исследования:</w:t>
      </w:r>
    </w:p>
    <w:p w:rsidR="007E1EB1" w:rsidRDefault="007E1EB1">
      <w:pPr>
        <w:pStyle w:val="ConsPlusNormal"/>
        <w:spacing w:before="220"/>
        <w:ind w:firstLine="540"/>
        <w:jc w:val="both"/>
      </w:pPr>
      <w:r>
        <w:t>а) компьютерной томографии - 3539,90 рубля;</w:t>
      </w:r>
    </w:p>
    <w:p w:rsidR="007E1EB1" w:rsidRDefault="007E1EB1">
      <w:pPr>
        <w:pStyle w:val="ConsPlusNormal"/>
        <w:spacing w:before="220"/>
        <w:ind w:firstLine="540"/>
        <w:jc w:val="both"/>
      </w:pPr>
      <w:r>
        <w:t>б) магнитно-резонансной томографии - 3997,90 рубля;</w:t>
      </w:r>
    </w:p>
    <w:p w:rsidR="007E1EB1" w:rsidRDefault="007E1EB1">
      <w:pPr>
        <w:pStyle w:val="ConsPlusNormal"/>
        <w:spacing w:before="220"/>
        <w:ind w:firstLine="540"/>
        <w:jc w:val="both"/>
      </w:pPr>
      <w:r>
        <w:t>в) ультразвукового исследования сердечно-сосудистой системы - 640,50 рубля;</w:t>
      </w:r>
    </w:p>
    <w:p w:rsidR="007E1EB1" w:rsidRDefault="007E1EB1">
      <w:pPr>
        <w:pStyle w:val="ConsPlusNormal"/>
        <w:spacing w:before="220"/>
        <w:ind w:firstLine="540"/>
        <w:jc w:val="both"/>
      </w:pPr>
      <w:r>
        <w:t>г) эндоскопического диагностического исследования - 880,60 рубля;</w:t>
      </w:r>
    </w:p>
    <w:p w:rsidR="007E1EB1" w:rsidRDefault="007E1EB1">
      <w:pPr>
        <w:pStyle w:val="ConsPlusNormal"/>
        <w:spacing w:before="220"/>
        <w:ind w:firstLine="540"/>
        <w:jc w:val="both"/>
      </w:pPr>
      <w:r>
        <w:t>д) молекулярно-генетического исследования с целью выявления онкологических заболеваний - 15000,00 рубля;</w:t>
      </w:r>
    </w:p>
    <w:p w:rsidR="007E1EB1" w:rsidRDefault="007E1EB1">
      <w:pPr>
        <w:pStyle w:val="ConsPlusNormal"/>
        <w:spacing w:before="220"/>
        <w:ind w:firstLine="540"/>
        <w:jc w:val="both"/>
      </w:pPr>
      <w:r>
        <w:t>е) гистологического исследования с целью выявления онкологических заболеваний - 575,10 рубля;</w:t>
      </w:r>
    </w:p>
    <w:p w:rsidR="007E1EB1" w:rsidRDefault="007E1EB1">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- 631,00 рубля;</w:t>
      </w:r>
    </w:p>
    <w:p w:rsidR="007E1EB1" w:rsidRDefault="007E1EB1">
      <w:pPr>
        <w:pStyle w:val="ConsPlusNormal"/>
        <w:spacing w:before="220"/>
        <w:ind w:firstLine="540"/>
        <w:jc w:val="both"/>
      </w:pPr>
      <w:r>
        <w:lastRenderedPageBreak/>
        <w:t>5) на 1 случай лечения в условиях дневных стационаров за счет средств краевого бюджета - 13541,20 рубля, за счет средств ОМС - 20454,40 рубля, на 1 случай лечения по профилю "онкология" за счет средств ОМС - 77638,30 рубля, на 1 случай экстракорпорального оплодотворения за счет средств ОМС - 118713,50 рубля;</w:t>
      </w:r>
    </w:p>
    <w:p w:rsidR="007E1EB1" w:rsidRDefault="007E1EB1">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краевого бюджета - 78432,10 рубля, за счет средств ОМС - 34713,70 рубля, на 1 случай госпитализации по профилю "онкология" за счет средств ОМС - 100848,90 рубля;</w:t>
      </w:r>
    </w:p>
    <w:p w:rsidR="007E1EB1" w:rsidRDefault="007E1EB1">
      <w:pPr>
        <w:pStyle w:val="ConsPlusNormal"/>
        <w:spacing w:before="220"/>
        <w:ind w:firstLine="540"/>
        <w:jc w:val="both"/>
      </w:pPr>
      <w:r>
        <w:t>7) на 1 случай госпитализации по медицинской реабилитации в специализированных медицинских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ОМС - 36118,80 рубля;</w:t>
      </w:r>
    </w:p>
    <w:p w:rsidR="007E1EB1" w:rsidRDefault="007E1EB1">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краевого бюджета - 2099,80 рубля.</w:t>
      </w:r>
    </w:p>
    <w:p w:rsidR="007E1EB1" w:rsidRDefault="007E1EB1">
      <w:pPr>
        <w:pStyle w:val="ConsPlusNormal"/>
        <w:spacing w:before="220"/>
        <w:ind w:firstLine="540"/>
        <w:jc w:val="both"/>
      </w:pPr>
      <w:r>
        <w:t xml:space="preserve">Средние </w:t>
      </w:r>
      <w:hyperlink w:anchor="P7197" w:history="1">
        <w:r>
          <w:rPr>
            <w:color w:val="0000FF"/>
          </w:rPr>
          <w:t>нормативы</w:t>
        </w:r>
      </w:hyperlink>
      <w:r>
        <w:t xml:space="preserve"> финансовых затрат на единицу объема медицинской помощи на плановый период 2021 и 2022 годов приведены в приложении 16.</w:t>
      </w:r>
    </w:p>
    <w:p w:rsidR="007E1EB1" w:rsidRDefault="007E1EB1">
      <w:pPr>
        <w:pStyle w:val="ConsPlusNormal"/>
        <w:spacing w:before="220"/>
        <w:ind w:firstLine="540"/>
        <w:jc w:val="both"/>
      </w:pPr>
      <w:r>
        <w:t>2. Средние подушевые нормативы финансирования, предусмотренные Территориальной программой госгарантий, составляют за счет средств краевого бюджета (в расчете на 1 жителя) в 2020 году - 4081,58 рубля, в 2021 году - 3765,90 рубля, в 2022 году - 3972,70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2020 году - 12619,50 рубля, в 2021 году - 13386,64 рубля, в 2022 году - 14118,04 рубля.</w:t>
      </w:r>
    </w:p>
    <w:p w:rsidR="007E1EB1" w:rsidRDefault="007E1EB1">
      <w:pPr>
        <w:pStyle w:val="ConsPlusNormal"/>
        <w:spacing w:before="220"/>
        <w:ind w:firstLine="540"/>
        <w:jc w:val="both"/>
      </w:pPr>
      <w:r>
        <w:t xml:space="preserve">3. </w:t>
      </w:r>
      <w:hyperlink w:anchor="P6178" w:history="1">
        <w:r>
          <w:rPr>
            <w:color w:val="0000FF"/>
          </w:rPr>
          <w:t>Стоимость</w:t>
        </w:r>
      </w:hyperlink>
      <w:r>
        <w:t xml:space="preserve"> Территориальной программы госгарантий по источникам ее финансового обеспечения на 2020 год и на плановый период 2021 и 2022 годов, объемы и стоимость медицинской помощи по условиям ее предоставления на 2020 год приведены в приложении 15.</w:t>
      </w:r>
    </w:p>
    <w:p w:rsidR="007E1EB1" w:rsidRDefault="007E1EB1">
      <w:pPr>
        <w:pStyle w:val="ConsPlusNormal"/>
        <w:jc w:val="both"/>
      </w:pPr>
    </w:p>
    <w:p w:rsidR="007E1EB1" w:rsidRDefault="007E1EB1">
      <w:pPr>
        <w:pStyle w:val="ConsPlusTitle"/>
        <w:ind w:firstLine="540"/>
        <w:jc w:val="both"/>
        <w:outlineLvl w:val="1"/>
      </w:pPr>
      <w:r>
        <w:t>Статья 7.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rsidR="007E1EB1" w:rsidRDefault="007E1EB1">
      <w:pPr>
        <w:pStyle w:val="ConsPlusNormal"/>
        <w:jc w:val="both"/>
      </w:pPr>
    </w:p>
    <w:p w:rsidR="007E1EB1" w:rsidRDefault="007E1EB1">
      <w:pPr>
        <w:pStyle w:val="ConsPlusNormal"/>
        <w:ind w:firstLine="540"/>
        <w:jc w:val="both"/>
      </w:pPr>
      <w:r>
        <w:t>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законом "Об обязательном медицинском страховании в Российской Федерации".</w:t>
      </w:r>
    </w:p>
    <w:p w:rsidR="007E1EB1" w:rsidRDefault="007E1EB1">
      <w:pPr>
        <w:pStyle w:val="ConsPlusNormal"/>
        <w:spacing w:before="220"/>
        <w:ind w:firstLine="540"/>
        <w:jc w:val="both"/>
      </w:pPr>
      <w:r>
        <w:t xml:space="preserve">2. Тарифы на оплату медицинской помощи по ОМС устанавливаются в соответствии со </w:t>
      </w:r>
      <w:hyperlink r:id="rId6"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7"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созданной в установленном порядке.</w:t>
      </w:r>
    </w:p>
    <w:p w:rsidR="007E1EB1" w:rsidRDefault="007E1EB1">
      <w:pPr>
        <w:pStyle w:val="ConsPlusNormal"/>
        <w:spacing w:before="220"/>
        <w:ind w:firstLine="540"/>
        <w:jc w:val="both"/>
      </w:pPr>
      <w:r>
        <w:t xml:space="preserve">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w:t>
      </w:r>
      <w:r>
        <w:lastRenderedPageBreak/>
        <w:t>характера, в том числе денежные выплаты:</w:t>
      </w:r>
    </w:p>
    <w:p w:rsidR="007E1EB1" w:rsidRDefault="007E1EB1">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E1EB1" w:rsidRDefault="007E1EB1">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E1EB1" w:rsidRDefault="007E1EB1">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E1EB1" w:rsidRDefault="007E1EB1">
      <w:pPr>
        <w:pStyle w:val="ConsPlusNormal"/>
        <w:spacing w:before="220"/>
        <w:ind w:firstLine="540"/>
        <w:jc w:val="both"/>
      </w:pPr>
      <w:r>
        <w:t>4) врачам-специалистам за оказанную медицинскую помощь в амбулаторных условиях.</w:t>
      </w:r>
    </w:p>
    <w:p w:rsidR="007E1EB1" w:rsidRDefault="007E1EB1">
      <w:pPr>
        <w:pStyle w:val="ConsPlusNormal"/>
        <w:spacing w:before="220"/>
        <w:ind w:firstLine="540"/>
        <w:jc w:val="both"/>
      </w:pPr>
      <w:r>
        <w:t>4. При реализации Территориальной программы ОМС применяются следующие способы оплаты медицинской помощи:</w:t>
      </w:r>
    </w:p>
    <w:p w:rsidR="007E1EB1" w:rsidRDefault="007E1EB1">
      <w:pPr>
        <w:pStyle w:val="ConsPlusNormal"/>
        <w:spacing w:before="220"/>
        <w:ind w:firstLine="540"/>
        <w:jc w:val="both"/>
      </w:pPr>
      <w:r>
        <w:t>1) при оплате медицинской помощи, оказанной в амбулаторных условиях:</w:t>
      </w:r>
    </w:p>
    <w:p w:rsidR="007E1EB1" w:rsidRDefault="007E1EB1">
      <w:pPr>
        <w:pStyle w:val="ConsPlusNormal"/>
        <w:spacing w:before="220"/>
        <w:ind w:firstLine="540"/>
        <w:jc w:val="both"/>
      </w:pPr>
      <w:r>
        <w:t>а)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7E1EB1" w:rsidRDefault="007E1EB1">
      <w:pPr>
        <w:pStyle w:val="ConsPlusNormal"/>
        <w:spacing w:before="220"/>
        <w:ind w:firstLine="540"/>
        <w:jc w:val="both"/>
      </w:pPr>
      <w:r>
        <w:t>б)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7E1EB1" w:rsidRDefault="007E1EB1">
      <w:pPr>
        <w:pStyle w:val="ConsPlusNormal"/>
        <w:spacing w:before="220"/>
        <w:ind w:firstLine="540"/>
        <w:jc w:val="both"/>
      </w:pPr>
      <w:r>
        <w:t>в)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7E1EB1" w:rsidRDefault="007E1EB1">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E1EB1" w:rsidRDefault="007E1EB1">
      <w:pPr>
        <w:pStyle w:val="ConsPlusNormal"/>
        <w:spacing w:before="22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7E1EB1" w:rsidRDefault="007E1EB1">
      <w:pPr>
        <w:pStyle w:val="ConsPlusNormal"/>
        <w:spacing w:before="220"/>
        <w:ind w:firstLine="540"/>
        <w:jc w:val="both"/>
      </w:pPr>
      <w:r>
        <w:t>б) за прерванный случай оказания медицинской помощи при проведении диагностических 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7E1EB1" w:rsidRDefault="007E1EB1">
      <w:pPr>
        <w:pStyle w:val="ConsPlusNormal"/>
        <w:spacing w:before="220"/>
        <w:ind w:firstLine="540"/>
        <w:jc w:val="both"/>
      </w:pPr>
      <w:r>
        <w:t>3) при оплате медицинской помощи, оказанной в условиях дневного стационара:</w:t>
      </w:r>
    </w:p>
    <w:p w:rsidR="007E1EB1" w:rsidRDefault="007E1EB1">
      <w:pPr>
        <w:pStyle w:val="ConsPlusNormal"/>
        <w:spacing w:before="22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7E1EB1" w:rsidRDefault="007E1EB1">
      <w:pPr>
        <w:pStyle w:val="ConsPlusNormal"/>
        <w:spacing w:before="220"/>
        <w:ind w:firstLine="540"/>
        <w:jc w:val="both"/>
      </w:pPr>
      <w:r>
        <w:t xml:space="preserve">б) за прерванный случай оказания медицинской помощи при проведении диагностических </w:t>
      </w:r>
      <w:r>
        <w:lastRenderedPageBreak/>
        <w:t>исследований,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оказании услуг диализа;</w:t>
      </w:r>
    </w:p>
    <w:p w:rsidR="007E1EB1" w:rsidRDefault="007E1EB1">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7E1EB1" w:rsidRDefault="007E1EB1">
      <w:pPr>
        <w:pStyle w:val="ConsPlusNormal"/>
        <w:spacing w:before="220"/>
        <w:ind w:firstLine="540"/>
        <w:jc w:val="both"/>
      </w:pPr>
      <w:r>
        <w:t>5) при оплате профилактических медицинских осмотров, в том числе в рамках диспансеризации, -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7E1EB1" w:rsidRDefault="007E1EB1">
      <w:pPr>
        <w:pStyle w:val="ConsPlusNormal"/>
        <w:jc w:val="both"/>
      </w:pPr>
    </w:p>
    <w:p w:rsidR="007E1EB1" w:rsidRDefault="007E1EB1">
      <w:pPr>
        <w:pStyle w:val="ConsPlusTitle"/>
        <w:ind w:firstLine="540"/>
        <w:jc w:val="both"/>
        <w:outlineLvl w:val="1"/>
      </w:pPr>
      <w:r>
        <w:t>Статья 8. Порядок, условия предоставления медицинской помощи, критерии доступности и качества медицинской помощи</w:t>
      </w:r>
    </w:p>
    <w:p w:rsidR="007E1EB1" w:rsidRDefault="007E1EB1">
      <w:pPr>
        <w:pStyle w:val="ConsPlusNormal"/>
        <w:jc w:val="both"/>
      </w:pPr>
    </w:p>
    <w:p w:rsidR="007E1EB1" w:rsidRDefault="007E1EB1">
      <w:pPr>
        <w:pStyle w:val="ConsPlusNormal"/>
        <w:ind w:firstLine="540"/>
        <w:jc w:val="both"/>
      </w:pPr>
      <w:r>
        <w:t>Территориальная программа госгарантий в части определения порядка и условий оказания медицинской помощи включает:</w:t>
      </w:r>
    </w:p>
    <w:p w:rsidR="007E1EB1" w:rsidRDefault="007E1EB1">
      <w:pPr>
        <w:pStyle w:val="ConsPlusNormal"/>
        <w:spacing w:before="220"/>
        <w:ind w:firstLine="540"/>
        <w:jc w:val="both"/>
      </w:pPr>
      <w:r>
        <w:t xml:space="preserve">1) </w:t>
      </w:r>
      <w:hyperlink w:anchor="P231"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rsidR="007E1EB1" w:rsidRDefault="007E1EB1">
      <w:pPr>
        <w:pStyle w:val="ConsPlusNormal"/>
        <w:spacing w:before="220"/>
        <w:ind w:firstLine="540"/>
        <w:jc w:val="both"/>
      </w:pPr>
      <w:r>
        <w:t xml:space="preserve">2) </w:t>
      </w:r>
      <w:hyperlink w:anchor="P256"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rsidR="007E1EB1" w:rsidRDefault="007E1EB1">
      <w:pPr>
        <w:pStyle w:val="ConsPlusNormal"/>
        <w:spacing w:before="220"/>
        <w:ind w:firstLine="540"/>
        <w:jc w:val="both"/>
      </w:pPr>
      <w:r>
        <w:t xml:space="preserve">3) </w:t>
      </w:r>
      <w:hyperlink w:anchor="P290"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3);</w:t>
      </w:r>
    </w:p>
    <w:p w:rsidR="007E1EB1" w:rsidRDefault="007E1EB1">
      <w:pPr>
        <w:pStyle w:val="ConsPlusNormal"/>
        <w:spacing w:before="220"/>
        <w:ind w:firstLine="540"/>
        <w:jc w:val="both"/>
      </w:pPr>
      <w:r>
        <w:t xml:space="preserve">4) </w:t>
      </w:r>
      <w:hyperlink w:anchor="P4225" w:history="1">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4);</w:t>
      </w:r>
    </w:p>
    <w:p w:rsidR="007E1EB1" w:rsidRDefault="007E1EB1">
      <w:pPr>
        <w:pStyle w:val="ConsPlusNormal"/>
        <w:spacing w:before="220"/>
        <w:ind w:firstLine="540"/>
        <w:jc w:val="both"/>
      </w:pPr>
      <w:r>
        <w:t xml:space="preserve">5) </w:t>
      </w:r>
      <w:hyperlink w:anchor="P4257"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(приложение 5);</w:t>
      </w:r>
    </w:p>
    <w:p w:rsidR="007E1EB1" w:rsidRDefault="007E1EB1">
      <w:pPr>
        <w:pStyle w:val="ConsPlusNormal"/>
        <w:spacing w:before="220"/>
        <w:ind w:firstLine="540"/>
        <w:jc w:val="both"/>
      </w:pPr>
      <w:r>
        <w:t xml:space="preserve">6) </w:t>
      </w:r>
      <w:hyperlink w:anchor="P4293" w:history="1">
        <w:r>
          <w:rPr>
            <w:color w:val="0000FF"/>
          </w:rPr>
          <w:t>перечень</w:t>
        </w:r>
      </w:hyperlink>
      <w:r>
        <w:t xml:space="preserve"> медицинских организаций, участвующих в реализации Территориальной программы госгарантий,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(приложение 6);</w:t>
      </w:r>
    </w:p>
    <w:p w:rsidR="007E1EB1" w:rsidRDefault="007E1EB1">
      <w:pPr>
        <w:pStyle w:val="ConsPlusNormal"/>
        <w:spacing w:before="220"/>
        <w:ind w:firstLine="540"/>
        <w:jc w:val="both"/>
      </w:pPr>
      <w:r>
        <w:t xml:space="preserve">7) </w:t>
      </w:r>
      <w:hyperlink w:anchor="P5696" w:history="1">
        <w:r>
          <w:rPr>
            <w:color w:val="0000FF"/>
          </w:rPr>
          <w:t>условия</w:t>
        </w:r>
      </w:hyperlink>
      <w: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lastRenderedPageBreak/>
        <w:t>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
    <w:p w:rsidR="007E1EB1" w:rsidRDefault="007E1EB1">
      <w:pPr>
        <w:pStyle w:val="ConsPlusNormal"/>
        <w:spacing w:before="220"/>
        <w:ind w:firstLine="540"/>
        <w:jc w:val="both"/>
      </w:pPr>
      <w:r>
        <w:t xml:space="preserve">8) </w:t>
      </w:r>
      <w:hyperlink w:anchor="P5723"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rsidR="007E1EB1" w:rsidRDefault="007E1EB1">
      <w:pPr>
        <w:pStyle w:val="ConsPlusNormal"/>
        <w:spacing w:before="220"/>
        <w:ind w:firstLine="540"/>
        <w:jc w:val="both"/>
      </w:pPr>
      <w:r>
        <w:t xml:space="preserve">9) </w:t>
      </w:r>
      <w:hyperlink w:anchor="P5795"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rsidR="007E1EB1" w:rsidRDefault="007E1EB1">
      <w:pPr>
        <w:pStyle w:val="ConsPlusNormal"/>
        <w:spacing w:before="220"/>
        <w:ind w:firstLine="540"/>
        <w:jc w:val="both"/>
      </w:pPr>
      <w:r>
        <w:t xml:space="preserve">10) </w:t>
      </w:r>
      <w:hyperlink w:anchor="P5822" w:history="1">
        <w:r>
          <w:rPr>
            <w:color w:val="0000FF"/>
          </w:rPr>
          <w:t>условия</w:t>
        </w:r>
      </w:hyperlink>
      <w:r>
        <w:t xml:space="preserve"> и сроки диспансеризации населения для отдельных категорий населения, профилактических осмотров несовершеннолетних (приложение 10);</w:t>
      </w:r>
    </w:p>
    <w:p w:rsidR="007E1EB1" w:rsidRDefault="007E1EB1">
      <w:pPr>
        <w:pStyle w:val="ConsPlusNormal"/>
        <w:spacing w:before="220"/>
        <w:ind w:firstLine="540"/>
        <w:jc w:val="both"/>
      </w:pPr>
      <w:r>
        <w:t xml:space="preserve">11) целевые </w:t>
      </w:r>
      <w:hyperlink w:anchor="P5848"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госгарантий (приложение 11);</w:t>
      </w:r>
    </w:p>
    <w:p w:rsidR="007E1EB1" w:rsidRDefault="007E1EB1">
      <w:pPr>
        <w:pStyle w:val="ConsPlusNormal"/>
        <w:spacing w:before="220"/>
        <w:ind w:firstLine="540"/>
        <w:jc w:val="both"/>
      </w:pPr>
      <w:r>
        <w:t xml:space="preserve">12) </w:t>
      </w:r>
      <w:hyperlink w:anchor="P6072"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(приложение 12);</w:t>
      </w:r>
    </w:p>
    <w:p w:rsidR="007E1EB1" w:rsidRDefault="007E1EB1">
      <w:pPr>
        <w:pStyle w:val="ConsPlusNormal"/>
        <w:spacing w:before="220"/>
        <w:ind w:firstLine="540"/>
        <w:jc w:val="both"/>
      </w:pPr>
      <w:r>
        <w:t xml:space="preserve">13) </w:t>
      </w:r>
      <w:hyperlink w:anchor="P6097" w:history="1">
        <w:r>
          <w:rPr>
            <w:color w:val="0000FF"/>
          </w:rPr>
          <w:t>сроки</w:t>
        </w:r>
      </w:hyperlink>
      <w: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13);</w:t>
      </w:r>
    </w:p>
    <w:p w:rsidR="007E1EB1" w:rsidRDefault="007E1EB1">
      <w:pPr>
        <w:pStyle w:val="ConsPlusNormal"/>
        <w:spacing w:before="220"/>
        <w:ind w:firstLine="540"/>
        <w:jc w:val="both"/>
      </w:pPr>
      <w:r>
        <w:t xml:space="preserve">14) </w:t>
      </w:r>
      <w:hyperlink w:anchor="P6148"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14);</w:t>
      </w:r>
    </w:p>
    <w:p w:rsidR="007E1EB1" w:rsidRDefault="007E1EB1">
      <w:pPr>
        <w:pStyle w:val="ConsPlusNormal"/>
        <w:spacing w:before="220"/>
        <w:ind w:firstLine="540"/>
        <w:jc w:val="both"/>
      </w:pPr>
      <w:r>
        <w:t xml:space="preserve">15) </w:t>
      </w:r>
      <w:hyperlink w:anchor="P7477"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17).</w:t>
      </w:r>
    </w:p>
    <w:p w:rsidR="007E1EB1" w:rsidRDefault="007E1EB1">
      <w:pPr>
        <w:pStyle w:val="ConsPlusNormal"/>
        <w:jc w:val="both"/>
      </w:pPr>
    </w:p>
    <w:p w:rsidR="007E1EB1" w:rsidRDefault="007E1EB1">
      <w:pPr>
        <w:pStyle w:val="ConsPlusTitle"/>
        <w:ind w:firstLine="540"/>
        <w:jc w:val="both"/>
        <w:outlineLvl w:val="1"/>
      </w:pPr>
      <w:r>
        <w:t>Статья 9. Вступление в силу настоящего Закона</w:t>
      </w:r>
    </w:p>
    <w:p w:rsidR="007E1EB1" w:rsidRDefault="007E1EB1">
      <w:pPr>
        <w:pStyle w:val="ConsPlusNormal"/>
        <w:jc w:val="both"/>
      </w:pPr>
    </w:p>
    <w:p w:rsidR="007E1EB1" w:rsidRDefault="007E1EB1">
      <w:pPr>
        <w:pStyle w:val="ConsPlusNormal"/>
        <w:ind w:firstLine="540"/>
        <w:jc w:val="both"/>
      </w:pPr>
      <w:r>
        <w:t>Настоящий Закон вступает в силу с 1 января 2020 года.</w:t>
      </w:r>
    </w:p>
    <w:p w:rsidR="007E1EB1" w:rsidRDefault="007E1EB1">
      <w:pPr>
        <w:pStyle w:val="ConsPlusNormal"/>
        <w:jc w:val="both"/>
      </w:pPr>
    </w:p>
    <w:p w:rsidR="007E1EB1" w:rsidRDefault="007E1EB1">
      <w:pPr>
        <w:pStyle w:val="ConsPlusNormal"/>
        <w:jc w:val="right"/>
      </w:pPr>
      <w:r>
        <w:t>Глава администрации (губернатор)</w:t>
      </w:r>
    </w:p>
    <w:p w:rsidR="007E1EB1" w:rsidRDefault="007E1EB1">
      <w:pPr>
        <w:pStyle w:val="ConsPlusNormal"/>
        <w:jc w:val="right"/>
      </w:pPr>
      <w:r>
        <w:t>Краснодарского края</w:t>
      </w:r>
    </w:p>
    <w:p w:rsidR="007E1EB1" w:rsidRDefault="007E1EB1">
      <w:pPr>
        <w:pStyle w:val="ConsPlusNormal"/>
        <w:jc w:val="right"/>
      </w:pPr>
      <w:r>
        <w:t>В.И.КОНДРАТЬЕВ</w:t>
      </w:r>
    </w:p>
    <w:p w:rsidR="007E1EB1" w:rsidRDefault="007E1EB1">
      <w:pPr>
        <w:pStyle w:val="ConsPlusNormal"/>
      </w:pPr>
      <w:r>
        <w:t>г. Краснодар</w:t>
      </w:r>
    </w:p>
    <w:p w:rsidR="007E1EB1" w:rsidRDefault="007E1EB1">
      <w:pPr>
        <w:pStyle w:val="ConsPlusNormal"/>
        <w:spacing w:before="220"/>
      </w:pPr>
      <w:r>
        <w:t>17 декабря 2019 г.</w:t>
      </w:r>
    </w:p>
    <w:p w:rsidR="007E1EB1" w:rsidRDefault="007E1EB1">
      <w:pPr>
        <w:pStyle w:val="ConsPlusNormal"/>
        <w:spacing w:before="220"/>
      </w:pPr>
      <w:r>
        <w:t>N 4191-КЗ</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2" w:name="P231"/>
      <w:bookmarkEnd w:id="2"/>
      <w:r>
        <w:t>УСЛОВИЯ</w:t>
      </w:r>
    </w:p>
    <w:p w:rsidR="007E1EB1" w:rsidRDefault="007E1EB1">
      <w:pPr>
        <w:pStyle w:val="ConsPlusTitle"/>
        <w:jc w:val="center"/>
      </w:pPr>
      <w:r>
        <w:t>РЕАЛИЗАЦИИ УСТАНОВЛЕННОГО ЗАКОНОДАТЕЛЬСТВОМ</w:t>
      </w:r>
    </w:p>
    <w:p w:rsidR="007E1EB1" w:rsidRDefault="007E1EB1">
      <w:pPr>
        <w:pStyle w:val="ConsPlusTitle"/>
        <w:jc w:val="center"/>
      </w:pPr>
      <w:r>
        <w:t>РОССИЙСКОЙ ФЕДЕРАЦИИ ПРАВА НА ВЫБОР ВРАЧА, В ТОМ ЧИСЛЕ ВРАЧА</w:t>
      </w:r>
    </w:p>
    <w:p w:rsidR="007E1EB1" w:rsidRDefault="007E1EB1">
      <w:pPr>
        <w:pStyle w:val="ConsPlusTitle"/>
        <w:jc w:val="center"/>
      </w:pPr>
      <w:r>
        <w:t>ОБЩЕЙ ПРАКТИКИ (СЕМЕЙНОГО ВРАЧА) И ЛЕЧАЩЕГО ВРАЧА (С УЧЕТОМ</w:t>
      </w:r>
    </w:p>
    <w:p w:rsidR="007E1EB1" w:rsidRDefault="007E1EB1">
      <w:pPr>
        <w:pStyle w:val="ConsPlusTitle"/>
        <w:jc w:val="center"/>
      </w:pPr>
      <w:r>
        <w:t>СОГЛАСИЯ ВРАЧА) В МЕДИЦИНСКИХ ОРГАНИЗАЦИЯХ, НАХОДЯЩИХСЯ</w:t>
      </w:r>
    </w:p>
    <w:p w:rsidR="007E1EB1" w:rsidRDefault="007E1EB1">
      <w:pPr>
        <w:pStyle w:val="ConsPlusTitle"/>
        <w:jc w:val="center"/>
      </w:pPr>
      <w:r>
        <w:t>НА ТЕРРИТОРИИ КРАСНОДАРСКОГО КРАЯ</w:t>
      </w:r>
    </w:p>
    <w:p w:rsidR="007E1EB1" w:rsidRDefault="007E1EB1">
      <w:pPr>
        <w:pStyle w:val="ConsPlusNormal"/>
        <w:jc w:val="both"/>
      </w:pPr>
    </w:p>
    <w:p w:rsidR="007E1EB1" w:rsidRDefault="007E1EB1">
      <w:pPr>
        <w:pStyle w:val="ConsPlusNormal"/>
        <w:ind w:firstLine="540"/>
        <w:jc w:val="both"/>
      </w:pPr>
      <w:r>
        <w:t xml:space="preserve">Согласно </w:t>
      </w:r>
      <w:hyperlink r:id="rId8" w:history="1">
        <w:r>
          <w:rPr>
            <w:color w:val="0000FF"/>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9" w:history="1">
        <w:r>
          <w:rPr>
            <w:color w:val="0000FF"/>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7E1EB1" w:rsidRDefault="007E1EB1">
      <w:pPr>
        <w:pStyle w:val="ConsPlusNormal"/>
        <w:spacing w:before="220"/>
        <w:ind w:firstLine="540"/>
        <w:jc w:val="both"/>
      </w:pPr>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2</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3" w:name="P256"/>
      <w:bookmarkEnd w:id="3"/>
      <w:r>
        <w:t>ПОРЯДОК</w:t>
      </w:r>
    </w:p>
    <w:p w:rsidR="007E1EB1" w:rsidRDefault="007E1EB1">
      <w:pPr>
        <w:pStyle w:val="ConsPlusTitle"/>
        <w:jc w:val="center"/>
      </w:pPr>
      <w:r>
        <w:t>РЕАЛИЗАЦИИ УСТАНОВЛЕННОГО ЗАКОНОДАТЕЛЬСТВОМ</w:t>
      </w:r>
    </w:p>
    <w:p w:rsidR="007E1EB1" w:rsidRDefault="007E1EB1">
      <w:pPr>
        <w:pStyle w:val="ConsPlusTitle"/>
        <w:jc w:val="center"/>
      </w:pPr>
      <w:r>
        <w:t>РОССИЙСКОЙ ФЕДЕРАЦИИ ПРАВА ВНЕОЧЕРЕДНОГО ОКАЗАНИЯ</w:t>
      </w:r>
    </w:p>
    <w:p w:rsidR="007E1EB1" w:rsidRDefault="007E1EB1">
      <w:pPr>
        <w:pStyle w:val="ConsPlusTitle"/>
        <w:jc w:val="center"/>
      </w:pPr>
      <w:r>
        <w:t>МЕДИЦИНСКОЙ ПОМОЩИ ОТДЕЛЬНЫМ КАТЕГОРИЯМ ГРАЖДАН</w:t>
      </w:r>
    </w:p>
    <w:p w:rsidR="007E1EB1" w:rsidRDefault="007E1EB1">
      <w:pPr>
        <w:pStyle w:val="ConsPlusTitle"/>
        <w:jc w:val="center"/>
      </w:pPr>
      <w:r>
        <w:t>В МЕДИЦИНСКИХ ОРГАНИЗАЦИЯХ, НАХОДЯЩИХСЯ НА ТЕРРИТОРИИ</w:t>
      </w:r>
    </w:p>
    <w:p w:rsidR="007E1EB1" w:rsidRDefault="007E1EB1">
      <w:pPr>
        <w:pStyle w:val="ConsPlusTitle"/>
        <w:jc w:val="center"/>
      </w:pPr>
      <w:r>
        <w:t>КРАСНОДАРСКОГО КРАЯ</w:t>
      </w:r>
    </w:p>
    <w:p w:rsidR="007E1EB1" w:rsidRDefault="007E1EB1">
      <w:pPr>
        <w:pStyle w:val="ConsPlusNormal"/>
        <w:jc w:val="both"/>
      </w:pPr>
    </w:p>
    <w:p w:rsidR="007E1EB1" w:rsidRDefault="007E1EB1">
      <w:pPr>
        <w:pStyle w:val="ConsPlusNormal"/>
        <w:ind w:firstLine="540"/>
        <w:jc w:val="both"/>
      </w:pPr>
      <w:r>
        <w:lastRenderedPageBreak/>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7E1EB1" w:rsidRDefault="007E1EB1">
      <w:pPr>
        <w:pStyle w:val="ConsPlusNormal"/>
        <w:spacing w:before="220"/>
        <w:ind w:firstLine="540"/>
        <w:jc w:val="both"/>
      </w:pPr>
      <w:r>
        <w:t>Право на внеочередное оказание медицинской помощи имеют:</w:t>
      </w:r>
    </w:p>
    <w:p w:rsidR="007E1EB1" w:rsidRDefault="007E1EB1">
      <w:pPr>
        <w:pStyle w:val="ConsPlusNormal"/>
        <w:spacing w:before="220"/>
        <w:ind w:firstLine="540"/>
        <w:jc w:val="both"/>
      </w:pPr>
      <w:r>
        <w:t>инвалиды Великой Отечественной войны, участники Великой Отечественной войны и приравненные к ним категории граждан;</w:t>
      </w:r>
    </w:p>
    <w:p w:rsidR="007E1EB1" w:rsidRDefault="007E1EB1">
      <w:pPr>
        <w:pStyle w:val="ConsPlusNormal"/>
        <w:spacing w:before="220"/>
        <w:ind w:firstLine="540"/>
        <w:jc w:val="both"/>
      </w:pPr>
      <w:r>
        <w:t>ветераны боевых действий;</w:t>
      </w:r>
    </w:p>
    <w:p w:rsidR="007E1EB1" w:rsidRDefault="007E1EB1">
      <w:pPr>
        <w:pStyle w:val="ConsPlusNormal"/>
        <w:spacing w:before="220"/>
        <w:ind w:firstLine="540"/>
        <w:jc w:val="both"/>
      </w:pPr>
      <w:r>
        <w:t>лица, награжденные знаком "Жителю блокадного Ленинграда";</w:t>
      </w:r>
    </w:p>
    <w:p w:rsidR="007E1EB1" w:rsidRDefault="007E1EB1">
      <w:pPr>
        <w:pStyle w:val="ConsPlusNormal"/>
        <w:spacing w:before="220"/>
        <w:ind w:firstLine="540"/>
        <w:jc w:val="both"/>
      </w:pPr>
      <w:r>
        <w:t>Герои Советского Союза, Герои Российской Федерации, полные кавалеры ордена Славы;</w:t>
      </w:r>
    </w:p>
    <w:p w:rsidR="007E1EB1" w:rsidRDefault="007E1EB1">
      <w:pPr>
        <w:pStyle w:val="ConsPlusNormal"/>
        <w:spacing w:before="220"/>
        <w:ind w:firstLine="540"/>
        <w:jc w:val="both"/>
      </w:pPr>
      <w:r>
        <w:t>лица, награжденные знаками "Почетный донор России", "Почетный донор СССР";</w:t>
      </w:r>
    </w:p>
    <w:p w:rsidR="007E1EB1" w:rsidRDefault="007E1EB1">
      <w:pPr>
        <w:pStyle w:val="ConsPlusNormal"/>
        <w:spacing w:before="220"/>
        <w:ind w:firstLine="540"/>
        <w:jc w:val="both"/>
      </w:pPr>
      <w:r>
        <w:t xml:space="preserve">граждане, подвергшиеся воздействию радиации (в соответствии с </w:t>
      </w:r>
      <w:hyperlink r:id="rId10"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 </w:t>
      </w:r>
      <w:hyperlink r:id="rId11"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13"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E1EB1" w:rsidRDefault="007E1EB1">
      <w:pPr>
        <w:pStyle w:val="ConsPlusNormal"/>
        <w:spacing w:before="220"/>
        <w:ind w:firstLine="540"/>
        <w:jc w:val="both"/>
      </w:pPr>
      <w:r>
        <w:t>иные категории граждан в соответствии с законодательством Российской Федерации.</w:t>
      </w:r>
    </w:p>
    <w:p w:rsidR="007E1EB1" w:rsidRDefault="007E1EB1">
      <w:pPr>
        <w:pStyle w:val="ConsPlusNormal"/>
        <w:spacing w:before="220"/>
        <w:ind w:firstLine="540"/>
        <w:jc w:val="both"/>
      </w:pPr>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7E1EB1" w:rsidRDefault="007E1EB1">
      <w:pPr>
        <w:pStyle w:val="ConsPlusNormal"/>
        <w:spacing w:before="220"/>
        <w:ind w:firstLine="540"/>
        <w:jc w:val="both"/>
      </w:pPr>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3</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lastRenderedPageBreak/>
        <w:t>период 2021 и 2022 годов"</w:t>
      </w:r>
    </w:p>
    <w:p w:rsidR="007E1EB1" w:rsidRDefault="007E1EB1">
      <w:pPr>
        <w:pStyle w:val="ConsPlusNormal"/>
        <w:jc w:val="both"/>
      </w:pPr>
    </w:p>
    <w:p w:rsidR="007E1EB1" w:rsidRDefault="007E1EB1">
      <w:pPr>
        <w:pStyle w:val="ConsPlusTitle"/>
        <w:jc w:val="center"/>
      </w:pPr>
      <w:bookmarkStart w:id="4" w:name="P290"/>
      <w:bookmarkEnd w:id="4"/>
      <w:r>
        <w:t>ПЕРЕЧЕНЬ</w:t>
      </w:r>
    </w:p>
    <w:p w:rsidR="007E1EB1" w:rsidRDefault="007E1EB1">
      <w:pPr>
        <w:pStyle w:val="ConsPlusTitle"/>
        <w:jc w:val="center"/>
      </w:pPr>
      <w:r>
        <w:t>ЛЕКАРСТВЕННЫХ ПРЕПАРАТОВ, ОТПУСКАЕМЫХ НАСЕЛЕНИЮ</w:t>
      </w:r>
    </w:p>
    <w:p w:rsidR="007E1EB1" w:rsidRDefault="007E1EB1">
      <w:pPr>
        <w:pStyle w:val="ConsPlusTitle"/>
        <w:jc w:val="center"/>
      </w:pPr>
      <w:r>
        <w:t>В СООТВЕТСТВИИ С ПЕРЕЧНЕМ ГРУПП НАСЕЛЕНИЯ И КАТЕГОРИЙ</w:t>
      </w:r>
    </w:p>
    <w:p w:rsidR="007E1EB1" w:rsidRDefault="007E1EB1">
      <w:pPr>
        <w:pStyle w:val="ConsPlusTitle"/>
        <w:jc w:val="center"/>
      </w:pPr>
      <w:r>
        <w:t>ЗАБОЛЕВАНИЙ, ПРИ АМБУЛАТОРНОМ ЛЕЧЕНИИ КОТОРЫХ ЛЕКАРСТВЕННЫЕ</w:t>
      </w:r>
    </w:p>
    <w:p w:rsidR="007E1EB1" w:rsidRDefault="007E1EB1">
      <w:pPr>
        <w:pStyle w:val="ConsPlusTitle"/>
        <w:jc w:val="center"/>
      </w:pPr>
      <w:r>
        <w:t>ПРЕПАРАТЫ И МЕДИЦИНСКИЕ ИЗДЕЛИЯ ОТПУСКАЮТСЯ ПО РЕЦЕПТАМ</w:t>
      </w:r>
    </w:p>
    <w:p w:rsidR="007E1EB1" w:rsidRDefault="007E1EB1">
      <w:pPr>
        <w:pStyle w:val="ConsPlusTitle"/>
        <w:jc w:val="center"/>
      </w:pPr>
      <w:r>
        <w:t>ВРАЧЕЙ БЕСПЛАТНО, А ТАКЖЕ В СООТВЕТСТВИИ С ПЕРЕЧНЕМ ГРУПП</w:t>
      </w:r>
    </w:p>
    <w:p w:rsidR="007E1EB1" w:rsidRDefault="007E1EB1">
      <w:pPr>
        <w:pStyle w:val="ConsPlusTitle"/>
        <w:jc w:val="center"/>
      </w:pPr>
      <w:r>
        <w:t>НАСЕЛЕНИЯ, ПРИ АМБУЛАТОРНОМ ЛЕЧЕНИИ КОТОРЫХ ЛЕКАРСТВЕННЫЕ</w:t>
      </w:r>
    </w:p>
    <w:p w:rsidR="007E1EB1" w:rsidRDefault="007E1EB1">
      <w:pPr>
        <w:pStyle w:val="ConsPlusTitle"/>
        <w:jc w:val="center"/>
      </w:pPr>
      <w:r>
        <w:t>ПРЕПАРАТЫ ОТПУСКАЮТСЯ ПО РЕЦЕПТАМ ВРАЧЕЙ С 50-ПРОЦЕНТНОЙ</w:t>
      </w:r>
    </w:p>
    <w:p w:rsidR="007E1EB1" w:rsidRDefault="007E1EB1">
      <w:pPr>
        <w:pStyle w:val="ConsPlusTitle"/>
        <w:jc w:val="center"/>
      </w:pPr>
      <w:r>
        <w:t>СКИДКОЙ</w:t>
      </w:r>
    </w:p>
    <w:p w:rsidR="007E1EB1" w:rsidRDefault="007E1EB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E1EB1">
        <w:trPr>
          <w:jc w:val="center"/>
        </w:trPr>
        <w:tc>
          <w:tcPr>
            <w:tcW w:w="9294" w:type="dxa"/>
            <w:tcBorders>
              <w:top w:val="nil"/>
              <w:left w:val="single" w:sz="24" w:space="0" w:color="CED3F1"/>
              <w:bottom w:val="nil"/>
              <w:right w:val="single" w:sz="24" w:space="0" w:color="F4F3F8"/>
            </w:tcBorders>
            <w:shd w:val="clear" w:color="auto" w:fill="F4F3F8"/>
          </w:tcPr>
          <w:p w:rsidR="007E1EB1" w:rsidRDefault="007E1EB1">
            <w:pPr>
              <w:pStyle w:val="ConsPlusNormal"/>
              <w:jc w:val="both"/>
            </w:pPr>
            <w:r>
              <w:rPr>
                <w:color w:val="392C69"/>
              </w:rPr>
              <w:t>КонсультантПлюс: примечание.</w:t>
            </w:r>
          </w:p>
          <w:p w:rsidR="007E1EB1" w:rsidRDefault="007E1EB1">
            <w:pPr>
              <w:pStyle w:val="ConsPlusNormal"/>
              <w:jc w:val="both"/>
            </w:pPr>
            <w:r>
              <w:rPr>
                <w:color w:val="392C69"/>
              </w:rPr>
              <w:t>В официальном тексте документа, видимо, допущена опечатка: постановлением Правительства Российской Федерации от 30.07.1994 N 890 утвержден перечень групп населения, при амбулаторном лечении которых лекарственные средства отпускаются по рецептам врачей с 50-процентной скидкой со свободных цен, а не перечень групп населения, при амбулаторном лечении которых лекарственные препараты отпускаются по рецептам врачей с 50-процентной скидкой.</w:t>
            </w:r>
          </w:p>
        </w:tc>
      </w:tr>
    </w:tbl>
    <w:p w:rsidR="007E1EB1" w:rsidRDefault="007E1EB1">
      <w:pPr>
        <w:pStyle w:val="ConsPlusNormal"/>
        <w:spacing w:before="280"/>
        <w:ind w:firstLine="540"/>
        <w:jc w:val="both"/>
      </w:pPr>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14"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hyperlink r:id="rId15"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16" w:history="1">
        <w:r>
          <w:rPr>
            <w:color w:val="0000FF"/>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указанным в таблице, за исключением лекарственных препаратов, используемых исключительно в стационарных условиях.</w:t>
      </w:r>
    </w:p>
    <w:p w:rsidR="007E1EB1" w:rsidRDefault="007E1EB1">
      <w:pPr>
        <w:pStyle w:val="ConsPlusNormal"/>
        <w:jc w:val="both"/>
      </w:pPr>
    </w:p>
    <w:p w:rsidR="007E1EB1" w:rsidRDefault="007E1EB1">
      <w:pPr>
        <w:pStyle w:val="ConsPlusNormal"/>
        <w:jc w:val="right"/>
      </w:pPr>
      <w:r>
        <w:t>Таблица</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
        <w:gridCol w:w="2608"/>
        <w:gridCol w:w="2098"/>
        <w:gridCol w:w="3345"/>
      </w:tblGrid>
      <w:tr w:rsidR="007E1EB1">
        <w:tc>
          <w:tcPr>
            <w:tcW w:w="1008" w:type="dxa"/>
          </w:tcPr>
          <w:p w:rsidR="007E1EB1" w:rsidRDefault="007E1EB1">
            <w:pPr>
              <w:pStyle w:val="ConsPlusNormal"/>
              <w:jc w:val="center"/>
            </w:pPr>
            <w:r>
              <w:t>Код АТХ</w:t>
            </w:r>
          </w:p>
        </w:tc>
        <w:tc>
          <w:tcPr>
            <w:tcW w:w="2608" w:type="dxa"/>
          </w:tcPr>
          <w:p w:rsidR="007E1EB1" w:rsidRDefault="007E1EB1">
            <w:pPr>
              <w:pStyle w:val="ConsPlusNormal"/>
              <w:jc w:val="center"/>
            </w:pPr>
            <w:r>
              <w:t>Анатомо-терапевтическо-химическая классификация (АТХ)</w:t>
            </w:r>
          </w:p>
        </w:tc>
        <w:tc>
          <w:tcPr>
            <w:tcW w:w="2098" w:type="dxa"/>
          </w:tcPr>
          <w:p w:rsidR="007E1EB1" w:rsidRDefault="007E1EB1">
            <w:pPr>
              <w:pStyle w:val="ConsPlusNormal"/>
              <w:jc w:val="center"/>
            </w:pPr>
            <w:r>
              <w:t>Лекарственные препараты</w:t>
            </w:r>
          </w:p>
        </w:tc>
        <w:tc>
          <w:tcPr>
            <w:tcW w:w="3345" w:type="dxa"/>
          </w:tcPr>
          <w:p w:rsidR="007E1EB1" w:rsidRDefault="007E1EB1">
            <w:pPr>
              <w:pStyle w:val="ConsPlusNormal"/>
              <w:jc w:val="center"/>
            </w:pPr>
            <w:r>
              <w:t>Лекарственные формы</w:t>
            </w:r>
          </w:p>
        </w:tc>
      </w:tr>
      <w:tr w:rsidR="007E1EB1">
        <w:tc>
          <w:tcPr>
            <w:tcW w:w="1008" w:type="dxa"/>
          </w:tcPr>
          <w:p w:rsidR="007E1EB1" w:rsidRDefault="007E1EB1">
            <w:pPr>
              <w:pStyle w:val="ConsPlusNormal"/>
              <w:jc w:val="center"/>
            </w:pPr>
            <w:r>
              <w:t>1</w:t>
            </w:r>
          </w:p>
        </w:tc>
        <w:tc>
          <w:tcPr>
            <w:tcW w:w="2608" w:type="dxa"/>
          </w:tcPr>
          <w:p w:rsidR="007E1EB1" w:rsidRDefault="007E1EB1">
            <w:pPr>
              <w:pStyle w:val="ConsPlusNormal"/>
              <w:jc w:val="center"/>
            </w:pPr>
            <w:r>
              <w:t>2</w:t>
            </w:r>
          </w:p>
        </w:tc>
        <w:tc>
          <w:tcPr>
            <w:tcW w:w="2098" w:type="dxa"/>
          </w:tcPr>
          <w:p w:rsidR="007E1EB1" w:rsidRDefault="007E1EB1">
            <w:pPr>
              <w:pStyle w:val="ConsPlusNormal"/>
              <w:jc w:val="center"/>
            </w:pPr>
            <w:r>
              <w:t>3</w:t>
            </w:r>
          </w:p>
        </w:tc>
        <w:tc>
          <w:tcPr>
            <w:tcW w:w="3345" w:type="dxa"/>
          </w:tcPr>
          <w:p w:rsidR="007E1EB1" w:rsidRDefault="007E1EB1">
            <w:pPr>
              <w:pStyle w:val="ConsPlusNormal"/>
              <w:jc w:val="center"/>
            </w:pPr>
            <w:r>
              <w:t>4</w:t>
            </w:r>
          </w:p>
        </w:tc>
      </w:tr>
      <w:tr w:rsidR="007E1EB1">
        <w:tc>
          <w:tcPr>
            <w:tcW w:w="1008" w:type="dxa"/>
          </w:tcPr>
          <w:p w:rsidR="007E1EB1" w:rsidRDefault="007E1EB1">
            <w:pPr>
              <w:pStyle w:val="ConsPlusNormal"/>
              <w:jc w:val="center"/>
            </w:pPr>
            <w:r>
              <w:t>A</w:t>
            </w:r>
          </w:p>
        </w:tc>
        <w:tc>
          <w:tcPr>
            <w:tcW w:w="2608" w:type="dxa"/>
          </w:tcPr>
          <w:p w:rsidR="007E1EB1" w:rsidRDefault="007E1EB1">
            <w:pPr>
              <w:pStyle w:val="ConsPlusNormal"/>
              <w:jc w:val="both"/>
            </w:pPr>
            <w:r>
              <w:t>пищеварительный тракт и обмен веществ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A02</w:t>
            </w:r>
          </w:p>
        </w:tc>
        <w:tc>
          <w:tcPr>
            <w:tcW w:w="2608" w:type="dxa"/>
          </w:tcPr>
          <w:p w:rsidR="007E1EB1" w:rsidRDefault="007E1EB1">
            <w:pPr>
              <w:pStyle w:val="ConsPlusNormal"/>
              <w:jc w:val="both"/>
            </w:pPr>
            <w:r>
              <w:t>препараты для лечения заболеваний, связанных с нарушением кислотности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A02B</w:t>
            </w:r>
          </w:p>
        </w:tc>
        <w:tc>
          <w:tcPr>
            <w:tcW w:w="2608" w:type="dxa"/>
          </w:tcPr>
          <w:p w:rsidR="007E1EB1" w:rsidRDefault="007E1EB1">
            <w:pPr>
              <w:pStyle w:val="ConsPlusNormal"/>
              <w:jc w:val="both"/>
            </w:pPr>
            <w:r>
              <w:t xml:space="preserve">препараты для лечения </w:t>
            </w:r>
            <w:r>
              <w:lastRenderedPageBreak/>
              <w:t>язвенной болезни желудка и двенадцатиперстной кишки и гастроэзофагеальной рефлюксной болезни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A02BA</w:t>
            </w:r>
          </w:p>
        </w:tc>
        <w:tc>
          <w:tcPr>
            <w:tcW w:w="2608" w:type="dxa"/>
            <w:vMerge w:val="restart"/>
          </w:tcPr>
          <w:p w:rsidR="007E1EB1" w:rsidRDefault="007E1EB1">
            <w:pPr>
              <w:pStyle w:val="ConsPlusNormal"/>
              <w:jc w:val="both"/>
            </w:pPr>
            <w:r>
              <w:t>блокаторы Н2-гистаминовых рецепторов</w:t>
            </w:r>
          </w:p>
        </w:tc>
        <w:tc>
          <w:tcPr>
            <w:tcW w:w="2098" w:type="dxa"/>
          </w:tcPr>
          <w:p w:rsidR="007E1EB1" w:rsidRDefault="007E1EB1">
            <w:pPr>
              <w:pStyle w:val="ConsPlusNormal"/>
              <w:jc w:val="center"/>
            </w:pPr>
            <w:r>
              <w:t>ранитидин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фамотидин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A02BC</w:t>
            </w:r>
          </w:p>
        </w:tc>
        <w:tc>
          <w:tcPr>
            <w:tcW w:w="2608" w:type="dxa"/>
            <w:vMerge w:val="restart"/>
          </w:tcPr>
          <w:p w:rsidR="007E1EB1" w:rsidRDefault="007E1EB1">
            <w:pPr>
              <w:pStyle w:val="ConsPlusNormal"/>
              <w:jc w:val="both"/>
            </w:pPr>
            <w:r>
              <w:t>ингибиторы протонного насоса</w:t>
            </w:r>
          </w:p>
        </w:tc>
        <w:tc>
          <w:tcPr>
            <w:tcW w:w="2098" w:type="dxa"/>
          </w:tcPr>
          <w:p w:rsidR="007E1EB1" w:rsidRDefault="007E1EB1">
            <w:pPr>
              <w:pStyle w:val="ConsPlusNormal"/>
              <w:jc w:val="center"/>
            </w:pPr>
            <w:r>
              <w:t>омепразол</w:t>
            </w:r>
          </w:p>
        </w:tc>
        <w:tc>
          <w:tcPr>
            <w:tcW w:w="3345" w:type="dxa"/>
          </w:tcPr>
          <w:p w:rsidR="007E1EB1" w:rsidRDefault="007E1EB1">
            <w:pPr>
              <w:pStyle w:val="ConsPlusNormal"/>
              <w:jc w:val="both"/>
            </w:pPr>
            <w:r>
              <w:t>капсулы;</w:t>
            </w:r>
          </w:p>
          <w:p w:rsidR="007E1EB1" w:rsidRDefault="007E1EB1">
            <w:pPr>
              <w:pStyle w:val="ConsPlusNormal"/>
              <w:jc w:val="both"/>
            </w:pPr>
            <w:r>
              <w:t>капсулы кишечнорастворимые;</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эзомепразол</w:t>
            </w:r>
          </w:p>
        </w:tc>
        <w:tc>
          <w:tcPr>
            <w:tcW w:w="3345" w:type="dxa"/>
          </w:tcPr>
          <w:p w:rsidR="007E1EB1" w:rsidRDefault="007E1EB1">
            <w:pPr>
              <w:pStyle w:val="ConsPlusNormal"/>
              <w:jc w:val="both"/>
            </w:pPr>
            <w:r>
              <w:t>капсулы кишечнорастворимые;</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таблетки кишечнорастворимые, покрытые пленочной оболочкой;</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оболочкой</w:t>
            </w:r>
          </w:p>
        </w:tc>
      </w:tr>
      <w:tr w:rsidR="007E1EB1">
        <w:tc>
          <w:tcPr>
            <w:tcW w:w="1008" w:type="dxa"/>
          </w:tcPr>
          <w:p w:rsidR="007E1EB1" w:rsidRDefault="007E1EB1">
            <w:pPr>
              <w:pStyle w:val="ConsPlusNormal"/>
              <w:jc w:val="center"/>
            </w:pPr>
            <w:r>
              <w:t>A02BX</w:t>
            </w:r>
          </w:p>
        </w:tc>
        <w:tc>
          <w:tcPr>
            <w:tcW w:w="2608" w:type="dxa"/>
          </w:tcPr>
          <w:p w:rsidR="007E1EB1" w:rsidRDefault="007E1EB1">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2098" w:type="dxa"/>
          </w:tcPr>
          <w:p w:rsidR="007E1EB1" w:rsidRDefault="007E1EB1">
            <w:pPr>
              <w:pStyle w:val="ConsPlusNormal"/>
              <w:jc w:val="center"/>
            </w:pPr>
            <w:r>
              <w:t>висмута трикалия дицитрат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A03</w:t>
            </w:r>
          </w:p>
        </w:tc>
        <w:tc>
          <w:tcPr>
            <w:tcW w:w="2608" w:type="dxa"/>
          </w:tcPr>
          <w:p w:rsidR="007E1EB1" w:rsidRDefault="007E1EB1">
            <w:pPr>
              <w:pStyle w:val="ConsPlusNormal"/>
              <w:jc w:val="both"/>
            </w:pPr>
            <w:r>
              <w:t>препараты для лечения функциональных нарушений желудочно-кишечного тракта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lastRenderedPageBreak/>
              <w:t>A03A</w:t>
            </w:r>
          </w:p>
        </w:tc>
        <w:tc>
          <w:tcPr>
            <w:tcW w:w="2608" w:type="dxa"/>
          </w:tcPr>
          <w:p w:rsidR="007E1EB1" w:rsidRDefault="007E1EB1">
            <w:pPr>
              <w:pStyle w:val="ConsPlusNormal"/>
              <w:jc w:val="both"/>
            </w:pPr>
            <w:r>
              <w:t>препараты для лечения функциональных нарушений желудочно-кишечного тракта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A03AA</w:t>
            </w:r>
          </w:p>
        </w:tc>
        <w:tc>
          <w:tcPr>
            <w:tcW w:w="2608" w:type="dxa"/>
            <w:vMerge w:val="restart"/>
          </w:tcPr>
          <w:p w:rsidR="007E1EB1" w:rsidRDefault="007E1EB1">
            <w:pPr>
              <w:pStyle w:val="ConsPlusNormal"/>
              <w:jc w:val="both"/>
            </w:pPr>
            <w:r>
              <w:t>синтетические антихолинергические средства, эфиры с третичной аминогруппой</w:t>
            </w:r>
          </w:p>
        </w:tc>
        <w:tc>
          <w:tcPr>
            <w:tcW w:w="2098" w:type="dxa"/>
          </w:tcPr>
          <w:p w:rsidR="007E1EB1" w:rsidRDefault="007E1EB1">
            <w:pPr>
              <w:pStyle w:val="ConsPlusNormal"/>
              <w:jc w:val="center"/>
            </w:pPr>
            <w:r>
              <w:t>мебеверин</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капсулы с пролонгированным высвобождением;</w:t>
            </w:r>
          </w:p>
          <w:p w:rsidR="007E1EB1" w:rsidRDefault="007E1EB1">
            <w:pPr>
              <w:pStyle w:val="ConsPlusNormal"/>
              <w:jc w:val="both"/>
            </w:pPr>
            <w:r>
              <w:t>таблетки, покрытые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платифиллин</w:t>
            </w:r>
          </w:p>
        </w:tc>
        <w:tc>
          <w:tcPr>
            <w:tcW w:w="3345" w:type="dxa"/>
          </w:tcPr>
          <w:p w:rsidR="007E1EB1" w:rsidRDefault="007E1EB1">
            <w:pPr>
              <w:pStyle w:val="ConsPlusNormal"/>
              <w:jc w:val="both"/>
            </w:pPr>
            <w:r>
              <w:t>раствор для подкожного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A03AD</w:t>
            </w:r>
          </w:p>
        </w:tc>
        <w:tc>
          <w:tcPr>
            <w:tcW w:w="2608" w:type="dxa"/>
          </w:tcPr>
          <w:p w:rsidR="007E1EB1" w:rsidRDefault="007E1EB1">
            <w:pPr>
              <w:pStyle w:val="ConsPlusNormal"/>
              <w:jc w:val="both"/>
            </w:pPr>
            <w:r>
              <w:t>папаверин и его производные</w:t>
            </w:r>
          </w:p>
        </w:tc>
        <w:tc>
          <w:tcPr>
            <w:tcW w:w="2098" w:type="dxa"/>
          </w:tcPr>
          <w:p w:rsidR="007E1EB1" w:rsidRDefault="007E1EB1">
            <w:pPr>
              <w:pStyle w:val="ConsPlusNormal"/>
              <w:jc w:val="center"/>
            </w:pPr>
            <w:r>
              <w:t>дротаверин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A03B</w:t>
            </w:r>
          </w:p>
        </w:tc>
        <w:tc>
          <w:tcPr>
            <w:tcW w:w="2608" w:type="dxa"/>
          </w:tcPr>
          <w:p w:rsidR="007E1EB1" w:rsidRDefault="007E1EB1">
            <w:pPr>
              <w:pStyle w:val="ConsPlusNormal"/>
              <w:jc w:val="both"/>
            </w:pPr>
            <w:r>
              <w:t>препараты белладонны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A03BA</w:t>
            </w:r>
          </w:p>
        </w:tc>
        <w:tc>
          <w:tcPr>
            <w:tcW w:w="2608" w:type="dxa"/>
          </w:tcPr>
          <w:p w:rsidR="007E1EB1" w:rsidRDefault="007E1EB1">
            <w:pPr>
              <w:pStyle w:val="ConsPlusNormal"/>
              <w:jc w:val="both"/>
            </w:pPr>
            <w:r>
              <w:t>алкалоиды белладонны, третичные амины</w:t>
            </w:r>
          </w:p>
        </w:tc>
        <w:tc>
          <w:tcPr>
            <w:tcW w:w="2098" w:type="dxa"/>
          </w:tcPr>
          <w:p w:rsidR="007E1EB1" w:rsidRDefault="007E1EB1">
            <w:pPr>
              <w:pStyle w:val="ConsPlusNormal"/>
              <w:jc w:val="center"/>
            </w:pPr>
            <w:r>
              <w:t>атропин</w:t>
            </w:r>
          </w:p>
        </w:tc>
        <w:tc>
          <w:tcPr>
            <w:tcW w:w="3345" w:type="dxa"/>
          </w:tcPr>
          <w:p w:rsidR="007E1EB1" w:rsidRDefault="007E1EB1">
            <w:pPr>
              <w:pStyle w:val="ConsPlusNormal"/>
              <w:jc w:val="both"/>
            </w:pPr>
            <w:r>
              <w:t>капли глазные;</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A03F</w:t>
            </w:r>
          </w:p>
        </w:tc>
        <w:tc>
          <w:tcPr>
            <w:tcW w:w="2608" w:type="dxa"/>
          </w:tcPr>
          <w:p w:rsidR="007E1EB1" w:rsidRDefault="007E1EB1">
            <w:pPr>
              <w:pStyle w:val="ConsPlusNormal"/>
              <w:jc w:val="both"/>
            </w:pPr>
            <w:r>
              <w:t>стимуляторы моторики желудочно-кишечного тракта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A03FA</w:t>
            </w:r>
          </w:p>
        </w:tc>
        <w:tc>
          <w:tcPr>
            <w:tcW w:w="2608" w:type="dxa"/>
          </w:tcPr>
          <w:p w:rsidR="007E1EB1" w:rsidRDefault="007E1EB1">
            <w:pPr>
              <w:pStyle w:val="ConsPlusNormal"/>
              <w:jc w:val="both"/>
            </w:pPr>
            <w:r>
              <w:t>стимуляторы моторики желудочно-кишечного тракта</w:t>
            </w:r>
          </w:p>
        </w:tc>
        <w:tc>
          <w:tcPr>
            <w:tcW w:w="2098" w:type="dxa"/>
          </w:tcPr>
          <w:p w:rsidR="007E1EB1" w:rsidRDefault="007E1EB1">
            <w:pPr>
              <w:pStyle w:val="ConsPlusNormal"/>
              <w:jc w:val="center"/>
            </w:pPr>
            <w:r>
              <w:t>метоклопрамид</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раствор для приема внутрь;</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A04</w:t>
            </w:r>
          </w:p>
        </w:tc>
        <w:tc>
          <w:tcPr>
            <w:tcW w:w="2608" w:type="dxa"/>
          </w:tcPr>
          <w:p w:rsidR="007E1EB1" w:rsidRDefault="007E1EB1">
            <w:pPr>
              <w:pStyle w:val="ConsPlusNormal"/>
              <w:jc w:val="both"/>
            </w:pPr>
            <w:r>
              <w:t>противорвотные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A04A</w:t>
            </w:r>
          </w:p>
        </w:tc>
        <w:tc>
          <w:tcPr>
            <w:tcW w:w="2608" w:type="dxa"/>
          </w:tcPr>
          <w:p w:rsidR="007E1EB1" w:rsidRDefault="007E1EB1">
            <w:pPr>
              <w:pStyle w:val="ConsPlusNormal"/>
              <w:jc w:val="both"/>
            </w:pPr>
            <w:r>
              <w:t>противорвотные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A04AA</w:t>
            </w:r>
          </w:p>
        </w:tc>
        <w:tc>
          <w:tcPr>
            <w:tcW w:w="2608" w:type="dxa"/>
          </w:tcPr>
          <w:p w:rsidR="007E1EB1" w:rsidRDefault="007E1EB1">
            <w:pPr>
              <w:pStyle w:val="ConsPlusNormal"/>
              <w:jc w:val="both"/>
            </w:pPr>
            <w:r>
              <w:t>блокаторы серотониновых 5НТ3-рецепторов</w:t>
            </w:r>
          </w:p>
        </w:tc>
        <w:tc>
          <w:tcPr>
            <w:tcW w:w="2098" w:type="dxa"/>
          </w:tcPr>
          <w:p w:rsidR="007E1EB1" w:rsidRDefault="007E1EB1">
            <w:pPr>
              <w:pStyle w:val="ConsPlusNormal"/>
              <w:jc w:val="center"/>
            </w:pPr>
            <w:r>
              <w:t>ондансетрон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сироп;</w:t>
            </w:r>
          </w:p>
          <w:p w:rsidR="007E1EB1" w:rsidRDefault="007E1EB1">
            <w:pPr>
              <w:pStyle w:val="ConsPlusNormal"/>
              <w:jc w:val="both"/>
            </w:pPr>
            <w:r>
              <w:t>суппозитории ректальные;</w:t>
            </w:r>
          </w:p>
          <w:p w:rsidR="007E1EB1" w:rsidRDefault="007E1EB1">
            <w:pPr>
              <w:pStyle w:val="ConsPlusNormal"/>
              <w:jc w:val="both"/>
            </w:pPr>
            <w:r>
              <w:t>таблетки;</w:t>
            </w:r>
          </w:p>
          <w:p w:rsidR="007E1EB1" w:rsidRDefault="007E1EB1">
            <w:pPr>
              <w:pStyle w:val="ConsPlusNormal"/>
              <w:jc w:val="both"/>
            </w:pPr>
            <w:r>
              <w:t>таблетки лиофилизированные;</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A05</w:t>
            </w:r>
          </w:p>
        </w:tc>
        <w:tc>
          <w:tcPr>
            <w:tcW w:w="2608" w:type="dxa"/>
          </w:tcPr>
          <w:p w:rsidR="007E1EB1" w:rsidRDefault="007E1EB1">
            <w:pPr>
              <w:pStyle w:val="ConsPlusNormal"/>
              <w:jc w:val="both"/>
            </w:pPr>
            <w:r>
              <w:t xml:space="preserve">препараты для лечения заболеваний печени и </w:t>
            </w:r>
            <w:r>
              <w:lastRenderedPageBreak/>
              <w:t>желчевыводящих путей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A05A</w:t>
            </w:r>
          </w:p>
        </w:tc>
        <w:tc>
          <w:tcPr>
            <w:tcW w:w="2608" w:type="dxa"/>
          </w:tcPr>
          <w:p w:rsidR="007E1EB1" w:rsidRDefault="007E1EB1">
            <w:pPr>
              <w:pStyle w:val="ConsPlusNormal"/>
              <w:jc w:val="both"/>
            </w:pPr>
            <w:r>
              <w:t>препараты для лечения заболеваний желчевыводящих путей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A05AA</w:t>
            </w:r>
          </w:p>
        </w:tc>
        <w:tc>
          <w:tcPr>
            <w:tcW w:w="2608" w:type="dxa"/>
          </w:tcPr>
          <w:p w:rsidR="007E1EB1" w:rsidRDefault="007E1EB1">
            <w:pPr>
              <w:pStyle w:val="ConsPlusNormal"/>
              <w:jc w:val="both"/>
            </w:pPr>
            <w:r>
              <w:t>препараты желчных кислот</w:t>
            </w:r>
          </w:p>
        </w:tc>
        <w:tc>
          <w:tcPr>
            <w:tcW w:w="2098" w:type="dxa"/>
          </w:tcPr>
          <w:p w:rsidR="007E1EB1" w:rsidRDefault="007E1EB1">
            <w:pPr>
              <w:pStyle w:val="ConsPlusNormal"/>
              <w:jc w:val="center"/>
            </w:pPr>
            <w:r>
              <w:t>урсодезоксихолевая кислота</w:t>
            </w:r>
          </w:p>
        </w:tc>
        <w:tc>
          <w:tcPr>
            <w:tcW w:w="3345" w:type="dxa"/>
          </w:tcPr>
          <w:p w:rsidR="007E1EB1" w:rsidRDefault="007E1EB1">
            <w:pPr>
              <w:pStyle w:val="ConsPlusNormal"/>
              <w:jc w:val="both"/>
            </w:pPr>
            <w:r>
              <w:t>капсулы;</w:t>
            </w:r>
          </w:p>
          <w:p w:rsidR="007E1EB1" w:rsidRDefault="007E1EB1">
            <w:pPr>
              <w:pStyle w:val="ConsPlusNormal"/>
              <w:jc w:val="both"/>
            </w:pPr>
            <w:r>
              <w:t>суспензия для приема внутрь;</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A05B</w:t>
            </w:r>
          </w:p>
        </w:tc>
        <w:tc>
          <w:tcPr>
            <w:tcW w:w="2608" w:type="dxa"/>
          </w:tcPr>
          <w:p w:rsidR="007E1EB1" w:rsidRDefault="007E1EB1">
            <w:pPr>
              <w:pStyle w:val="ConsPlusNormal"/>
              <w:jc w:val="both"/>
            </w:pPr>
            <w:r>
              <w:t>препараты для лечения заболеваний печени, липотропные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A05BA</w:t>
            </w:r>
          </w:p>
        </w:tc>
        <w:tc>
          <w:tcPr>
            <w:tcW w:w="2608" w:type="dxa"/>
            <w:vMerge w:val="restart"/>
          </w:tcPr>
          <w:p w:rsidR="007E1EB1" w:rsidRDefault="007E1EB1">
            <w:pPr>
              <w:pStyle w:val="ConsPlusNormal"/>
              <w:jc w:val="both"/>
            </w:pPr>
            <w:r>
              <w:t>препараты для лечения заболеваний печени</w:t>
            </w:r>
          </w:p>
        </w:tc>
        <w:tc>
          <w:tcPr>
            <w:tcW w:w="2098" w:type="dxa"/>
          </w:tcPr>
          <w:p w:rsidR="007E1EB1" w:rsidRDefault="007E1EB1">
            <w:pPr>
              <w:pStyle w:val="ConsPlusNormal"/>
              <w:jc w:val="center"/>
            </w:pPr>
            <w:r>
              <w:t>фосфолипиды + глицирризиновая кислота</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янтарная кислота + меглумин + инозин + метионин + никотинамид</w:t>
            </w:r>
          </w:p>
        </w:tc>
        <w:tc>
          <w:tcPr>
            <w:tcW w:w="3345" w:type="dxa"/>
          </w:tcPr>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t>A06</w:t>
            </w:r>
          </w:p>
        </w:tc>
        <w:tc>
          <w:tcPr>
            <w:tcW w:w="2608" w:type="dxa"/>
          </w:tcPr>
          <w:p w:rsidR="007E1EB1" w:rsidRDefault="007E1EB1">
            <w:pPr>
              <w:pStyle w:val="ConsPlusNormal"/>
              <w:jc w:val="both"/>
            </w:pPr>
            <w:r>
              <w:t>слабительные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A06A</w:t>
            </w:r>
          </w:p>
        </w:tc>
        <w:tc>
          <w:tcPr>
            <w:tcW w:w="2608" w:type="dxa"/>
          </w:tcPr>
          <w:p w:rsidR="007E1EB1" w:rsidRDefault="007E1EB1">
            <w:pPr>
              <w:pStyle w:val="ConsPlusNormal"/>
              <w:jc w:val="both"/>
            </w:pPr>
            <w:r>
              <w:t>слабительные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A06AB</w:t>
            </w:r>
          </w:p>
        </w:tc>
        <w:tc>
          <w:tcPr>
            <w:tcW w:w="2608" w:type="dxa"/>
            <w:vMerge w:val="restart"/>
          </w:tcPr>
          <w:p w:rsidR="007E1EB1" w:rsidRDefault="007E1EB1">
            <w:pPr>
              <w:pStyle w:val="ConsPlusNormal"/>
              <w:jc w:val="both"/>
            </w:pPr>
            <w:r>
              <w:t>контактные слабительные средства</w:t>
            </w:r>
          </w:p>
        </w:tc>
        <w:tc>
          <w:tcPr>
            <w:tcW w:w="2098" w:type="dxa"/>
          </w:tcPr>
          <w:p w:rsidR="007E1EB1" w:rsidRDefault="007E1EB1">
            <w:pPr>
              <w:pStyle w:val="ConsPlusNormal"/>
              <w:jc w:val="center"/>
            </w:pPr>
            <w:r>
              <w:t>бисакодил</w:t>
            </w:r>
          </w:p>
        </w:tc>
        <w:tc>
          <w:tcPr>
            <w:tcW w:w="3345" w:type="dxa"/>
          </w:tcPr>
          <w:p w:rsidR="007E1EB1" w:rsidRDefault="007E1EB1">
            <w:pPr>
              <w:pStyle w:val="ConsPlusNormal"/>
              <w:jc w:val="both"/>
            </w:pPr>
            <w:r>
              <w:t>суппозитории ректальные;</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кишечнорастворимой сахарной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сеннозиды A и B</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A06AD</w:t>
            </w:r>
          </w:p>
        </w:tc>
        <w:tc>
          <w:tcPr>
            <w:tcW w:w="2608" w:type="dxa"/>
            <w:vMerge w:val="restart"/>
          </w:tcPr>
          <w:p w:rsidR="007E1EB1" w:rsidRDefault="007E1EB1">
            <w:pPr>
              <w:pStyle w:val="ConsPlusNormal"/>
              <w:jc w:val="both"/>
            </w:pPr>
            <w:r>
              <w:t>осмотические слабительные средства</w:t>
            </w:r>
          </w:p>
        </w:tc>
        <w:tc>
          <w:tcPr>
            <w:tcW w:w="2098" w:type="dxa"/>
          </w:tcPr>
          <w:p w:rsidR="007E1EB1" w:rsidRDefault="007E1EB1">
            <w:pPr>
              <w:pStyle w:val="ConsPlusNormal"/>
              <w:jc w:val="center"/>
            </w:pPr>
            <w:r>
              <w:t>лактулоза</w:t>
            </w:r>
          </w:p>
        </w:tc>
        <w:tc>
          <w:tcPr>
            <w:tcW w:w="3345" w:type="dxa"/>
          </w:tcPr>
          <w:p w:rsidR="007E1EB1" w:rsidRDefault="007E1EB1">
            <w:pPr>
              <w:pStyle w:val="ConsPlusNormal"/>
              <w:jc w:val="both"/>
            </w:pPr>
            <w:r>
              <w:t>сироп</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макрогол</w:t>
            </w:r>
          </w:p>
        </w:tc>
        <w:tc>
          <w:tcPr>
            <w:tcW w:w="3345" w:type="dxa"/>
          </w:tcPr>
          <w:p w:rsidR="007E1EB1" w:rsidRDefault="007E1EB1">
            <w:pPr>
              <w:pStyle w:val="ConsPlusNormal"/>
              <w:jc w:val="both"/>
            </w:pPr>
            <w:r>
              <w:t>порошок для приготовления раствора для приема внутрь;</w:t>
            </w:r>
          </w:p>
          <w:p w:rsidR="007E1EB1" w:rsidRDefault="007E1EB1">
            <w:pPr>
              <w:pStyle w:val="ConsPlusNormal"/>
              <w:jc w:val="both"/>
            </w:pPr>
            <w:r>
              <w:t>порошок для приготовления раствора для приема внутрь (для детей)</w:t>
            </w:r>
          </w:p>
        </w:tc>
      </w:tr>
      <w:tr w:rsidR="007E1EB1">
        <w:tc>
          <w:tcPr>
            <w:tcW w:w="1008" w:type="dxa"/>
          </w:tcPr>
          <w:p w:rsidR="007E1EB1" w:rsidRDefault="007E1EB1">
            <w:pPr>
              <w:pStyle w:val="ConsPlusNormal"/>
              <w:jc w:val="center"/>
            </w:pPr>
            <w:r>
              <w:t>A07</w:t>
            </w:r>
          </w:p>
        </w:tc>
        <w:tc>
          <w:tcPr>
            <w:tcW w:w="2608" w:type="dxa"/>
          </w:tcPr>
          <w:p w:rsidR="007E1EB1" w:rsidRDefault="007E1EB1">
            <w:pPr>
              <w:pStyle w:val="ConsPlusNormal"/>
              <w:jc w:val="both"/>
            </w:pPr>
            <w:r>
              <w:t>противодиарейные, кишечные противовоспалительные и противомикробные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A07B</w:t>
            </w:r>
          </w:p>
        </w:tc>
        <w:tc>
          <w:tcPr>
            <w:tcW w:w="2608" w:type="dxa"/>
          </w:tcPr>
          <w:p w:rsidR="007E1EB1" w:rsidRDefault="007E1EB1">
            <w:pPr>
              <w:pStyle w:val="ConsPlusNormal"/>
              <w:jc w:val="both"/>
            </w:pPr>
            <w:r>
              <w:t>адсорбирующие кишечные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A07BC</w:t>
            </w:r>
          </w:p>
        </w:tc>
        <w:tc>
          <w:tcPr>
            <w:tcW w:w="2608" w:type="dxa"/>
          </w:tcPr>
          <w:p w:rsidR="007E1EB1" w:rsidRDefault="007E1EB1">
            <w:pPr>
              <w:pStyle w:val="ConsPlusNormal"/>
              <w:jc w:val="both"/>
            </w:pPr>
            <w:r>
              <w:t xml:space="preserve">другие адсорбирующие </w:t>
            </w:r>
            <w:r>
              <w:lastRenderedPageBreak/>
              <w:t>кишечные препараты</w:t>
            </w:r>
          </w:p>
        </w:tc>
        <w:tc>
          <w:tcPr>
            <w:tcW w:w="2098" w:type="dxa"/>
          </w:tcPr>
          <w:p w:rsidR="007E1EB1" w:rsidRDefault="007E1EB1">
            <w:pPr>
              <w:pStyle w:val="ConsPlusNormal"/>
              <w:jc w:val="center"/>
            </w:pPr>
            <w:r>
              <w:lastRenderedPageBreak/>
              <w:t xml:space="preserve">смектит </w:t>
            </w:r>
            <w:r>
              <w:lastRenderedPageBreak/>
              <w:t>диоктаэдрический</w:t>
            </w:r>
          </w:p>
        </w:tc>
        <w:tc>
          <w:tcPr>
            <w:tcW w:w="3345" w:type="dxa"/>
          </w:tcPr>
          <w:p w:rsidR="007E1EB1" w:rsidRDefault="007E1EB1">
            <w:pPr>
              <w:pStyle w:val="ConsPlusNormal"/>
              <w:jc w:val="both"/>
            </w:pPr>
            <w:r>
              <w:lastRenderedPageBreak/>
              <w:t xml:space="preserve">порошок для приготовления </w:t>
            </w:r>
            <w:r>
              <w:lastRenderedPageBreak/>
              <w:t>суспензии для приема внутрь</w:t>
            </w:r>
          </w:p>
        </w:tc>
      </w:tr>
      <w:tr w:rsidR="007E1EB1">
        <w:tc>
          <w:tcPr>
            <w:tcW w:w="1008" w:type="dxa"/>
          </w:tcPr>
          <w:p w:rsidR="007E1EB1" w:rsidRDefault="007E1EB1">
            <w:pPr>
              <w:pStyle w:val="ConsPlusNormal"/>
              <w:jc w:val="center"/>
            </w:pPr>
            <w:r>
              <w:lastRenderedPageBreak/>
              <w:t>A07D</w:t>
            </w:r>
          </w:p>
        </w:tc>
        <w:tc>
          <w:tcPr>
            <w:tcW w:w="2608" w:type="dxa"/>
          </w:tcPr>
          <w:p w:rsidR="007E1EB1" w:rsidRDefault="007E1EB1">
            <w:pPr>
              <w:pStyle w:val="ConsPlusNormal"/>
              <w:jc w:val="both"/>
            </w:pPr>
            <w:r>
              <w:t>препараты, снижающие моторику желудочно-кишечного тракта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A07DA</w:t>
            </w:r>
          </w:p>
        </w:tc>
        <w:tc>
          <w:tcPr>
            <w:tcW w:w="2608" w:type="dxa"/>
          </w:tcPr>
          <w:p w:rsidR="007E1EB1" w:rsidRDefault="007E1EB1">
            <w:pPr>
              <w:pStyle w:val="ConsPlusNormal"/>
              <w:jc w:val="both"/>
            </w:pPr>
            <w:r>
              <w:t>препараты, снижающие моторику желудочно-кишечного тракта</w:t>
            </w:r>
          </w:p>
        </w:tc>
        <w:tc>
          <w:tcPr>
            <w:tcW w:w="2098" w:type="dxa"/>
          </w:tcPr>
          <w:p w:rsidR="007E1EB1" w:rsidRDefault="007E1EB1">
            <w:pPr>
              <w:pStyle w:val="ConsPlusNormal"/>
              <w:jc w:val="center"/>
            </w:pPr>
            <w:r>
              <w:t>лоперамид</w:t>
            </w:r>
          </w:p>
        </w:tc>
        <w:tc>
          <w:tcPr>
            <w:tcW w:w="3345" w:type="dxa"/>
          </w:tcPr>
          <w:p w:rsidR="007E1EB1" w:rsidRDefault="007E1EB1">
            <w:pPr>
              <w:pStyle w:val="ConsPlusNormal"/>
              <w:jc w:val="both"/>
            </w:pPr>
            <w:r>
              <w:t>капсулы;</w:t>
            </w:r>
          </w:p>
          <w:p w:rsidR="007E1EB1" w:rsidRDefault="007E1EB1">
            <w:pPr>
              <w:pStyle w:val="ConsPlusNormal"/>
              <w:jc w:val="both"/>
            </w:pPr>
            <w:r>
              <w:t>таблетки;</w:t>
            </w:r>
          </w:p>
          <w:p w:rsidR="007E1EB1" w:rsidRDefault="007E1EB1">
            <w:pPr>
              <w:pStyle w:val="ConsPlusNormal"/>
              <w:jc w:val="both"/>
            </w:pPr>
            <w:r>
              <w:t>таблетки жевательные;</w:t>
            </w:r>
          </w:p>
          <w:p w:rsidR="007E1EB1" w:rsidRDefault="007E1EB1">
            <w:pPr>
              <w:pStyle w:val="ConsPlusNormal"/>
              <w:jc w:val="both"/>
            </w:pPr>
            <w:r>
              <w:t>таблетки-лиофилизат</w:t>
            </w:r>
          </w:p>
        </w:tc>
      </w:tr>
      <w:tr w:rsidR="007E1EB1">
        <w:tc>
          <w:tcPr>
            <w:tcW w:w="1008" w:type="dxa"/>
          </w:tcPr>
          <w:p w:rsidR="007E1EB1" w:rsidRDefault="007E1EB1">
            <w:pPr>
              <w:pStyle w:val="ConsPlusNormal"/>
              <w:jc w:val="center"/>
            </w:pPr>
            <w:r>
              <w:t>A07E</w:t>
            </w:r>
          </w:p>
        </w:tc>
        <w:tc>
          <w:tcPr>
            <w:tcW w:w="2608" w:type="dxa"/>
          </w:tcPr>
          <w:p w:rsidR="007E1EB1" w:rsidRDefault="007E1EB1">
            <w:pPr>
              <w:pStyle w:val="ConsPlusNormal"/>
              <w:jc w:val="both"/>
            </w:pPr>
            <w:r>
              <w:t>кишечные противовоспалительные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A07EC</w:t>
            </w:r>
          </w:p>
        </w:tc>
        <w:tc>
          <w:tcPr>
            <w:tcW w:w="2608" w:type="dxa"/>
            <w:vMerge w:val="restart"/>
          </w:tcPr>
          <w:p w:rsidR="007E1EB1" w:rsidRDefault="007E1EB1">
            <w:pPr>
              <w:pStyle w:val="ConsPlusNormal"/>
              <w:jc w:val="both"/>
            </w:pPr>
            <w:r>
              <w:t>аминосалициловая кислота и аналогичные препараты</w:t>
            </w:r>
          </w:p>
        </w:tc>
        <w:tc>
          <w:tcPr>
            <w:tcW w:w="2098" w:type="dxa"/>
          </w:tcPr>
          <w:p w:rsidR="007E1EB1" w:rsidRDefault="007E1EB1">
            <w:pPr>
              <w:pStyle w:val="ConsPlusNormal"/>
              <w:jc w:val="center"/>
            </w:pPr>
            <w:r>
              <w:t>месалазин</w:t>
            </w:r>
          </w:p>
        </w:tc>
        <w:tc>
          <w:tcPr>
            <w:tcW w:w="3345" w:type="dxa"/>
          </w:tcPr>
          <w:p w:rsidR="007E1EB1" w:rsidRDefault="007E1EB1">
            <w:pPr>
              <w:pStyle w:val="ConsPlusNormal"/>
              <w:jc w:val="both"/>
            </w:pPr>
            <w:r>
              <w:t>суппозитории ректальные;</w:t>
            </w:r>
          </w:p>
          <w:p w:rsidR="007E1EB1" w:rsidRDefault="007E1EB1">
            <w:pPr>
              <w:pStyle w:val="ConsPlusNormal"/>
              <w:jc w:val="both"/>
            </w:pPr>
            <w:r>
              <w:t>суспензия ректальная;</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кишечнорастворимой пленочной оболочкой;</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кишечнорастворимой оболочкой;</w:t>
            </w:r>
          </w:p>
          <w:p w:rsidR="007E1EB1" w:rsidRDefault="007E1EB1">
            <w:pPr>
              <w:pStyle w:val="ConsPlusNormal"/>
              <w:jc w:val="both"/>
            </w:pPr>
            <w:r>
              <w:t>таблетки с пролонгированным высвобождением</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сульфасалазин</w:t>
            </w:r>
          </w:p>
        </w:tc>
        <w:tc>
          <w:tcPr>
            <w:tcW w:w="3345" w:type="dxa"/>
          </w:tcPr>
          <w:p w:rsidR="007E1EB1" w:rsidRDefault="007E1EB1">
            <w:pPr>
              <w:pStyle w:val="ConsPlusNormal"/>
              <w:jc w:val="both"/>
            </w:pPr>
            <w:r>
              <w:t>таблетки кишечнорастворимые, покрытые пленочной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A07F</w:t>
            </w:r>
          </w:p>
        </w:tc>
        <w:tc>
          <w:tcPr>
            <w:tcW w:w="2608" w:type="dxa"/>
          </w:tcPr>
          <w:p w:rsidR="007E1EB1" w:rsidRDefault="007E1EB1">
            <w:pPr>
              <w:pStyle w:val="ConsPlusNormal"/>
              <w:jc w:val="both"/>
            </w:pPr>
            <w:r>
              <w:t>противодиарейные микроорганизмы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A07FA</w:t>
            </w:r>
          </w:p>
        </w:tc>
        <w:tc>
          <w:tcPr>
            <w:tcW w:w="2608" w:type="dxa"/>
          </w:tcPr>
          <w:p w:rsidR="007E1EB1" w:rsidRDefault="007E1EB1">
            <w:pPr>
              <w:pStyle w:val="ConsPlusNormal"/>
              <w:jc w:val="both"/>
            </w:pPr>
            <w:r>
              <w:t>противодиарейные микроорганизмы</w:t>
            </w:r>
          </w:p>
        </w:tc>
        <w:tc>
          <w:tcPr>
            <w:tcW w:w="2098" w:type="dxa"/>
          </w:tcPr>
          <w:p w:rsidR="007E1EB1" w:rsidRDefault="007E1EB1">
            <w:pPr>
              <w:pStyle w:val="ConsPlusNormal"/>
              <w:jc w:val="center"/>
            </w:pPr>
            <w:r>
              <w:t>бифидобактерии бифидум</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приема внутрь и местного применения;</w:t>
            </w:r>
          </w:p>
          <w:p w:rsidR="007E1EB1" w:rsidRDefault="007E1EB1">
            <w:pPr>
              <w:pStyle w:val="ConsPlusNormal"/>
              <w:jc w:val="both"/>
            </w:pPr>
            <w:r>
              <w:t>лиофилизат для приготовления суспензии для приема внутрь и местного применения;</w:t>
            </w:r>
          </w:p>
          <w:p w:rsidR="007E1EB1" w:rsidRDefault="007E1EB1">
            <w:pPr>
              <w:pStyle w:val="ConsPlusNormal"/>
              <w:jc w:val="both"/>
            </w:pPr>
            <w:r>
              <w:t>порошок для приема внутрь;</w:t>
            </w:r>
          </w:p>
          <w:p w:rsidR="007E1EB1" w:rsidRDefault="007E1EB1">
            <w:pPr>
              <w:pStyle w:val="ConsPlusNormal"/>
              <w:jc w:val="both"/>
            </w:pPr>
            <w:r>
              <w:t>порошок для приема внутрь и местного применения;</w:t>
            </w:r>
          </w:p>
          <w:p w:rsidR="007E1EB1" w:rsidRDefault="007E1EB1">
            <w:pPr>
              <w:pStyle w:val="ConsPlusNormal"/>
              <w:jc w:val="both"/>
            </w:pPr>
            <w:r>
              <w:t>суппозитории вагинальные и ректальные;</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A09</w:t>
            </w:r>
          </w:p>
        </w:tc>
        <w:tc>
          <w:tcPr>
            <w:tcW w:w="2608" w:type="dxa"/>
          </w:tcPr>
          <w:p w:rsidR="007E1EB1" w:rsidRDefault="007E1EB1">
            <w:pPr>
              <w:pStyle w:val="ConsPlusNormal"/>
              <w:jc w:val="both"/>
            </w:pPr>
            <w:r>
              <w:t xml:space="preserve">препараты, способствующие пищеварению, включая </w:t>
            </w:r>
            <w:r>
              <w:lastRenderedPageBreak/>
              <w:t>ферментные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A09A</w:t>
            </w:r>
          </w:p>
        </w:tc>
        <w:tc>
          <w:tcPr>
            <w:tcW w:w="2608" w:type="dxa"/>
          </w:tcPr>
          <w:p w:rsidR="007E1EB1" w:rsidRDefault="007E1EB1">
            <w:pPr>
              <w:pStyle w:val="ConsPlusNormal"/>
              <w:jc w:val="both"/>
            </w:pPr>
            <w:r>
              <w:t>препараты, способствующие пищеварению, включая ферментные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A09AA</w:t>
            </w:r>
          </w:p>
        </w:tc>
        <w:tc>
          <w:tcPr>
            <w:tcW w:w="2608" w:type="dxa"/>
          </w:tcPr>
          <w:p w:rsidR="007E1EB1" w:rsidRDefault="007E1EB1">
            <w:pPr>
              <w:pStyle w:val="ConsPlusNormal"/>
              <w:jc w:val="both"/>
            </w:pPr>
            <w:r>
              <w:t>ферментные препараты</w:t>
            </w:r>
          </w:p>
        </w:tc>
        <w:tc>
          <w:tcPr>
            <w:tcW w:w="2098" w:type="dxa"/>
          </w:tcPr>
          <w:p w:rsidR="007E1EB1" w:rsidRDefault="007E1EB1">
            <w:pPr>
              <w:pStyle w:val="ConsPlusNormal"/>
              <w:jc w:val="center"/>
            </w:pPr>
            <w:r>
              <w:t>панкреатин</w:t>
            </w:r>
          </w:p>
        </w:tc>
        <w:tc>
          <w:tcPr>
            <w:tcW w:w="3345" w:type="dxa"/>
          </w:tcPr>
          <w:p w:rsidR="007E1EB1" w:rsidRDefault="007E1EB1">
            <w:pPr>
              <w:pStyle w:val="ConsPlusNormal"/>
              <w:jc w:val="both"/>
            </w:pPr>
            <w:r>
              <w:t>гранулы кишечнорастворимые;</w:t>
            </w:r>
          </w:p>
          <w:p w:rsidR="007E1EB1" w:rsidRDefault="007E1EB1">
            <w:pPr>
              <w:pStyle w:val="ConsPlusNormal"/>
              <w:jc w:val="both"/>
            </w:pPr>
            <w:r>
              <w:t>капсулы;</w:t>
            </w:r>
          </w:p>
          <w:p w:rsidR="007E1EB1" w:rsidRDefault="007E1EB1">
            <w:pPr>
              <w:pStyle w:val="ConsPlusNormal"/>
              <w:jc w:val="both"/>
            </w:pPr>
            <w:r>
              <w:t>капсулы кишечнорастворимые;</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оболочкой</w:t>
            </w:r>
          </w:p>
        </w:tc>
      </w:tr>
      <w:tr w:rsidR="007E1EB1">
        <w:tc>
          <w:tcPr>
            <w:tcW w:w="1008" w:type="dxa"/>
          </w:tcPr>
          <w:p w:rsidR="007E1EB1" w:rsidRDefault="007E1EB1">
            <w:pPr>
              <w:pStyle w:val="ConsPlusNormal"/>
              <w:jc w:val="center"/>
            </w:pPr>
            <w:r>
              <w:t>A10</w:t>
            </w:r>
          </w:p>
        </w:tc>
        <w:tc>
          <w:tcPr>
            <w:tcW w:w="2608" w:type="dxa"/>
          </w:tcPr>
          <w:p w:rsidR="007E1EB1" w:rsidRDefault="007E1EB1">
            <w:pPr>
              <w:pStyle w:val="ConsPlusNormal"/>
              <w:jc w:val="both"/>
            </w:pPr>
            <w:r>
              <w:t>препараты для лечения сахарного диабета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A10A</w:t>
            </w:r>
          </w:p>
        </w:tc>
        <w:tc>
          <w:tcPr>
            <w:tcW w:w="2608" w:type="dxa"/>
          </w:tcPr>
          <w:p w:rsidR="007E1EB1" w:rsidRDefault="007E1EB1">
            <w:pPr>
              <w:pStyle w:val="ConsPlusNormal"/>
              <w:jc w:val="both"/>
            </w:pPr>
            <w:r>
              <w:t>инсулины и их аналоги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A10AB</w:t>
            </w:r>
          </w:p>
        </w:tc>
        <w:tc>
          <w:tcPr>
            <w:tcW w:w="2608" w:type="dxa"/>
            <w:vMerge w:val="restart"/>
          </w:tcPr>
          <w:p w:rsidR="007E1EB1" w:rsidRDefault="007E1EB1">
            <w:pPr>
              <w:pStyle w:val="ConsPlusNormal"/>
              <w:jc w:val="both"/>
            </w:pPr>
            <w:r>
              <w:t>инсулины короткого действия и их аналоги для инъекционного введения</w:t>
            </w:r>
          </w:p>
        </w:tc>
        <w:tc>
          <w:tcPr>
            <w:tcW w:w="2098" w:type="dxa"/>
          </w:tcPr>
          <w:p w:rsidR="007E1EB1" w:rsidRDefault="007E1EB1">
            <w:pPr>
              <w:pStyle w:val="ConsPlusNormal"/>
              <w:jc w:val="center"/>
            </w:pPr>
            <w:r>
              <w:t>инсулин аспарт</w:t>
            </w:r>
          </w:p>
        </w:tc>
        <w:tc>
          <w:tcPr>
            <w:tcW w:w="3345" w:type="dxa"/>
          </w:tcPr>
          <w:p w:rsidR="007E1EB1" w:rsidRDefault="007E1EB1">
            <w:pPr>
              <w:pStyle w:val="ConsPlusNormal"/>
              <w:jc w:val="both"/>
            </w:pPr>
            <w:r>
              <w:t>раствор для подкожного и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глулизин</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лизпро</w:t>
            </w:r>
          </w:p>
        </w:tc>
        <w:tc>
          <w:tcPr>
            <w:tcW w:w="3345" w:type="dxa"/>
          </w:tcPr>
          <w:p w:rsidR="007E1EB1" w:rsidRDefault="007E1EB1">
            <w:pPr>
              <w:pStyle w:val="ConsPlusNormal"/>
              <w:jc w:val="both"/>
            </w:pPr>
            <w:r>
              <w:t>раствор для внутривенного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растворимый (человеческий генно-инженерный)</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A10AC</w:t>
            </w:r>
          </w:p>
        </w:tc>
        <w:tc>
          <w:tcPr>
            <w:tcW w:w="2608" w:type="dxa"/>
          </w:tcPr>
          <w:p w:rsidR="007E1EB1" w:rsidRDefault="007E1EB1">
            <w:pPr>
              <w:pStyle w:val="ConsPlusNormal"/>
              <w:jc w:val="both"/>
            </w:pPr>
            <w:r>
              <w:t>инсулины средней продолжительности действия и их аналоги для инъекционного введения</w:t>
            </w:r>
          </w:p>
        </w:tc>
        <w:tc>
          <w:tcPr>
            <w:tcW w:w="2098" w:type="dxa"/>
          </w:tcPr>
          <w:p w:rsidR="007E1EB1" w:rsidRDefault="007E1EB1">
            <w:pPr>
              <w:pStyle w:val="ConsPlusNormal"/>
              <w:jc w:val="center"/>
            </w:pPr>
            <w:r>
              <w:t>инсулин-изофан (человеческий генно-инженерный)</w:t>
            </w:r>
          </w:p>
        </w:tc>
        <w:tc>
          <w:tcPr>
            <w:tcW w:w="3345" w:type="dxa"/>
          </w:tcPr>
          <w:p w:rsidR="007E1EB1" w:rsidRDefault="007E1EB1">
            <w:pPr>
              <w:pStyle w:val="ConsPlusNormal"/>
              <w:jc w:val="both"/>
            </w:pPr>
            <w:r>
              <w:t>суспензия для подкожного введения</w:t>
            </w:r>
          </w:p>
        </w:tc>
      </w:tr>
      <w:tr w:rsidR="007E1EB1">
        <w:tc>
          <w:tcPr>
            <w:tcW w:w="1008" w:type="dxa"/>
            <w:vMerge w:val="restart"/>
          </w:tcPr>
          <w:p w:rsidR="007E1EB1" w:rsidRDefault="007E1EB1">
            <w:pPr>
              <w:pStyle w:val="ConsPlusNormal"/>
              <w:jc w:val="center"/>
            </w:pPr>
            <w:r>
              <w:t>A10AD</w:t>
            </w:r>
          </w:p>
        </w:tc>
        <w:tc>
          <w:tcPr>
            <w:tcW w:w="2608" w:type="dxa"/>
            <w:vMerge w:val="restart"/>
          </w:tcPr>
          <w:p w:rsidR="007E1EB1" w:rsidRDefault="007E1EB1">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98" w:type="dxa"/>
          </w:tcPr>
          <w:p w:rsidR="007E1EB1" w:rsidRDefault="007E1EB1">
            <w:pPr>
              <w:pStyle w:val="ConsPlusNormal"/>
              <w:jc w:val="center"/>
            </w:pPr>
            <w:r>
              <w:t>инсулин аспарт двухфазный</w:t>
            </w:r>
          </w:p>
        </w:tc>
        <w:tc>
          <w:tcPr>
            <w:tcW w:w="3345" w:type="dxa"/>
          </w:tcPr>
          <w:p w:rsidR="007E1EB1" w:rsidRDefault="007E1EB1">
            <w:pPr>
              <w:pStyle w:val="ConsPlusNormal"/>
              <w:jc w:val="both"/>
            </w:pPr>
            <w:r>
              <w:t>суспензия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деглудек + инсулин аспарт</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двухфазный (человеческий генно-инженерный)</w:t>
            </w:r>
          </w:p>
        </w:tc>
        <w:tc>
          <w:tcPr>
            <w:tcW w:w="3345" w:type="dxa"/>
          </w:tcPr>
          <w:p w:rsidR="007E1EB1" w:rsidRDefault="007E1EB1">
            <w:pPr>
              <w:pStyle w:val="ConsPlusNormal"/>
              <w:jc w:val="both"/>
            </w:pPr>
            <w:r>
              <w:t>суспензия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лизпро двухфазный</w:t>
            </w:r>
          </w:p>
        </w:tc>
        <w:tc>
          <w:tcPr>
            <w:tcW w:w="3345" w:type="dxa"/>
          </w:tcPr>
          <w:p w:rsidR="007E1EB1" w:rsidRDefault="007E1EB1">
            <w:pPr>
              <w:pStyle w:val="ConsPlusNormal"/>
              <w:jc w:val="both"/>
            </w:pPr>
            <w:r>
              <w:t>суспензия для подкожного введения</w:t>
            </w:r>
          </w:p>
        </w:tc>
      </w:tr>
      <w:tr w:rsidR="007E1EB1">
        <w:tc>
          <w:tcPr>
            <w:tcW w:w="1008" w:type="dxa"/>
            <w:vMerge w:val="restart"/>
          </w:tcPr>
          <w:p w:rsidR="007E1EB1" w:rsidRDefault="007E1EB1">
            <w:pPr>
              <w:pStyle w:val="ConsPlusNormal"/>
              <w:jc w:val="center"/>
            </w:pPr>
            <w:r>
              <w:t>A10AE</w:t>
            </w:r>
          </w:p>
        </w:tc>
        <w:tc>
          <w:tcPr>
            <w:tcW w:w="2608" w:type="dxa"/>
            <w:vMerge w:val="restart"/>
          </w:tcPr>
          <w:p w:rsidR="007E1EB1" w:rsidRDefault="007E1EB1">
            <w:pPr>
              <w:pStyle w:val="ConsPlusNormal"/>
              <w:jc w:val="both"/>
            </w:pPr>
            <w:r>
              <w:t>инсулины длительного действия и их аналоги для инъекционного введения</w:t>
            </w:r>
          </w:p>
        </w:tc>
        <w:tc>
          <w:tcPr>
            <w:tcW w:w="2098" w:type="dxa"/>
          </w:tcPr>
          <w:p w:rsidR="007E1EB1" w:rsidRDefault="007E1EB1">
            <w:pPr>
              <w:pStyle w:val="ConsPlusNormal"/>
              <w:jc w:val="center"/>
            </w:pPr>
            <w:r>
              <w:t>инсулин гларгин</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гларгин + ликсисенатид</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деглудек</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инсулин детемир</w:t>
            </w:r>
          </w:p>
        </w:tc>
        <w:tc>
          <w:tcPr>
            <w:tcW w:w="3345" w:type="dxa"/>
          </w:tcPr>
          <w:p w:rsidR="007E1EB1" w:rsidRDefault="007E1EB1">
            <w:pPr>
              <w:pStyle w:val="ConsPlusNormal"/>
              <w:jc w:val="both"/>
            </w:pPr>
            <w:r>
              <w:t>раствор для подкожного введения</w:t>
            </w:r>
          </w:p>
        </w:tc>
      </w:tr>
      <w:tr w:rsidR="007E1EB1">
        <w:tc>
          <w:tcPr>
            <w:tcW w:w="1008" w:type="dxa"/>
          </w:tcPr>
          <w:p w:rsidR="007E1EB1" w:rsidRDefault="007E1EB1">
            <w:pPr>
              <w:pStyle w:val="ConsPlusNormal"/>
              <w:jc w:val="center"/>
            </w:pPr>
            <w:r>
              <w:t>A10B</w:t>
            </w:r>
          </w:p>
        </w:tc>
        <w:tc>
          <w:tcPr>
            <w:tcW w:w="2608" w:type="dxa"/>
          </w:tcPr>
          <w:p w:rsidR="007E1EB1" w:rsidRDefault="007E1EB1">
            <w:pPr>
              <w:pStyle w:val="ConsPlusNormal"/>
              <w:jc w:val="both"/>
            </w:pPr>
            <w:r>
              <w:t>гипогликемические препараты, кроме инсулинов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A10BA</w:t>
            </w:r>
          </w:p>
        </w:tc>
        <w:tc>
          <w:tcPr>
            <w:tcW w:w="2608" w:type="dxa"/>
          </w:tcPr>
          <w:p w:rsidR="007E1EB1" w:rsidRDefault="007E1EB1">
            <w:pPr>
              <w:pStyle w:val="ConsPlusNormal"/>
              <w:jc w:val="both"/>
            </w:pPr>
            <w:r>
              <w:t>бигуаниды</w:t>
            </w:r>
          </w:p>
        </w:tc>
        <w:tc>
          <w:tcPr>
            <w:tcW w:w="2098" w:type="dxa"/>
          </w:tcPr>
          <w:p w:rsidR="007E1EB1" w:rsidRDefault="007E1EB1">
            <w:pPr>
              <w:pStyle w:val="ConsPlusNormal"/>
              <w:jc w:val="center"/>
            </w:pPr>
            <w:r>
              <w:t>метформин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val="restart"/>
          </w:tcPr>
          <w:p w:rsidR="007E1EB1" w:rsidRDefault="007E1EB1">
            <w:pPr>
              <w:pStyle w:val="ConsPlusNormal"/>
              <w:jc w:val="center"/>
            </w:pPr>
            <w:r>
              <w:t>A10BB</w:t>
            </w:r>
          </w:p>
        </w:tc>
        <w:tc>
          <w:tcPr>
            <w:tcW w:w="2608" w:type="dxa"/>
            <w:vMerge w:val="restart"/>
          </w:tcPr>
          <w:p w:rsidR="007E1EB1" w:rsidRDefault="007E1EB1">
            <w:pPr>
              <w:pStyle w:val="ConsPlusNormal"/>
              <w:jc w:val="both"/>
            </w:pPr>
            <w:r>
              <w:t>производные сульфонилмочевины</w:t>
            </w:r>
          </w:p>
        </w:tc>
        <w:tc>
          <w:tcPr>
            <w:tcW w:w="2098" w:type="dxa"/>
          </w:tcPr>
          <w:p w:rsidR="007E1EB1" w:rsidRDefault="007E1EB1">
            <w:pPr>
              <w:pStyle w:val="ConsPlusNormal"/>
              <w:jc w:val="center"/>
            </w:pPr>
            <w:r>
              <w:t>глибенкламид</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гликлазид</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с модифицированным высвобождением;</w:t>
            </w:r>
          </w:p>
          <w:p w:rsidR="007E1EB1" w:rsidRDefault="007E1EB1">
            <w:pPr>
              <w:pStyle w:val="ConsPlusNormal"/>
              <w:jc w:val="both"/>
            </w:pPr>
            <w:r>
              <w:t>таблетки с пролонгированным высвобождением</w:t>
            </w:r>
          </w:p>
        </w:tc>
      </w:tr>
      <w:tr w:rsidR="007E1EB1">
        <w:tc>
          <w:tcPr>
            <w:tcW w:w="1008" w:type="dxa"/>
            <w:vMerge w:val="restart"/>
          </w:tcPr>
          <w:p w:rsidR="007E1EB1" w:rsidRDefault="007E1EB1">
            <w:pPr>
              <w:pStyle w:val="ConsPlusNormal"/>
              <w:jc w:val="center"/>
            </w:pPr>
            <w:r>
              <w:t>A10BH</w:t>
            </w:r>
          </w:p>
        </w:tc>
        <w:tc>
          <w:tcPr>
            <w:tcW w:w="2608" w:type="dxa"/>
            <w:vMerge w:val="restart"/>
          </w:tcPr>
          <w:p w:rsidR="007E1EB1" w:rsidRDefault="007E1EB1">
            <w:pPr>
              <w:pStyle w:val="ConsPlusNormal"/>
              <w:jc w:val="both"/>
            </w:pPr>
            <w:r>
              <w:t>ингибиторы дипептидилпептидазы-4 (ДПП-4)</w:t>
            </w:r>
          </w:p>
        </w:tc>
        <w:tc>
          <w:tcPr>
            <w:tcW w:w="2098" w:type="dxa"/>
          </w:tcPr>
          <w:p w:rsidR="007E1EB1" w:rsidRDefault="007E1EB1">
            <w:pPr>
              <w:pStyle w:val="ConsPlusNormal"/>
              <w:jc w:val="center"/>
            </w:pPr>
            <w:r>
              <w:t>алоглиптин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вилдаглиптин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гозоглиптин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линаглиптин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саксаглиптин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ситаглиптин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A10BJ</w:t>
            </w:r>
          </w:p>
        </w:tc>
        <w:tc>
          <w:tcPr>
            <w:tcW w:w="2608" w:type="dxa"/>
          </w:tcPr>
          <w:p w:rsidR="007E1EB1" w:rsidRDefault="007E1EB1">
            <w:pPr>
              <w:pStyle w:val="ConsPlusNormal"/>
              <w:jc w:val="both"/>
            </w:pPr>
            <w:r>
              <w:t>аналоги глюкагоноподобного пептида-1</w:t>
            </w:r>
          </w:p>
        </w:tc>
        <w:tc>
          <w:tcPr>
            <w:tcW w:w="2098" w:type="dxa"/>
          </w:tcPr>
          <w:p w:rsidR="007E1EB1" w:rsidRDefault="007E1EB1">
            <w:pPr>
              <w:pStyle w:val="ConsPlusNormal"/>
              <w:jc w:val="center"/>
            </w:pPr>
            <w:r>
              <w:t>ликсисенатид</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lastRenderedPageBreak/>
              <w:t>A10BK</w:t>
            </w:r>
          </w:p>
        </w:tc>
        <w:tc>
          <w:tcPr>
            <w:tcW w:w="2608" w:type="dxa"/>
            <w:vMerge w:val="restart"/>
          </w:tcPr>
          <w:p w:rsidR="007E1EB1" w:rsidRDefault="007E1EB1">
            <w:pPr>
              <w:pStyle w:val="ConsPlusNormal"/>
              <w:jc w:val="both"/>
            </w:pPr>
            <w:r>
              <w:t>ингибиторы натрий-зависимого переносчика глюкозы 2 типа</w:t>
            </w:r>
          </w:p>
        </w:tc>
        <w:tc>
          <w:tcPr>
            <w:tcW w:w="2098" w:type="dxa"/>
          </w:tcPr>
          <w:p w:rsidR="007E1EB1" w:rsidRDefault="007E1EB1">
            <w:pPr>
              <w:pStyle w:val="ConsPlusNormal"/>
              <w:jc w:val="center"/>
            </w:pPr>
            <w:r>
              <w:t>дапаглифлозин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эмпаглифлозин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A10BX</w:t>
            </w:r>
          </w:p>
        </w:tc>
        <w:tc>
          <w:tcPr>
            <w:tcW w:w="2608" w:type="dxa"/>
          </w:tcPr>
          <w:p w:rsidR="007E1EB1" w:rsidRDefault="007E1EB1">
            <w:pPr>
              <w:pStyle w:val="ConsPlusNormal"/>
              <w:jc w:val="both"/>
            </w:pPr>
            <w:r>
              <w:t>другие гипогликемические препараты, кроме инсулинов</w:t>
            </w:r>
          </w:p>
        </w:tc>
        <w:tc>
          <w:tcPr>
            <w:tcW w:w="2098" w:type="dxa"/>
          </w:tcPr>
          <w:p w:rsidR="007E1EB1" w:rsidRDefault="007E1EB1">
            <w:pPr>
              <w:pStyle w:val="ConsPlusNormal"/>
              <w:jc w:val="center"/>
            </w:pPr>
            <w:r>
              <w:t>репаглинид</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A11</w:t>
            </w:r>
          </w:p>
        </w:tc>
        <w:tc>
          <w:tcPr>
            <w:tcW w:w="2608" w:type="dxa"/>
          </w:tcPr>
          <w:p w:rsidR="007E1EB1" w:rsidRDefault="007E1EB1">
            <w:pPr>
              <w:pStyle w:val="ConsPlusNormal"/>
              <w:jc w:val="both"/>
            </w:pPr>
            <w:r>
              <w:t>витамины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A11C</w:t>
            </w:r>
          </w:p>
        </w:tc>
        <w:tc>
          <w:tcPr>
            <w:tcW w:w="2608" w:type="dxa"/>
          </w:tcPr>
          <w:p w:rsidR="007E1EB1" w:rsidRDefault="007E1EB1">
            <w:pPr>
              <w:pStyle w:val="ConsPlusNormal"/>
              <w:jc w:val="both"/>
            </w:pPr>
            <w:r>
              <w:t>витамины A и D, включая их комбинации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A11CA</w:t>
            </w:r>
          </w:p>
        </w:tc>
        <w:tc>
          <w:tcPr>
            <w:tcW w:w="2608" w:type="dxa"/>
          </w:tcPr>
          <w:p w:rsidR="007E1EB1" w:rsidRDefault="007E1EB1">
            <w:pPr>
              <w:pStyle w:val="ConsPlusNormal"/>
              <w:jc w:val="both"/>
            </w:pPr>
            <w:r>
              <w:t>витамин A</w:t>
            </w:r>
          </w:p>
        </w:tc>
        <w:tc>
          <w:tcPr>
            <w:tcW w:w="2098" w:type="dxa"/>
          </w:tcPr>
          <w:p w:rsidR="007E1EB1" w:rsidRDefault="007E1EB1">
            <w:pPr>
              <w:pStyle w:val="ConsPlusNormal"/>
              <w:jc w:val="center"/>
            </w:pPr>
            <w:r>
              <w:t>ретинол</w:t>
            </w:r>
          </w:p>
        </w:tc>
        <w:tc>
          <w:tcPr>
            <w:tcW w:w="3345" w:type="dxa"/>
          </w:tcPr>
          <w:p w:rsidR="007E1EB1" w:rsidRDefault="007E1EB1">
            <w:pPr>
              <w:pStyle w:val="ConsPlusNormal"/>
              <w:jc w:val="both"/>
            </w:pPr>
            <w:r>
              <w:t>драже;</w:t>
            </w:r>
          </w:p>
          <w:p w:rsidR="007E1EB1" w:rsidRDefault="007E1EB1">
            <w:pPr>
              <w:pStyle w:val="ConsPlusNormal"/>
              <w:jc w:val="both"/>
            </w:pPr>
            <w:r>
              <w:t>капли для приема внутрь и наружного применения;</w:t>
            </w:r>
          </w:p>
          <w:p w:rsidR="007E1EB1" w:rsidRDefault="007E1EB1">
            <w:pPr>
              <w:pStyle w:val="ConsPlusNormal"/>
              <w:jc w:val="both"/>
            </w:pPr>
            <w:r>
              <w:t>капсулы;</w:t>
            </w:r>
          </w:p>
          <w:p w:rsidR="007E1EB1" w:rsidRDefault="007E1EB1">
            <w:pPr>
              <w:pStyle w:val="ConsPlusNormal"/>
              <w:jc w:val="both"/>
            </w:pPr>
            <w:r>
              <w:t>мазь для наружного применения;</w:t>
            </w:r>
          </w:p>
          <w:p w:rsidR="007E1EB1" w:rsidRDefault="007E1EB1">
            <w:pPr>
              <w:pStyle w:val="ConsPlusNormal"/>
              <w:jc w:val="both"/>
            </w:pPr>
            <w:r>
              <w:t>раствор для приема внутрь (масляный);</w:t>
            </w:r>
          </w:p>
          <w:p w:rsidR="007E1EB1" w:rsidRDefault="007E1EB1">
            <w:pPr>
              <w:pStyle w:val="ConsPlusNormal"/>
              <w:jc w:val="both"/>
            </w:pPr>
            <w:r>
              <w:t>раствор для приема внутрь и наружного применения (масляный)</w:t>
            </w:r>
          </w:p>
        </w:tc>
      </w:tr>
      <w:tr w:rsidR="007E1EB1">
        <w:tc>
          <w:tcPr>
            <w:tcW w:w="1008" w:type="dxa"/>
            <w:vMerge w:val="restart"/>
          </w:tcPr>
          <w:p w:rsidR="007E1EB1" w:rsidRDefault="007E1EB1">
            <w:pPr>
              <w:pStyle w:val="ConsPlusNormal"/>
              <w:jc w:val="center"/>
            </w:pPr>
            <w:r>
              <w:t>A11CC</w:t>
            </w:r>
          </w:p>
        </w:tc>
        <w:tc>
          <w:tcPr>
            <w:tcW w:w="2608" w:type="dxa"/>
            <w:vMerge w:val="restart"/>
          </w:tcPr>
          <w:p w:rsidR="007E1EB1" w:rsidRDefault="007E1EB1">
            <w:pPr>
              <w:pStyle w:val="ConsPlusNormal"/>
              <w:jc w:val="both"/>
            </w:pPr>
            <w:r>
              <w:t>витамин D и его аналоги</w:t>
            </w:r>
          </w:p>
        </w:tc>
        <w:tc>
          <w:tcPr>
            <w:tcW w:w="2098" w:type="dxa"/>
          </w:tcPr>
          <w:p w:rsidR="007E1EB1" w:rsidRDefault="007E1EB1">
            <w:pPr>
              <w:pStyle w:val="ConsPlusNormal"/>
              <w:jc w:val="center"/>
            </w:pPr>
            <w:r>
              <w:t>альфакальцидол</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кальцитриол</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колекальциферол</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раствор для приема внутрь (масляный)</w:t>
            </w:r>
          </w:p>
        </w:tc>
      </w:tr>
      <w:tr w:rsidR="007E1EB1">
        <w:tc>
          <w:tcPr>
            <w:tcW w:w="1008" w:type="dxa"/>
          </w:tcPr>
          <w:p w:rsidR="007E1EB1" w:rsidRDefault="007E1EB1">
            <w:pPr>
              <w:pStyle w:val="ConsPlusNormal"/>
              <w:jc w:val="center"/>
            </w:pPr>
            <w:r>
              <w:t>A11D</w:t>
            </w:r>
          </w:p>
        </w:tc>
        <w:tc>
          <w:tcPr>
            <w:tcW w:w="2608" w:type="dxa"/>
          </w:tcPr>
          <w:p w:rsidR="007E1EB1" w:rsidRDefault="007E1EB1">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A11DA</w:t>
            </w:r>
          </w:p>
        </w:tc>
        <w:tc>
          <w:tcPr>
            <w:tcW w:w="2608" w:type="dxa"/>
          </w:tcPr>
          <w:p w:rsidR="007E1EB1" w:rsidRDefault="007E1EB1">
            <w:pPr>
              <w:pStyle w:val="ConsPlusNormal"/>
              <w:jc w:val="both"/>
            </w:pPr>
            <w:r>
              <w:t>витамин B</w:t>
            </w:r>
            <w:r>
              <w:rPr>
                <w:vertAlign w:val="subscript"/>
              </w:rPr>
              <w:t>1</w:t>
            </w:r>
          </w:p>
        </w:tc>
        <w:tc>
          <w:tcPr>
            <w:tcW w:w="2098" w:type="dxa"/>
          </w:tcPr>
          <w:p w:rsidR="007E1EB1" w:rsidRDefault="007E1EB1">
            <w:pPr>
              <w:pStyle w:val="ConsPlusNormal"/>
              <w:jc w:val="center"/>
            </w:pPr>
            <w:r>
              <w:t>тиамин</w:t>
            </w:r>
          </w:p>
        </w:tc>
        <w:tc>
          <w:tcPr>
            <w:tcW w:w="3345" w:type="dxa"/>
          </w:tcPr>
          <w:p w:rsidR="007E1EB1" w:rsidRDefault="007E1EB1">
            <w:pPr>
              <w:pStyle w:val="ConsPlusNormal"/>
              <w:jc w:val="both"/>
            </w:pPr>
            <w:r>
              <w:t>раствор для внутримышечного введения</w:t>
            </w:r>
          </w:p>
        </w:tc>
      </w:tr>
      <w:tr w:rsidR="007E1EB1">
        <w:tc>
          <w:tcPr>
            <w:tcW w:w="1008" w:type="dxa"/>
          </w:tcPr>
          <w:p w:rsidR="007E1EB1" w:rsidRDefault="007E1EB1">
            <w:pPr>
              <w:pStyle w:val="ConsPlusNormal"/>
              <w:jc w:val="center"/>
            </w:pPr>
            <w:r>
              <w:t>A11G</w:t>
            </w:r>
          </w:p>
        </w:tc>
        <w:tc>
          <w:tcPr>
            <w:tcW w:w="2608" w:type="dxa"/>
          </w:tcPr>
          <w:p w:rsidR="007E1EB1" w:rsidRDefault="007E1EB1">
            <w:pPr>
              <w:pStyle w:val="ConsPlusNormal"/>
              <w:jc w:val="both"/>
            </w:pPr>
            <w:r>
              <w:t>аскорбиновая кислота (витамин C), включая комбинации с другими средствами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A11GA</w:t>
            </w:r>
          </w:p>
        </w:tc>
        <w:tc>
          <w:tcPr>
            <w:tcW w:w="2608" w:type="dxa"/>
          </w:tcPr>
          <w:p w:rsidR="007E1EB1" w:rsidRDefault="007E1EB1">
            <w:pPr>
              <w:pStyle w:val="ConsPlusNormal"/>
              <w:jc w:val="both"/>
            </w:pPr>
            <w:r>
              <w:t>аскорбиновая кислота (витамин C)</w:t>
            </w:r>
          </w:p>
        </w:tc>
        <w:tc>
          <w:tcPr>
            <w:tcW w:w="2098" w:type="dxa"/>
          </w:tcPr>
          <w:p w:rsidR="007E1EB1" w:rsidRDefault="007E1EB1">
            <w:pPr>
              <w:pStyle w:val="ConsPlusNormal"/>
              <w:jc w:val="center"/>
            </w:pPr>
            <w:r>
              <w:t>аскорбиновая кислота</w:t>
            </w:r>
          </w:p>
        </w:tc>
        <w:tc>
          <w:tcPr>
            <w:tcW w:w="3345" w:type="dxa"/>
          </w:tcPr>
          <w:p w:rsidR="007E1EB1" w:rsidRDefault="007E1EB1">
            <w:pPr>
              <w:pStyle w:val="ConsPlusNormal"/>
              <w:jc w:val="both"/>
            </w:pPr>
            <w:r>
              <w:t>драже;</w:t>
            </w:r>
          </w:p>
          <w:p w:rsidR="007E1EB1" w:rsidRDefault="007E1EB1">
            <w:pPr>
              <w:pStyle w:val="ConsPlusNormal"/>
              <w:jc w:val="both"/>
            </w:pPr>
            <w:r>
              <w:t>капли для приема внутрь;</w:t>
            </w:r>
          </w:p>
          <w:p w:rsidR="007E1EB1" w:rsidRDefault="007E1EB1">
            <w:pPr>
              <w:pStyle w:val="ConsPlusNormal"/>
              <w:jc w:val="both"/>
            </w:pPr>
            <w:r>
              <w:t>капсулы пролонгированного действия;</w:t>
            </w:r>
          </w:p>
          <w:p w:rsidR="007E1EB1" w:rsidRDefault="007E1EB1">
            <w:pPr>
              <w:pStyle w:val="ConsPlusNormal"/>
              <w:jc w:val="both"/>
            </w:pPr>
            <w:r>
              <w:t>порошок для приготовления раствора для приема внутрь;</w:t>
            </w:r>
          </w:p>
          <w:p w:rsidR="007E1EB1" w:rsidRDefault="007E1EB1">
            <w:pPr>
              <w:pStyle w:val="ConsPlusNormal"/>
              <w:jc w:val="both"/>
            </w:pPr>
            <w:r>
              <w:t>порошок для приема внутрь;</w:t>
            </w:r>
          </w:p>
          <w:p w:rsidR="007E1EB1" w:rsidRDefault="007E1EB1">
            <w:pPr>
              <w:pStyle w:val="ConsPlusNormal"/>
              <w:jc w:val="both"/>
            </w:pPr>
            <w:r>
              <w:lastRenderedPageBreak/>
              <w:t>раствор для внутривенного и внутримышечного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lastRenderedPageBreak/>
              <w:t>A11H</w:t>
            </w:r>
          </w:p>
        </w:tc>
        <w:tc>
          <w:tcPr>
            <w:tcW w:w="2608" w:type="dxa"/>
          </w:tcPr>
          <w:p w:rsidR="007E1EB1" w:rsidRDefault="007E1EB1">
            <w:pPr>
              <w:pStyle w:val="ConsPlusNormal"/>
              <w:jc w:val="both"/>
            </w:pPr>
            <w:r>
              <w:t>другие витаминные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A11HA</w:t>
            </w:r>
          </w:p>
        </w:tc>
        <w:tc>
          <w:tcPr>
            <w:tcW w:w="2608" w:type="dxa"/>
          </w:tcPr>
          <w:p w:rsidR="007E1EB1" w:rsidRDefault="007E1EB1">
            <w:pPr>
              <w:pStyle w:val="ConsPlusNormal"/>
              <w:jc w:val="both"/>
            </w:pPr>
            <w:r>
              <w:t>другие витаминные препараты</w:t>
            </w:r>
          </w:p>
        </w:tc>
        <w:tc>
          <w:tcPr>
            <w:tcW w:w="2098" w:type="dxa"/>
          </w:tcPr>
          <w:p w:rsidR="007E1EB1" w:rsidRDefault="007E1EB1">
            <w:pPr>
              <w:pStyle w:val="ConsPlusNormal"/>
              <w:jc w:val="center"/>
            </w:pPr>
            <w:r>
              <w:t>пиридоксин</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A12</w:t>
            </w:r>
          </w:p>
        </w:tc>
        <w:tc>
          <w:tcPr>
            <w:tcW w:w="2608" w:type="dxa"/>
          </w:tcPr>
          <w:p w:rsidR="007E1EB1" w:rsidRDefault="007E1EB1">
            <w:pPr>
              <w:pStyle w:val="ConsPlusNormal"/>
              <w:jc w:val="both"/>
            </w:pPr>
            <w:r>
              <w:t>минеральные добавки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A12A</w:t>
            </w:r>
          </w:p>
        </w:tc>
        <w:tc>
          <w:tcPr>
            <w:tcW w:w="2608" w:type="dxa"/>
          </w:tcPr>
          <w:p w:rsidR="007E1EB1" w:rsidRDefault="007E1EB1">
            <w:pPr>
              <w:pStyle w:val="ConsPlusNormal"/>
              <w:jc w:val="both"/>
            </w:pPr>
            <w:r>
              <w:t>препараты кальция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A12AA</w:t>
            </w:r>
          </w:p>
        </w:tc>
        <w:tc>
          <w:tcPr>
            <w:tcW w:w="2608" w:type="dxa"/>
          </w:tcPr>
          <w:p w:rsidR="007E1EB1" w:rsidRDefault="007E1EB1">
            <w:pPr>
              <w:pStyle w:val="ConsPlusNormal"/>
              <w:jc w:val="both"/>
            </w:pPr>
            <w:r>
              <w:t>препараты кальция</w:t>
            </w:r>
          </w:p>
        </w:tc>
        <w:tc>
          <w:tcPr>
            <w:tcW w:w="2098" w:type="dxa"/>
          </w:tcPr>
          <w:p w:rsidR="007E1EB1" w:rsidRDefault="007E1EB1">
            <w:pPr>
              <w:pStyle w:val="ConsPlusNormal"/>
              <w:jc w:val="center"/>
            </w:pPr>
            <w:r>
              <w:t>кальция глюконат</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A12C</w:t>
            </w:r>
          </w:p>
        </w:tc>
        <w:tc>
          <w:tcPr>
            <w:tcW w:w="2608" w:type="dxa"/>
          </w:tcPr>
          <w:p w:rsidR="007E1EB1" w:rsidRDefault="007E1EB1">
            <w:pPr>
              <w:pStyle w:val="ConsPlusNormal"/>
              <w:jc w:val="both"/>
            </w:pPr>
            <w:r>
              <w:t>другие минеральные добавки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A12CX</w:t>
            </w:r>
          </w:p>
        </w:tc>
        <w:tc>
          <w:tcPr>
            <w:tcW w:w="2608" w:type="dxa"/>
          </w:tcPr>
          <w:p w:rsidR="007E1EB1" w:rsidRDefault="007E1EB1">
            <w:pPr>
              <w:pStyle w:val="ConsPlusNormal"/>
              <w:jc w:val="both"/>
            </w:pPr>
            <w:r>
              <w:t>другие минеральные вещества</w:t>
            </w:r>
          </w:p>
        </w:tc>
        <w:tc>
          <w:tcPr>
            <w:tcW w:w="2098" w:type="dxa"/>
          </w:tcPr>
          <w:p w:rsidR="007E1EB1" w:rsidRDefault="007E1EB1">
            <w:pPr>
              <w:pStyle w:val="ConsPlusNormal"/>
              <w:jc w:val="center"/>
            </w:pPr>
            <w:r>
              <w:t>калия и магния аспарагинат</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A14</w:t>
            </w:r>
          </w:p>
        </w:tc>
        <w:tc>
          <w:tcPr>
            <w:tcW w:w="2608" w:type="dxa"/>
          </w:tcPr>
          <w:p w:rsidR="007E1EB1" w:rsidRDefault="007E1EB1">
            <w:pPr>
              <w:pStyle w:val="ConsPlusNormal"/>
              <w:jc w:val="both"/>
            </w:pPr>
            <w:r>
              <w:t>анаболические средства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A14A</w:t>
            </w:r>
          </w:p>
        </w:tc>
        <w:tc>
          <w:tcPr>
            <w:tcW w:w="2608" w:type="dxa"/>
          </w:tcPr>
          <w:p w:rsidR="007E1EB1" w:rsidRDefault="007E1EB1">
            <w:pPr>
              <w:pStyle w:val="ConsPlusNormal"/>
              <w:jc w:val="both"/>
            </w:pPr>
            <w:r>
              <w:t>анаболические стероиды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A14AB</w:t>
            </w:r>
          </w:p>
        </w:tc>
        <w:tc>
          <w:tcPr>
            <w:tcW w:w="2608" w:type="dxa"/>
          </w:tcPr>
          <w:p w:rsidR="007E1EB1" w:rsidRDefault="007E1EB1">
            <w:pPr>
              <w:pStyle w:val="ConsPlusNormal"/>
              <w:jc w:val="both"/>
            </w:pPr>
            <w:r>
              <w:t>производные эстрена</w:t>
            </w:r>
          </w:p>
        </w:tc>
        <w:tc>
          <w:tcPr>
            <w:tcW w:w="2098" w:type="dxa"/>
          </w:tcPr>
          <w:p w:rsidR="007E1EB1" w:rsidRDefault="007E1EB1">
            <w:pPr>
              <w:pStyle w:val="ConsPlusNormal"/>
              <w:jc w:val="center"/>
            </w:pPr>
            <w:r>
              <w:t>нандролон</w:t>
            </w:r>
          </w:p>
        </w:tc>
        <w:tc>
          <w:tcPr>
            <w:tcW w:w="3345" w:type="dxa"/>
          </w:tcPr>
          <w:p w:rsidR="007E1EB1" w:rsidRDefault="007E1EB1">
            <w:pPr>
              <w:pStyle w:val="ConsPlusNormal"/>
              <w:jc w:val="both"/>
            </w:pPr>
            <w:r>
              <w:t>раствор для внутримышечного введения (масляный)</w:t>
            </w:r>
          </w:p>
        </w:tc>
      </w:tr>
      <w:tr w:rsidR="007E1EB1">
        <w:tc>
          <w:tcPr>
            <w:tcW w:w="1008" w:type="dxa"/>
          </w:tcPr>
          <w:p w:rsidR="007E1EB1" w:rsidRDefault="007E1EB1">
            <w:pPr>
              <w:pStyle w:val="ConsPlusNormal"/>
              <w:jc w:val="center"/>
            </w:pPr>
            <w:r>
              <w:t>A16</w:t>
            </w:r>
          </w:p>
        </w:tc>
        <w:tc>
          <w:tcPr>
            <w:tcW w:w="2608" w:type="dxa"/>
          </w:tcPr>
          <w:p w:rsidR="007E1EB1" w:rsidRDefault="007E1EB1">
            <w:pPr>
              <w:pStyle w:val="ConsPlusNormal"/>
              <w:jc w:val="both"/>
            </w:pPr>
            <w:r>
              <w:t>другие препараты для лечения заболеваний желудочно-кишечного тракта и нарушений обмена веществ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A16A</w:t>
            </w:r>
          </w:p>
        </w:tc>
        <w:tc>
          <w:tcPr>
            <w:tcW w:w="2608" w:type="dxa"/>
          </w:tcPr>
          <w:p w:rsidR="007E1EB1" w:rsidRDefault="007E1EB1">
            <w:pPr>
              <w:pStyle w:val="ConsPlusNormal"/>
              <w:jc w:val="both"/>
            </w:pPr>
            <w:r>
              <w:t>другие препараты для лечения заболеваний желудочно-кишечного тракта и нарушений обмена веществ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A16AA</w:t>
            </w:r>
          </w:p>
        </w:tc>
        <w:tc>
          <w:tcPr>
            <w:tcW w:w="2608" w:type="dxa"/>
          </w:tcPr>
          <w:p w:rsidR="007E1EB1" w:rsidRDefault="007E1EB1">
            <w:pPr>
              <w:pStyle w:val="ConsPlusNormal"/>
              <w:jc w:val="both"/>
            </w:pPr>
            <w:r>
              <w:t>аминокислоты и их производные</w:t>
            </w:r>
          </w:p>
        </w:tc>
        <w:tc>
          <w:tcPr>
            <w:tcW w:w="2098" w:type="dxa"/>
          </w:tcPr>
          <w:p w:rsidR="007E1EB1" w:rsidRDefault="007E1EB1">
            <w:pPr>
              <w:pStyle w:val="ConsPlusNormal"/>
              <w:jc w:val="center"/>
            </w:pPr>
            <w:r>
              <w:t>адеметионин</w:t>
            </w:r>
          </w:p>
        </w:tc>
        <w:tc>
          <w:tcPr>
            <w:tcW w:w="3345" w:type="dxa"/>
          </w:tcPr>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таблетки кишечнорастворимые;</w:t>
            </w:r>
          </w:p>
          <w:p w:rsidR="007E1EB1" w:rsidRDefault="007E1EB1">
            <w:pPr>
              <w:pStyle w:val="ConsPlusNormal"/>
              <w:jc w:val="both"/>
            </w:pPr>
            <w:r>
              <w:t xml:space="preserve">таблетки кишечнорастворимые, </w:t>
            </w:r>
            <w:r>
              <w:lastRenderedPageBreak/>
              <w:t>покрытые пленочной оболочкой;</w:t>
            </w:r>
          </w:p>
          <w:p w:rsidR="007E1EB1" w:rsidRDefault="007E1EB1">
            <w:pPr>
              <w:pStyle w:val="ConsPlusNormal"/>
              <w:jc w:val="both"/>
            </w:pPr>
            <w:r>
              <w:t>таблетки, покрытые кишечнорастворимой оболочкой</w:t>
            </w:r>
          </w:p>
        </w:tc>
      </w:tr>
      <w:tr w:rsidR="007E1EB1">
        <w:tc>
          <w:tcPr>
            <w:tcW w:w="1008" w:type="dxa"/>
            <w:vMerge w:val="restart"/>
          </w:tcPr>
          <w:p w:rsidR="007E1EB1" w:rsidRDefault="007E1EB1">
            <w:pPr>
              <w:pStyle w:val="ConsPlusNormal"/>
              <w:jc w:val="center"/>
            </w:pPr>
            <w:r>
              <w:lastRenderedPageBreak/>
              <w:t>A16AB</w:t>
            </w:r>
          </w:p>
        </w:tc>
        <w:tc>
          <w:tcPr>
            <w:tcW w:w="2608" w:type="dxa"/>
            <w:vMerge w:val="restart"/>
          </w:tcPr>
          <w:p w:rsidR="007E1EB1" w:rsidRDefault="007E1EB1">
            <w:pPr>
              <w:pStyle w:val="ConsPlusNormal"/>
              <w:jc w:val="both"/>
            </w:pPr>
            <w:r>
              <w:t>ферментные препараты</w:t>
            </w:r>
          </w:p>
        </w:tc>
        <w:tc>
          <w:tcPr>
            <w:tcW w:w="2098" w:type="dxa"/>
          </w:tcPr>
          <w:p w:rsidR="007E1EB1" w:rsidRDefault="007E1EB1">
            <w:pPr>
              <w:pStyle w:val="ConsPlusNormal"/>
              <w:jc w:val="center"/>
            </w:pPr>
            <w:r>
              <w:t>агалсидаза альфа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агалсидаза бета</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велаглюцераза альфа</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галсульфаза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идурсульфаза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идурсульфаза бета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имиглюцераза</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ларонидаза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себелипаза альфа</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талиглюцераза альфа</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val="restart"/>
          </w:tcPr>
          <w:p w:rsidR="007E1EB1" w:rsidRDefault="007E1EB1">
            <w:pPr>
              <w:pStyle w:val="ConsPlusNormal"/>
              <w:jc w:val="center"/>
            </w:pPr>
            <w:r>
              <w:t>A16AX</w:t>
            </w:r>
          </w:p>
        </w:tc>
        <w:tc>
          <w:tcPr>
            <w:tcW w:w="2608" w:type="dxa"/>
            <w:vMerge w:val="restart"/>
          </w:tcPr>
          <w:p w:rsidR="007E1EB1" w:rsidRDefault="007E1EB1">
            <w:pPr>
              <w:pStyle w:val="ConsPlusNormal"/>
              <w:jc w:val="both"/>
            </w:pPr>
            <w:r>
              <w:t>прочие препараты для лечения заболеваний желудочно-кишечного тракта и нарушений обмена веществ</w:t>
            </w:r>
          </w:p>
        </w:tc>
        <w:tc>
          <w:tcPr>
            <w:tcW w:w="2098" w:type="dxa"/>
          </w:tcPr>
          <w:p w:rsidR="007E1EB1" w:rsidRDefault="007E1EB1">
            <w:pPr>
              <w:pStyle w:val="ConsPlusNormal"/>
              <w:jc w:val="center"/>
            </w:pPr>
            <w:r>
              <w:t>миглустат</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нитизинон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сапроптерин</w:t>
            </w:r>
          </w:p>
        </w:tc>
        <w:tc>
          <w:tcPr>
            <w:tcW w:w="3345" w:type="dxa"/>
          </w:tcPr>
          <w:p w:rsidR="007E1EB1" w:rsidRDefault="007E1EB1">
            <w:pPr>
              <w:pStyle w:val="ConsPlusNormal"/>
              <w:jc w:val="both"/>
            </w:pPr>
            <w:r>
              <w:t>таблетки диспергируемые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тиоктовая кислота</w:t>
            </w:r>
          </w:p>
        </w:tc>
        <w:tc>
          <w:tcPr>
            <w:tcW w:w="3345" w:type="dxa"/>
          </w:tcPr>
          <w:p w:rsidR="007E1EB1" w:rsidRDefault="007E1EB1">
            <w:pPr>
              <w:pStyle w:val="ConsPlusNormal"/>
              <w:jc w:val="both"/>
            </w:pPr>
            <w:r>
              <w:t>капсулы;</w:t>
            </w:r>
          </w:p>
          <w:p w:rsidR="007E1EB1" w:rsidRDefault="007E1EB1">
            <w:pPr>
              <w:pStyle w:val="ConsPlusNormal"/>
              <w:jc w:val="both"/>
            </w:pPr>
            <w:r>
              <w:t>концентрат для приготовления раствора для внутривенного введения;</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B</w:t>
            </w:r>
          </w:p>
        </w:tc>
        <w:tc>
          <w:tcPr>
            <w:tcW w:w="2608" w:type="dxa"/>
          </w:tcPr>
          <w:p w:rsidR="007E1EB1" w:rsidRDefault="007E1EB1">
            <w:pPr>
              <w:pStyle w:val="ConsPlusNormal"/>
              <w:jc w:val="both"/>
            </w:pPr>
            <w:r>
              <w:t xml:space="preserve">кровь и система </w:t>
            </w:r>
            <w:r>
              <w:lastRenderedPageBreak/>
              <w:t>кроветворения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B01</w:t>
            </w:r>
          </w:p>
        </w:tc>
        <w:tc>
          <w:tcPr>
            <w:tcW w:w="2608" w:type="dxa"/>
          </w:tcPr>
          <w:p w:rsidR="007E1EB1" w:rsidRDefault="007E1EB1">
            <w:pPr>
              <w:pStyle w:val="ConsPlusNormal"/>
              <w:jc w:val="both"/>
            </w:pPr>
            <w:r>
              <w:t>антитромботические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B01A</w:t>
            </w:r>
          </w:p>
        </w:tc>
        <w:tc>
          <w:tcPr>
            <w:tcW w:w="2608" w:type="dxa"/>
          </w:tcPr>
          <w:p w:rsidR="007E1EB1" w:rsidRDefault="007E1EB1">
            <w:pPr>
              <w:pStyle w:val="ConsPlusNormal"/>
              <w:jc w:val="both"/>
            </w:pPr>
            <w:r>
              <w:t>антитромботические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B01AA</w:t>
            </w:r>
          </w:p>
        </w:tc>
        <w:tc>
          <w:tcPr>
            <w:tcW w:w="2608" w:type="dxa"/>
          </w:tcPr>
          <w:p w:rsidR="007E1EB1" w:rsidRDefault="007E1EB1">
            <w:pPr>
              <w:pStyle w:val="ConsPlusNormal"/>
              <w:jc w:val="both"/>
            </w:pPr>
            <w:r>
              <w:t>антагонисты витамина K</w:t>
            </w:r>
          </w:p>
        </w:tc>
        <w:tc>
          <w:tcPr>
            <w:tcW w:w="2098" w:type="dxa"/>
          </w:tcPr>
          <w:p w:rsidR="007E1EB1" w:rsidRDefault="007E1EB1">
            <w:pPr>
              <w:pStyle w:val="ConsPlusNormal"/>
              <w:jc w:val="center"/>
            </w:pPr>
            <w:r>
              <w:t>варфарин</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B01AB</w:t>
            </w:r>
          </w:p>
        </w:tc>
        <w:tc>
          <w:tcPr>
            <w:tcW w:w="2608" w:type="dxa"/>
            <w:vMerge w:val="restart"/>
          </w:tcPr>
          <w:p w:rsidR="007E1EB1" w:rsidRDefault="007E1EB1">
            <w:pPr>
              <w:pStyle w:val="ConsPlusNormal"/>
              <w:jc w:val="both"/>
            </w:pPr>
            <w:r>
              <w:t>группа гепарина</w:t>
            </w:r>
          </w:p>
        </w:tc>
        <w:tc>
          <w:tcPr>
            <w:tcW w:w="2098" w:type="dxa"/>
          </w:tcPr>
          <w:p w:rsidR="007E1EB1" w:rsidRDefault="007E1EB1">
            <w:pPr>
              <w:pStyle w:val="ConsPlusNormal"/>
              <w:jc w:val="center"/>
            </w:pPr>
            <w:r>
              <w:t>гепарин натрия</w:t>
            </w:r>
          </w:p>
        </w:tc>
        <w:tc>
          <w:tcPr>
            <w:tcW w:w="3345" w:type="dxa"/>
          </w:tcPr>
          <w:p w:rsidR="007E1EB1" w:rsidRDefault="007E1EB1">
            <w:pPr>
              <w:pStyle w:val="ConsPlusNormal"/>
              <w:jc w:val="both"/>
            </w:pPr>
            <w:r>
              <w:t>раствор для внутривенного и подкожного введения;</w:t>
            </w:r>
          </w:p>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эноксапарин натрия</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парнапарин натрия</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t>B01AC</w:t>
            </w:r>
          </w:p>
        </w:tc>
        <w:tc>
          <w:tcPr>
            <w:tcW w:w="2608" w:type="dxa"/>
            <w:vMerge w:val="restart"/>
          </w:tcPr>
          <w:p w:rsidR="007E1EB1" w:rsidRDefault="007E1EB1">
            <w:pPr>
              <w:pStyle w:val="ConsPlusNormal"/>
              <w:jc w:val="both"/>
            </w:pPr>
            <w:r>
              <w:t>антиагреганты, кроме гепарина</w:t>
            </w:r>
          </w:p>
        </w:tc>
        <w:tc>
          <w:tcPr>
            <w:tcW w:w="2098" w:type="dxa"/>
          </w:tcPr>
          <w:p w:rsidR="007E1EB1" w:rsidRDefault="007E1EB1">
            <w:pPr>
              <w:pStyle w:val="ConsPlusNormal"/>
              <w:jc w:val="center"/>
            </w:pPr>
            <w:r>
              <w:t>клопидогрел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тикагрелор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B01AD</w:t>
            </w:r>
          </w:p>
        </w:tc>
        <w:tc>
          <w:tcPr>
            <w:tcW w:w="2608" w:type="dxa"/>
            <w:vMerge w:val="restart"/>
          </w:tcPr>
          <w:p w:rsidR="007E1EB1" w:rsidRDefault="007E1EB1">
            <w:pPr>
              <w:pStyle w:val="ConsPlusNormal"/>
              <w:jc w:val="both"/>
            </w:pPr>
            <w:r>
              <w:t>ферментные препараты</w:t>
            </w:r>
          </w:p>
        </w:tc>
        <w:tc>
          <w:tcPr>
            <w:tcW w:w="2098" w:type="dxa"/>
          </w:tcPr>
          <w:p w:rsidR="007E1EB1" w:rsidRDefault="007E1EB1">
            <w:pPr>
              <w:pStyle w:val="ConsPlusNormal"/>
              <w:jc w:val="center"/>
            </w:pPr>
            <w:r>
              <w:t>алтеплаза</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проурокиназа</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рекомбинантный белок, содержащий аминокислотную последовательность стафилокиназы</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тенектеплаза</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tcPr>
          <w:p w:rsidR="007E1EB1" w:rsidRDefault="007E1EB1">
            <w:pPr>
              <w:pStyle w:val="ConsPlusNormal"/>
              <w:jc w:val="center"/>
            </w:pPr>
            <w:r>
              <w:t>B01AE</w:t>
            </w:r>
          </w:p>
        </w:tc>
        <w:tc>
          <w:tcPr>
            <w:tcW w:w="2608" w:type="dxa"/>
          </w:tcPr>
          <w:p w:rsidR="007E1EB1" w:rsidRDefault="007E1EB1">
            <w:pPr>
              <w:pStyle w:val="ConsPlusNormal"/>
              <w:jc w:val="both"/>
            </w:pPr>
            <w:r>
              <w:t>прямые ингибиторы тромбина</w:t>
            </w:r>
          </w:p>
        </w:tc>
        <w:tc>
          <w:tcPr>
            <w:tcW w:w="2098" w:type="dxa"/>
          </w:tcPr>
          <w:p w:rsidR="007E1EB1" w:rsidRDefault="007E1EB1">
            <w:pPr>
              <w:pStyle w:val="ConsPlusNormal"/>
              <w:jc w:val="center"/>
            </w:pPr>
            <w:r>
              <w:t>дабигатрана этексилат</w:t>
            </w:r>
          </w:p>
        </w:tc>
        <w:tc>
          <w:tcPr>
            <w:tcW w:w="3345" w:type="dxa"/>
          </w:tcPr>
          <w:p w:rsidR="007E1EB1" w:rsidRDefault="007E1EB1">
            <w:pPr>
              <w:pStyle w:val="ConsPlusNormal"/>
              <w:jc w:val="both"/>
            </w:pPr>
            <w:r>
              <w:t>капсулы</w:t>
            </w:r>
          </w:p>
        </w:tc>
      </w:tr>
      <w:tr w:rsidR="007E1EB1">
        <w:tc>
          <w:tcPr>
            <w:tcW w:w="1008" w:type="dxa"/>
            <w:vMerge w:val="restart"/>
          </w:tcPr>
          <w:p w:rsidR="007E1EB1" w:rsidRDefault="007E1EB1">
            <w:pPr>
              <w:pStyle w:val="ConsPlusNormal"/>
              <w:jc w:val="center"/>
            </w:pPr>
            <w:r>
              <w:t>B01AF</w:t>
            </w:r>
          </w:p>
        </w:tc>
        <w:tc>
          <w:tcPr>
            <w:tcW w:w="2608" w:type="dxa"/>
            <w:vMerge w:val="restart"/>
          </w:tcPr>
          <w:p w:rsidR="007E1EB1" w:rsidRDefault="007E1EB1">
            <w:pPr>
              <w:pStyle w:val="ConsPlusNormal"/>
              <w:jc w:val="both"/>
            </w:pPr>
            <w:r>
              <w:t>прямые ингибиторы фактора Xa</w:t>
            </w:r>
          </w:p>
        </w:tc>
        <w:tc>
          <w:tcPr>
            <w:tcW w:w="2098" w:type="dxa"/>
          </w:tcPr>
          <w:p w:rsidR="007E1EB1" w:rsidRDefault="007E1EB1">
            <w:pPr>
              <w:pStyle w:val="ConsPlusNormal"/>
              <w:jc w:val="center"/>
            </w:pPr>
            <w:r>
              <w:t>апиксабан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ривароксабан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B02</w:t>
            </w:r>
          </w:p>
        </w:tc>
        <w:tc>
          <w:tcPr>
            <w:tcW w:w="2608" w:type="dxa"/>
          </w:tcPr>
          <w:p w:rsidR="007E1EB1" w:rsidRDefault="007E1EB1">
            <w:pPr>
              <w:pStyle w:val="ConsPlusNormal"/>
              <w:jc w:val="both"/>
            </w:pPr>
            <w:r>
              <w:t>гемостатические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B02A</w:t>
            </w:r>
          </w:p>
        </w:tc>
        <w:tc>
          <w:tcPr>
            <w:tcW w:w="2608" w:type="dxa"/>
          </w:tcPr>
          <w:p w:rsidR="007E1EB1" w:rsidRDefault="007E1EB1">
            <w:pPr>
              <w:pStyle w:val="ConsPlusNormal"/>
              <w:jc w:val="both"/>
            </w:pPr>
            <w:r>
              <w:t xml:space="preserve">антифибринолитические </w:t>
            </w:r>
            <w:r>
              <w:lastRenderedPageBreak/>
              <w:t>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B02AA</w:t>
            </w:r>
          </w:p>
        </w:tc>
        <w:tc>
          <w:tcPr>
            <w:tcW w:w="2608" w:type="dxa"/>
            <w:vMerge w:val="restart"/>
          </w:tcPr>
          <w:p w:rsidR="007E1EB1" w:rsidRDefault="007E1EB1">
            <w:pPr>
              <w:pStyle w:val="ConsPlusNormal"/>
              <w:jc w:val="both"/>
            </w:pPr>
            <w:r>
              <w:t>аминокислоты</w:t>
            </w:r>
          </w:p>
        </w:tc>
        <w:tc>
          <w:tcPr>
            <w:tcW w:w="2098" w:type="dxa"/>
          </w:tcPr>
          <w:p w:rsidR="007E1EB1" w:rsidRDefault="007E1EB1">
            <w:pPr>
              <w:pStyle w:val="ConsPlusNormal"/>
              <w:jc w:val="center"/>
            </w:pPr>
            <w:r>
              <w:t>аминокапроновая кислота</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транексамовая кислота</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B02AB</w:t>
            </w:r>
          </w:p>
        </w:tc>
        <w:tc>
          <w:tcPr>
            <w:tcW w:w="2608" w:type="dxa"/>
          </w:tcPr>
          <w:p w:rsidR="007E1EB1" w:rsidRDefault="007E1EB1">
            <w:pPr>
              <w:pStyle w:val="ConsPlusNormal"/>
              <w:jc w:val="both"/>
            </w:pPr>
            <w:r>
              <w:t>ингибиторы протеиназ плазмы</w:t>
            </w:r>
          </w:p>
        </w:tc>
        <w:tc>
          <w:tcPr>
            <w:tcW w:w="2098" w:type="dxa"/>
          </w:tcPr>
          <w:p w:rsidR="007E1EB1" w:rsidRDefault="007E1EB1">
            <w:pPr>
              <w:pStyle w:val="ConsPlusNormal"/>
              <w:jc w:val="center"/>
            </w:pPr>
            <w:r>
              <w:t>апротинин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t>B02B</w:t>
            </w:r>
          </w:p>
        </w:tc>
        <w:tc>
          <w:tcPr>
            <w:tcW w:w="2608" w:type="dxa"/>
          </w:tcPr>
          <w:p w:rsidR="007E1EB1" w:rsidRDefault="007E1EB1">
            <w:pPr>
              <w:pStyle w:val="ConsPlusNormal"/>
              <w:jc w:val="both"/>
            </w:pPr>
            <w:r>
              <w:t>витамин K и другие гемостатики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B02BA</w:t>
            </w:r>
          </w:p>
        </w:tc>
        <w:tc>
          <w:tcPr>
            <w:tcW w:w="2608" w:type="dxa"/>
          </w:tcPr>
          <w:p w:rsidR="007E1EB1" w:rsidRDefault="007E1EB1">
            <w:pPr>
              <w:pStyle w:val="ConsPlusNormal"/>
              <w:jc w:val="both"/>
            </w:pPr>
            <w:r>
              <w:t>витамин K</w:t>
            </w:r>
          </w:p>
        </w:tc>
        <w:tc>
          <w:tcPr>
            <w:tcW w:w="2098" w:type="dxa"/>
          </w:tcPr>
          <w:p w:rsidR="007E1EB1" w:rsidRDefault="007E1EB1">
            <w:pPr>
              <w:pStyle w:val="ConsPlusNormal"/>
              <w:jc w:val="center"/>
            </w:pPr>
            <w:r>
              <w:t>менадиона натрия бисульфит</w:t>
            </w:r>
          </w:p>
        </w:tc>
        <w:tc>
          <w:tcPr>
            <w:tcW w:w="3345" w:type="dxa"/>
          </w:tcPr>
          <w:p w:rsidR="007E1EB1" w:rsidRDefault="007E1EB1">
            <w:pPr>
              <w:pStyle w:val="ConsPlusNormal"/>
              <w:jc w:val="both"/>
            </w:pPr>
            <w:r>
              <w:t>раствор для внутримышечного введения</w:t>
            </w:r>
          </w:p>
        </w:tc>
      </w:tr>
      <w:tr w:rsidR="007E1EB1">
        <w:tc>
          <w:tcPr>
            <w:tcW w:w="1008" w:type="dxa"/>
          </w:tcPr>
          <w:p w:rsidR="007E1EB1" w:rsidRDefault="007E1EB1">
            <w:pPr>
              <w:pStyle w:val="ConsPlusNormal"/>
              <w:jc w:val="center"/>
            </w:pPr>
            <w:r>
              <w:t>B02BC</w:t>
            </w:r>
          </w:p>
        </w:tc>
        <w:tc>
          <w:tcPr>
            <w:tcW w:w="2608" w:type="dxa"/>
          </w:tcPr>
          <w:p w:rsidR="007E1EB1" w:rsidRDefault="007E1EB1">
            <w:pPr>
              <w:pStyle w:val="ConsPlusNormal"/>
              <w:jc w:val="both"/>
            </w:pPr>
            <w:r>
              <w:t>местные гемостатики</w:t>
            </w:r>
          </w:p>
        </w:tc>
        <w:tc>
          <w:tcPr>
            <w:tcW w:w="2098" w:type="dxa"/>
          </w:tcPr>
          <w:p w:rsidR="007E1EB1" w:rsidRDefault="007E1EB1">
            <w:pPr>
              <w:pStyle w:val="ConsPlusNormal"/>
              <w:jc w:val="center"/>
            </w:pPr>
            <w:r>
              <w:t>фибриноген + тромбин</w:t>
            </w:r>
          </w:p>
        </w:tc>
        <w:tc>
          <w:tcPr>
            <w:tcW w:w="3345" w:type="dxa"/>
          </w:tcPr>
          <w:p w:rsidR="007E1EB1" w:rsidRDefault="007E1EB1">
            <w:pPr>
              <w:pStyle w:val="ConsPlusNormal"/>
              <w:jc w:val="both"/>
            </w:pPr>
            <w:r>
              <w:t>губка</w:t>
            </w:r>
          </w:p>
        </w:tc>
      </w:tr>
      <w:tr w:rsidR="007E1EB1">
        <w:tc>
          <w:tcPr>
            <w:tcW w:w="1008" w:type="dxa"/>
            <w:vMerge w:val="restart"/>
          </w:tcPr>
          <w:p w:rsidR="007E1EB1" w:rsidRDefault="007E1EB1">
            <w:pPr>
              <w:pStyle w:val="ConsPlusNormal"/>
              <w:jc w:val="center"/>
            </w:pPr>
            <w:r>
              <w:t>B02BD</w:t>
            </w:r>
          </w:p>
        </w:tc>
        <w:tc>
          <w:tcPr>
            <w:tcW w:w="2608" w:type="dxa"/>
            <w:vMerge w:val="restart"/>
          </w:tcPr>
          <w:p w:rsidR="007E1EB1" w:rsidRDefault="007E1EB1">
            <w:pPr>
              <w:pStyle w:val="ConsPlusNormal"/>
              <w:jc w:val="both"/>
            </w:pPr>
            <w:r>
              <w:t>факторы свертывания крови</w:t>
            </w:r>
          </w:p>
        </w:tc>
        <w:tc>
          <w:tcPr>
            <w:tcW w:w="2098" w:type="dxa"/>
          </w:tcPr>
          <w:p w:rsidR="007E1EB1" w:rsidRDefault="007E1EB1">
            <w:pPr>
              <w:pStyle w:val="ConsPlusNormal"/>
              <w:jc w:val="center"/>
            </w:pPr>
            <w:r>
              <w:t>антиингибиторный коагулянтный комплекс</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мороктоког альфа</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нонаког альфа</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октоког альфа</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симоктоког альфа (фактор свертывания крови VIII человеческий рекомбинантный)</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 свертывания крови VII</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 свертывания крови VIII</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 xml:space="preserve">лиофилизат для приготовления </w:t>
            </w:r>
            <w:r>
              <w:lastRenderedPageBreak/>
              <w:t>раствора для инфузий;</w:t>
            </w:r>
          </w:p>
          <w:p w:rsidR="007E1EB1" w:rsidRDefault="007E1EB1">
            <w:pPr>
              <w:pStyle w:val="ConsPlusNormal"/>
              <w:jc w:val="both"/>
            </w:pPr>
            <w:r>
              <w:t>раствор для инфузий (замороженный)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 свертывания крови IX</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факторы свертывания крови II, VII, IX, X в комбинации (протромбиновый комплекс)</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факторы свертывания крови II, IX и X в комбинации</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 свертывания крови VIII + фактор Виллебранда</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эптаког альфа (активированный)</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val="restart"/>
          </w:tcPr>
          <w:p w:rsidR="007E1EB1" w:rsidRDefault="007E1EB1">
            <w:pPr>
              <w:pStyle w:val="ConsPlusNormal"/>
              <w:jc w:val="center"/>
            </w:pPr>
            <w:r>
              <w:t>B02BX</w:t>
            </w:r>
          </w:p>
        </w:tc>
        <w:tc>
          <w:tcPr>
            <w:tcW w:w="2608" w:type="dxa"/>
            <w:vMerge w:val="restart"/>
          </w:tcPr>
          <w:p w:rsidR="007E1EB1" w:rsidRDefault="007E1EB1">
            <w:pPr>
              <w:pStyle w:val="ConsPlusNormal"/>
              <w:jc w:val="both"/>
            </w:pPr>
            <w:r>
              <w:t>другие системные гемостатики</w:t>
            </w:r>
          </w:p>
        </w:tc>
        <w:tc>
          <w:tcPr>
            <w:tcW w:w="2098" w:type="dxa"/>
          </w:tcPr>
          <w:p w:rsidR="007E1EB1" w:rsidRDefault="007E1EB1">
            <w:pPr>
              <w:pStyle w:val="ConsPlusNormal"/>
              <w:jc w:val="center"/>
            </w:pPr>
            <w:r>
              <w:t>ромиплостим</w:t>
            </w:r>
          </w:p>
        </w:tc>
        <w:tc>
          <w:tcPr>
            <w:tcW w:w="3345" w:type="dxa"/>
          </w:tcPr>
          <w:p w:rsidR="007E1EB1" w:rsidRDefault="007E1EB1">
            <w:pPr>
              <w:pStyle w:val="ConsPlusNormal"/>
              <w:jc w:val="both"/>
            </w:pPr>
            <w:r>
              <w:t>порошок для приготовления раствора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элтромбопаг</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этамзилат</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раствор для инъекций и наружного применения;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B03</w:t>
            </w:r>
          </w:p>
        </w:tc>
        <w:tc>
          <w:tcPr>
            <w:tcW w:w="2608" w:type="dxa"/>
          </w:tcPr>
          <w:p w:rsidR="007E1EB1" w:rsidRDefault="007E1EB1">
            <w:pPr>
              <w:pStyle w:val="ConsPlusNormal"/>
              <w:jc w:val="both"/>
            </w:pPr>
            <w:r>
              <w:t>антианемические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B03A</w:t>
            </w:r>
          </w:p>
        </w:tc>
        <w:tc>
          <w:tcPr>
            <w:tcW w:w="2608" w:type="dxa"/>
          </w:tcPr>
          <w:p w:rsidR="007E1EB1" w:rsidRDefault="007E1EB1">
            <w:pPr>
              <w:pStyle w:val="ConsPlusNormal"/>
              <w:jc w:val="both"/>
            </w:pPr>
            <w:r>
              <w:t>препараты железа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B03AB</w:t>
            </w:r>
          </w:p>
        </w:tc>
        <w:tc>
          <w:tcPr>
            <w:tcW w:w="2608" w:type="dxa"/>
          </w:tcPr>
          <w:p w:rsidR="007E1EB1" w:rsidRDefault="007E1EB1">
            <w:pPr>
              <w:pStyle w:val="ConsPlusNormal"/>
              <w:jc w:val="both"/>
            </w:pPr>
            <w:r>
              <w:t>пероральные препараты трехвалентного железа</w:t>
            </w:r>
          </w:p>
        </w:tc>
        <w:tc>
          <w:tcPr>
            <w:tcW w:w="2098" w:type="dxa"/>
          </w:tcPr>
          <w:p w:rsidR="007E1EB1" w:rsidRDefault="007E1EB1">
            <w:pPr>
              <w:pStyle w:val="ConsPlusNormal"/>
              <w:jc w:val="center"/>
            </w:pPr>
            <w:r>
              <w:t>железа (III) гидроксид полимальтозат</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раствор для приема внутрь;</w:t>
            </w:r>
          </w:p>
          <w:p w:rsidR="007E1EB1" w:rsidRDefault="007E1EB1">
            <w:pPr>
              <w:pStyle w:val="ConsPlusNormal"/>
              <w:jc w:val="both"/>
            </w:pPr>
            <w:r>
              <w:t>сироп;</w:t>
            </w:r>
          </w:p>
          <w:p w:rsidR="007E1EB1" w:rsidRDefault="007E1EB1">
            <w:pPr>
              <w:pStyle w:val="ConsPlusNormal"/>
              <w:jc w:val="both"/>
            </w:pPr>
            <w:r>
              <w:t>таблетки жевательные</w:t>
            </w:r>
          </w:p>
        </w:tc>
      </w:tr>
      <w:tr w:rsidR="007E1EB1">
        <w:tc>
          <w:tcPr>
            <w:tcW w:w="1008" w:type="dxa"/>
            <w:vMerge w:val="restart"/>
          </w:tcPr>
          <w:p w:rsidR="007E1EB1" w:rsidRDefault="007E1EB1">
            <w:pPr>
              <w:pStyle w:val="ConsPlusNormal"/>
              <w:jc w:val="center"/>
            </w:pPr>
            <w:r>
              <w:t>B03AC</w:t>
            </w:r>
          </w:p>
        </w:tc>
        <w:tc>
          <w:tcPr>
            <w:tcW w:w="2608" w:type="dxa"/>
            <w:vMerge w:val="restart"/>
          </w:tcPr>
          <w:p w:rsidR="007E1EB1" w:rsidRDefault="007E1EB1">
            <w:pPr>
              <w:pStyle w:val="ConsPlusNormal"/>
              <w:jc w:val="both"/>
            </w:pPr>
            <w:r>
              <w:t xml:space="preserve">парентеральные </w:t>
            </w:r>
            <w:r>
              <w:lastRenderedPageBreak/>
              <w:t>препараты трехвалентного железа</w:t>
            </w:r>
          </w:p>
        </w:tc>
        <w:tc>
          <w:tcPr>
            <w:tcW w:w="2098" w:type="dxa"/>
          </w:tcPr>
          <w:p w:rsidR="007E1EB1" w:rsidRDefault="007E1EB1">
            <w:pPr>
              <w:pStyle w:val="ConsPlusNormal"/>
              <w:jc w:val="center"/>
            </w:pPr>
            <w:r>
              <w:lastRenderedPageBreak/>
              <w:t xml:space="preserve">железа (III) </w:t>
            </w:r>
            <w:r>
              <w:lastRenderedPageBreak/>
              <w:t>гидроксид олигоизомальтозат</w:t>
            </w:r>
          </w:p>
        </w:tc>
        <w:tc>
          <w:tcPr>
            <w:tcW w:w="3345" w:type="dxa"/>
          </w:tcPr>
          <w:p w:rsidR="007E1EB1" w:rsidRDefault="007E1EB1">
            <w:pPr>
              <w:pStyle w:val="ConsPlusNormal"/>
              <w:jc w:val="both"/>
            </w:pPr>
            <w:r>
              <w:lastRenderedPageBreak/>
              <w:t xml:space="preserve">раствор для внутривенного </w:t>
            </w:r>
            <w:r>
              <w:lastRenderedPageBreak/>
              <w:t>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железа (III) гидроксида сахарозный комплекс</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железа карбоксимальтозат</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B03B</w:t>
            </w:r>
          </w:p>
        </w:tc>
        <w:tc>
          <w:tcPr>
            <w:tcW w:w="2608" w:type="dxa"/>
          </w:tcPr>
          <w:p w:rsidR="007E1EB1" w:rsidRDefault="007E1EB1">
            <w:pPr>
              <w:pStyle w:val="ConsPlusNormal"/>
              <w:jc w:val="both"/>
            </w:pPr>
            <w:r>
              <w:t>Витамин B</w:t>
            </w:r>
            <w:r>
              <w:rPr>
                <w:vertAlign w:val="subscript"/>
              </w:rPr>
              <w:t>12</w:t>
            </w:r>
            <w:r>
              <w:t xml:space="preserve"> и фолиевая кислота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B03BA</w:t>
            </w:r>
          </w:p>
        </w:tc>
        <w:tc>
          <w:tcPr>
            <w:tcW w:w="2608" w:type="dxa"/>
          </w:tcPr>
          <w:p w:rsidR="007E1EB1" w:rsidRDefault="007E1EB1">
            <w:pPr>
              <w:pStyle w:val="ConsPlusNormal"/>
              <w:jc w:val="both"/>
            </w:pPr>
            <w:r>
              <w:t>Витамин B</w:t>
            </w:r>
            <w:r>
              <w:rPr>
                <w:vertAlign w:val="subscript"/>
              </w:rPr>
              <w:t>12</w:t>
            </w:r>
            <w:r>
              <w:t xml:space="preserve"> (цианокобаламин и его аналоги)</w:t>
            </w:r>
          </w:p>
        </w:tc>
        <w:tc>
          <w:tcPr>
            <w:tcW w:w="2098" w:type="dxa"/>
          </w:tcPr>
          <w:p w:rsidR="007E1EB1" w:rsidRDefault="007E1EB1">
            <w:pPr>
              <w:pStyle w:val="ConsPlusNormal"/>
              <w:jc w:val="center"/>
            </w:pPr>
            <w:r>
              <w:t>цианокобаламин</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B03BB</w:t>
            </w:r>
          </w:p>
        </w:tc>
        <w:tc>
          <w:tcPr>
            <w:tcW w:w="2608" w:type="dxa"/>
          </w:tcPr>
          <w:p w:rsidR="007E1EB1" w:rsidRDefault="007E1EB1">
            <w:pPr>
              <w:pStyle w:val="ConsPlusNormal"/>
              <w:jc w:val="both"/>
            </w:pPr>
            <w:r>
              <w:t>фолиевая кислота и ее производные</w:t>
            </w:r>
          </w:p>
        </w:tc>
        <w:tc>
          <w:tcPr>
            <w:tcW w:w="2098" w:type="dxa"/>
          </w:tcPr>
          <w:p w:rsidR="007E1EB1" w:rsidRDefault="007E1EB1">
            <w:pPr>
              <w:pStyle w:val="ConsPlusNormal"/>
              <w:jc w:val="center"/>
            </w:pPr>
            <w:r>
              <w:t>фолиевая кислота</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B03X</w:t>
            </w:r>
          </w:p>
        </w:tc>
        <w:tc>
          <w:tcPr>
            <w:tcW w:w="2608" w:type="dxa"/>
          </w:tcPr>
          <w:p w:rsidR="007E1EB1" w:rsidRDefault="007E1EB1">
            <w:pPr>
              <w:pStyle w:val="ConsPlusNormal"/>
              <w:jc w:val="both"/>
            </w:pPr>
            <w:r>
              <w:t>другие антианемические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B03XA</w:t>
            </w:r>
          </w:p>
        </w:tc>
        <w:tc>
          <w:tcPr>
            <w:tcW w:w="2608" w:type="dxa"/>
            <w:vMerge w:val="restart"/>
          </w:tcPr>
          <w:p w:rsidR="007E1EB1" w:rsidRDefault="007E1EB1">
            <w:pPr>
              <w:pStyle w:val="ConsPlusNormal"/>
              <w:jc w:val="both"/>
            </w:pPr>
            <w:r>
              <w:t>другие антианемические препараты</w:t>
            </w:r>
          </w:p>
        </w:tc>
        <w:tc>
          <w:tcPr>
            <w:tcW w:w="2098" w:type="dxa"/>
          </w:tcPr>
          <w:p w:rsidR="007E1EB1" w:rsidRDefault="007E1EB1">
            <w:pPr>
              <w:pStyle w:val="ConsPlusNormal"/>
              <w:jc w:val="center"/>
            </w:pPr>
            <w:r>
              <w:t>дарбэпоэтин альфа</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метоксиполиэтиленгликоль-эпоэтин бета</w:t>
            </w:r>
          </w:p>
        </w:tc>
        <w:tc>
          <w:tcPr>
            <w:tcW w:w="3345" w:type="dxa"/>
          </w:tcPr>
          <w:p w:rsidR="007E1EB1" w:rsidRDefault="007E1EB1">
            <w:pPr>
              <w:pStyle w:val="ConsPlusNormal"/>
              <w:jc w:val="both"/>
            </w:pPr>
            <w:r>
              <w:t>раствор для внутривенного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эпоэтин альфа</w:t>
            </w:r>
          </w:p>
        </w:tc>
        <w:tc>
          <w:tcPr>
            <w:tcW w:w="3345" w:type="dxa"/>
          </w:tcPr>
          <w:p w:rsidR="007E1EB1" w:rsidRDefault="007E1EB1">
            <w:pPr>
              <w:pStyle w:val="ConsPlusNormal"/>
              <w:jc w:val="both"/>
            </w:pPr>
            <w:r>
              <w:t>раствор для внутривенного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эпоэтин бета</w:t>
            </w:r>
          </w:p>
        </w:tc>
        <w:tc>
          <w:tcPr>
            <w:tcW w:w="3345" w:type="dxa"/>
          </w:tcPr>
          <w:p w:rsidR="007E1EB1" w:rsidRDefault="007E1EB1">
            <w:pPr>
              <w:pStyle w:val="ConsPlusNormal"/>
              <w:jc w:val="both"/>
            </w:pPr>
            <w:r>
              <w:t>лиофилизат для приготовления раствора для внутривенного и подкожного введения;</w:t>
            </w:r>
          </w:p>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внутривенного и подкожного введения</w:t>
            </w:r>
          </w:p>
        </w:tc>
      </w:tr>
      <w:tr w:rsidR="007E1EB1">
        <w:tc>
          <w:tcPr>
            <w:tcW w:w="1008" w:type="dxa"/>
          </w:tcPr>
          <w:p w:rsidR="007E1EB1" w:rsidRDefault="007E1EB1">
            <w:pPr>
              <w:pStyle w:val="ConsPlusNormal"/>
              <w:jc w:val="center"/>
            </w:pPr>
            <w:r>
              <w:t>B05</w:t>
            </w:r>
          </w:p>
        </w:tc>
        <w:tc>
          <w:tcPr>
            <w:tcW w:w="2608" w:type="dxa"/>
          </w:tcPr>
          <w:p w:rsidR="007E1EB1" w:rsidRDefault="007E1EB1">
            <w:pPr>
              <w:pStyle w:val="ConsPlusNormal"/>
              <w:jc w:val="both"/>
            </w:pPr>
            <w:r>
              <w:t>кровезаменители и перфузионные растворы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B05A</w:t>
            </w:r>
          </w:p>
        </w:tc>
        <w:tc>
          <w:tcPr>
            <w:tcW w:w="2608" w:type="dxa"/>
          </w:tcPr>
          <w:p w:rsidR="007E1EB1" w:rsidRDefault="007E1EB1">
            <w:pPr>
              <w:pStyle w:val="ConsPlusNormal"/>
              <w:jc w:val="both"/>
            </w:pPr>
            <w:r>
              <w:t>кровь и препараты крови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B05AA</w:t>
            </w:r>
          </w:p>
        </w:tc>
        <w:tc>
          <w:tcPr>
            <w:tcW w:w="2608" w:type="dxa"/>
            <w:vMerge w:val="restart"/>
          </w:tcPr>
          <w:p w:rsidR="007E1EB1" w:rsidRDefault="007E1EB1">
            <w:pPr>
              <w:pStyle w:val="ConsPlusNormal"/>
              <w:jc w:val="both"/>
            </w:pPr>
            <w:r>
              <w:t>кровезаменители и препараты плазмы крови</w:t>
            </w:r>
          </w:p>
        </w:tc>
        <w:tc>
          <w:tcPr>
            <w:tcW w:w="2098" w:type="dxa"/>
          </w:tcPr>
          <w:p w:rsidR="007E1EB1" w:rsidRDefault="007E1EB1">
            <w:pPr>
              <w:pStyle w:val="ConsPlusNormal"/>
              <w:jc w:val="center"/>
            </w:pPr>
            <w:r>
              <w:t>альбумин человека</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гидроксиэтилкрахмал</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декстран</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желатин</w:t>
            </w:r>
          </w:p>
        </w:tc>
        <w:tc>
          <w:tcPr>
            <w:tcW w:w="3345" w:type="dxa"/>
          </w:tcPr>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lastRenderedPageBreak/>
              <w:t>B05B</w:t>
            </w:r>
          </w:p>
        </w:tc>
        <w:tc>
          <w:tcPr>
            <w:tcW w:w="2608" w:type="dxa"/>
          </w:tcPr>
          <w:p w:rsidR="007E1EB1" w:rsidRDefault="007E1EB1">
            <w:pPr>
              <w:pStyle w:val="ConsPlusNormal"/>
              <w:jc w:val="both"/>
            </w:pPr>
            <w:r>
              <w:t>растворы для внутривенного введения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B05BA</w:t>
            </w:r>
          </w:p>
        </w:tc>
        <w:tc>
          <w:tcPr>
            <w:tcW w:w="2608" w:type="dxa"/>
          </w:tcPr>
          <w:p w:rsidR="007E1EB1" w:rsidRDefault="007E1EB1">
            <w:pPr>
              <w:pStyle w:val="ConsPlusNormal"/>
              <w:jc w:val="both"/>
            </w:pPr>
            <w:r>
              <w:t>растворы для парентерального питания</w:t>
            </w:r>
          </w:p>
        </w:tc>
        <w:tc>
          <w:tcPr>
            <w:tcW w:w="2098" w:type="dxa"/>
          </w:tcPr>
          <w:p w:rsidR="007E1EB1" w:rsidRDefault="007E1EB1">
            <w:pPr>
              <w:pStyle w:val="ConsPlusNormal"/>
              <w:jc w:val="center"/>
            </w:pPr>
            <w:r>
              <w:t>жировые эмульсии для парентерального питания</w:t>
            </w:r>
          </w:p>
        </w:tc>
        <w:tc>
          <w:tcPr>
            <w:tcW w:w="3345" w:type="dxa"/>
          </w:tcPr>
          <w:p w:rsidR="007E1EB1" w:rsidRDefault="007E1EB1">
            <w:pPr>
              <w:pStyle w:val="ConsPlusNormal"/>
              <w:jc w:val="both"/>
            </w:pPr>
            <w:r>
              <w:t>эмульсия для инфузий</w:t>
            </w:r>
          </w:p>
        </w:tc>
      </w:tr>
      <w:tr w:rsidR="007E1EB1">
        <w:tc>
          <w:tcPr>
            <w:tcW w:w="1008" w:type="dxa"/>
            <w:vMerge w:val="restart"/>
          </w:tcPr>
          <w:p w:rsidR="007E1EB1" w:rsidRDefault="007E1EB1">
            <w:pPr>
              <w:pStyle w:val="ConsPlusNormal"/>
              <w:jc w:val="center"/>
            </w:pPr>
            <w:r>
              <w:t>B05BB</w:t>
            </w:r>
          </w:p>
        </w:tc>
        <w:tc>
          <w:tcPr>
            <w:tcW w:w="2608" w:type="dxa"/>
            <w:vMerge w:val="restart"/>
          </w:tcPr>
          <w:p w:rsidR="007E1EB1" w:rsidRDefault="007E1EB1">
            <w:pPr>
              <w:pStyle w:val="ConsPlusNormal"/>
              <w:jc w:val="both"/>
            </w:pPr>
            <w:r>
              <w:t>растворы, влияющие на водно-электролитный баланс</w:t>
            </w:r>
          </w:p>
        </w:tc>
        <w:tc>
          <w:tcPr>
            <w:tcW w:w="2098" w:type="dxa"/>
          </w:tcPr>
          <w:p w:rsidR="007E1EB1" w:rsidRDefault="007E1EB1">
            <w:pPr>
              <w:pStyle w:val="ConsPlusNormal"/>
              <w:jc w:val="center"/>
            </w:pPr>
            <w:r>
              <w:t>декстроза + калия хлорид + натрия хлорид + натрия цитрат</w:t>
            </w:r>
          </w:p>
        </w:tc>
        <w:tc>
          <w:tcPr>
            <w:tcW w:w="3345" w:type="dxa"/>
          </w:tcPr>
          <w:p w:rsidR="007E1EB1" w:rsidRDefault="007E1EB1">
            <w:pPr>
              <w:pStyle w:val="ConsPlusNormal"/>
              <w:jc w:val="both"/>
            </w:pPr>
            <w:r>
              <w:t>порошок для приготовления раствора для приема внутрь</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калия хлорид + натрия ацетат + натрия хлорид</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меглюмина натрия сукцинат</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лактата раствор сложный (калия хлорид + кальция хлорид + натрия хлорид + натрия лактат)</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хлорида раствор сложный (калия хлорид + кальция хлорид + натрия хлорид)</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3345" w:type="dxa"/>
          </w:tcPr>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t>B05BC</w:t>
            </w:r>
          </w:p>
        </w:tc>
        <w:tc>
          <w:tcPr>
            <w:tcW w:w="2608" w:type="dxa"/>
          </w:tcPr>
          <w:p w:rsidR="007E1EB1" w:rsidRDefault="007E1EB1">
            <w:pPr>
              <w:pStyle w:val="ConsPlusNormal"/>
              <w:jc w:val="both"/>
            </w:pPr>
            <w:r>
              <w:t>растворы с осмодиуретическим действием</w:t>
            </w:r>
          </w:p>
        </w:tc>
        <w:tc>
          <w:tcPr>
            <w:tcW w:w="2098" w:type="dxa"/>
          </w:tcPr>
          <w:p w:rsidR="007E1EB1" w:rsidRDefault="007E1EB1">
            <w:pPr>
              <w:pStyle w:val="ConsPlusNormal"/>
              <w:jc w:val="center"/>
            </w:pPr>
            <w:r>
              <w:t>маннитол</w:t>
            </w:r>
          </w:p>
        </w:tc>
        <w:tc>
          <w:tcPr>
            <w:tcW w:w="3345" w:type="dxa"/>
          </w:tcPr>
          <w:p w:rsidR="007E1EB1" w:rsidRDefault="007E1EB1">
            <w:pPr>
              <w:pStyle w:val="ConsPlusNormal"/>
              <w:jc w:val="both"/>
            </w:pPr>
            <w:r>
              <w:t>порошок для ингаляций дозированный;</w:t>
            </w:r>
          </w:p>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t>B05C</w:t>
            </w:r>
          </w:p>
        </w:tc>
        <w:tc>
          <w:tcPr>
            <w:tcW w:w="2608" w:type="dxa"/>
          </w:tcPr>
          <w:p w:rsidR="007E1EB1" w:rsidRDefault="007E1EB1">
            <w:pPr>
              <w:pStyle w:val="ConsPlusNormal"/>
              <w:jc w:val="both"/>
            </w:pPr>
            <w:r>
              <w:t>ирригационные растворы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B05CX</w:t>
            </w:r>
          </w:p>
        </w:tc>
        <w:tc>
          <w:tcPr>
            <w:tcW w:w="2608" w:type="dxa"/>
          </w:tcPr>
          <w:p w:rsidR="007E1EB1" w:rsidRDefault="007E1EB1">
            <w:pPr>
              <w:pStyle w:val="ConsPlusNormal"/>
              <w:jc w:val="both"/>
            </w:pPr>
            <w:r>
              <w:t>другие ирригационные растворы</w:t>
            </w:r>
          </w:p>
        </w:tc>
        <w:tc>
          <w:tcPr>
            <w:tcW w:w="2098" w:type="dxa"/>
          </w:tcPr>
          <w:p w:rsidR="007E1EB1" w:rsidRDefault="007E1EB1">
            <w:pPr>
              <w:pStyle w:val="ConsPlusNormal"/>
              <w:jc w:val="center"/>
            </w:pPr>
            <w:r>
              <w:t>декстроза</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tc>
      </w:tr>
      <w:tr w:rsidR="007E1EB1">
        <w:tc>
          <w:tcPr>
            <w:tcW w:w="1008" w:type="dxa"/>
          </w:tcPr>
          <w:p w:rsidR="007E1EB1" w:rsidRDefault="007E1EB1">
            <w:pPr>
              <w:pStyle w:val="ConsPlusNormal"/>
              <w:jc w:val="center"/>
            </w:pPr>
            <w:r>
              <w:t>B05D</w:t>
            </w:r>
          </w:p>
        </w:tc>
        <w:tc>
          <w:tcPr>
            <w:tcW w:w="2608" w:type="dxa"/>
          </w:tcPr>
          <w:p w:rsidR="007E1EB1" w:rsidRDefault="007E1EB1">
            <w:pPr>
              <w:pStyle w:val="ConsPlusNormal"/>
              <w:jc w:val="both"/>
            </w:pPr>
            <w:r>
              <w:t>растворы для перитонеального диализа</w:t>
            </w:r>
          </w:p>
        </w:tc>
        <w:tc>
          <w:tcPr>
            <w:tcW w:w="2098" w:type="dxa"/>
          </w:tcPr>
          <w:p w:rsidR="007E1EB1" w:rsidRDefault="007E1EB1">
            <w:pPr>
              <w:pStyle w:val="ConsPlusNormal"/>
              <w:jc w:val="center"/>
            </w:pPr>
            <w:r>
              <w:t>растворы для перитонеального диализа</w:t>
            </w: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lastRenderedPageBreak/>
              <w:t>B05X</w:t>
            </w:r>
          </w:p>
        </w:tc>
        <w:tc>
          <w:tcPr>
            <w:tcW w:w="2608" w:type="dxa"/>
          </w:tcPr>
          <w:p w:rsidR="007E1EB1" w:rsidRDefault="007E1EB1">
            <w:pPr>
              <w:pStyle w:val="ConsPlusNormal"/>
              <w:jc w:val="both"/>
            </w:pPr>
            <w:r>
              <w:t>добавки к растворам для внутривенного введения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B05XA</w:t>
            </w:r>
          </w:p>
        </w:tc>
        <w:tc>
          <w:tcPr>
            <w:tcW w:w="2608" w:type="dxa"/>
            <w:vMerge w:val="restart"/>
          </w:tcPr>
          <w:p w:rsidR="007E1EB1" w:rsidRDefault="007E1EB1">
            <w:pPr>
              <w:pStyle w:val="ConsPlusNormal"/>
              <w:jc w:val="both"/>
            </w:pPr>
            <w:r>
              <w:t>растворы электролитов</w:t>
            </w:r>
          </w:p>
        </w:tc>
        <w:tc>
          <w:tcPr>
            <w:tcW w:w="2098" w:type="dxa"/>
          </w:tcPr>
          <w:p w:rsidR="007E1EB1" w:rsidRDefault="007E1EB1">
            <w:pPr>
              <w:pStyle w:val="ConsPlusNormal"/>
              <w:jc w:val="center"/>
            </w:pPr>
            <w:r>
              <w:t>калия хлорид</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магния сульфат</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гидрокарбонат</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хлорид</w:t>
            </w:r>
          </w:p>
        </w:tc>
        <w:tc>
          <w:tcPr>
            <w:tcW w:w="3345" w:type="dxa"/>
          </w:tcPr>
          <w:p w:rsidR="007E1EB1" w:rsidRDefault="007E1EB1">
            <w:pPr>
              <w:pStyle w:val="ConsPlusNormal"/>
              <w:jc w:val="both"/>
            </w:pPr>
            <w:r>
              <w:t>раствор для инфузий;</w:t>
            </w:r>
          </w:p>
          <w:p w:rsidR="007E1EB1" w:rsidRDefault="007E1EB1">
            <w:pPr>
              <w:pStyle w:val="ConsPlusNormal"/>
              <w:jc w:val="both"/>
            </w:pPr>
            <w:r>
              <w:t>раствор для инъекций;</w:t>
            </w:r>
          </w:p>
          <w:p w:rsidR="007E1EB1" w:rsidRDefault="007E1EB1">
            <w:pPr>
              <w:pStyle w:val="ConsPlusNormal"/>
              <w:jc w:val="both"/>
            </w:pPr>
            <w:r>
              <w:t>растворитель для приготовления лекарственных форм для инъекций</w:t>
            </w:r>
          </w:p>
        </w:tc>
      </w:tr>
      <w:tr w:rsidR="007E1EB1">
        <w:tc>
          <w:tcPr>
            <w:tcW w:w="1008" w:type="dxa"/>
          </w:tcPr>
          <w:p w:rsidR="007E1EB1" w:rsidRDefault="007E1EB1">
            <w:pPr>
              <w:pStyle w:val="ConsPlusNormal"/>
              <w:jc w:val="center"/>
            </w:pPr>
            <w:r>
              <w:t>C</w:t>
            </w:r>
          </w:p>
        </w:tc>
        <w:tc>
          <w:tcPr>
            <w:tcW w:w="2608" w:type="dxa"/>
          </w:tcPr>
          <w:p w:rsidR="007E1EB1" w:rsidRDefault="007E1EB1">
            <w:pPr>
              <w:pStyle w:val="ConsPlusNormal"/>
              <w:jc w:val="both"/>
            </w:pPr>
            <w:r>
              <w:t>сердечно-сосудистая система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C01</w:t>
            </w:r>
          </w:p>
        </w:tc>
        <w:tc>
          <w:tcPr>
            <w:tcW w:w="2608" w:type="dxa"/>
          </w:tcPr>
          <w:p w:rsidR="007E1EB1" w:rsidRDefault="007E1EB1">
            <w:pPr>
              <w:pStyle w:val="ConsPlusNormal"/>
              <w:jc w:val="both"/>
            </w:pPr>
            <w:r>
              <w:t>препараты для лечения заболеваний сердца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C01A</w:t>
            </w:r>
          </w:p>
        </w:tc>
        <w:tc>
          <w:tcPr>
            <w:tcW w:w="2608" w:type="dxa"/>
          </w:tcPr>
          <w:p w:rsidR="007E1EB1" w:rsidRDefault="007E1EB1">
            <w:pPr>
              <w:pStyle w:val="ConsPlusNormal"/>
              <w:jc w:val="both"/>
            </w:pPr>
            <w:r>
              <w:t>сердечные гликозиды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C01AA</w:t>
            </w:r>
          </w:p>
        </w:tc>
        <w:tc>
          <w:tcPr>
            <w:tcW w:w="2608" w:type="dxa"/>
          </w:tcPr>
          <w:p w:rsidR="007E1EB1" w:rsidRDefault="007E1EB1">
            <w:pPr>
              <w:pStyle w:val="ConsPlusNormal"/>
              <w:jc w:val="both"/>
            </w:pPr>
            <w:r>
              <w:t>гликозиды наперстянки</w:t>
            </w:r>
          </w:p>
        </w:tc>
        <w:tc>
          <w:tcPr>
            <w:tcW w:w="2098" w:type="dxa"/>
          </w:tcPr>
          <w:p w:rsidR="007E1EB1" w:rsidRDefault="007E1EB1">
            <w:pPr>
              <w:pStyle w:val="ConsPlusNormal"/>
              <w:jc w:val="center"/>
            </w:pPr>
            <w:r>
              <w:t>дигоксин</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w:t>
            </w:r>
          </w:p>
          <w:p w:rsidR="007E1EB1" w:rsidRDefault="007E1EB1">
            <w:pPr>
              <w:pStyle w:val="ConsPlusNormal"/>
              <w:jc w:val="both"/>
            </w:pPr>
            <w:r>
              <w:t>таблетки (для детей)</w:t>
            </w:r>
          </w:p>
        </w:tc>
      </w:tr>
      <w:tr w:rsidR="007E1EB1">
        <w:tc>
          <w:tcPr>
            <w:tcW w:w="1008" w:type="dxa"/>
          </w:tcPr>
          <w:p w:rsidR="007E1EB1" w:rsidRDefault="007E1EB1">
            <w:pPr>
              <w:pStyle w:val="ConsPlusNormal"/>
              <w:jc w:val="center"/>
            </w:pPr>
            <w:r>
              <w:t>C01B</w:t>
            </w:r>
          </w:p>
        </w:tc>
        <w:tc>
          <w:tcPr>
            <w:tcW w:w="2608" w:type="dxa"/>
          </w:tcPr>
          <w:p w:rsidR="007E1EB1" w:rsidRDefault="007E1EB1">
            <w:pPr>
              <w:pStyle w:val="ConsPlusNormal"/>
              <w:jc w:val="both"/>
            </w:pPr>
            <w:r>
              <w:t>антиаритмические препараты, классы I и III</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C01BA</w:t>
            </w:r>
          </w:p>
        </w:tc>
        <w:tc>
          <w:tcPr>
            <w:tcW w:w="2608" w:type="dxa"/>
          </w:tcPr>
          <w:p w:rsidR="007E1EB1" w:rsidRDefault="007E1EB1">
            <w:pPr>
              <w:pStyle w:val="ConsPlusNormal"/>
              <w:jc w:val="both"/>
            </w:pPr>
            <w:r>
              <w:t>антиаритмические препараты, класс IA</w:t>
            </w:r>
          </w:p>
        </w:tc>
        <w:tc>
          <w:tcPr>
            <w:tcW w:w="2098" w:type="dxa"/>
          </w:tcPr>
          <w:p w:rsidR="007E1EB1" w:rsidRDefault="007E1EB1">
            <w:pPr>
              <w:pStyle w:val="ConsPlusNormal"/>
              <w:jc w:val="center"/>
            </w:pPr>
            <w:r>
              <w:t>прокаинамид</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C01BB</w:t>
            </w:r>
          </w:p>
        </w:tc>
        <w:tc>
          <w:tcPr>
            <w:tcW w:w="2608" w:type="dxa"/>
          </w:tcPr>
          <w:p w:rsidR="007E1EB1" w:rsidRDefault="007E1EB1">
            <w:pPr>
              <w:pStyle w:val="ConsPlusNormal"/>
              <w:jc w:val="both"/>
            </w:pPr>
            <w:r>
              <w:t>антиаритмические препараты, класс IB</w:t>
            </w:r>
          </w:p>
        </w:tc>
        <w:tc>
          <w:tcPr>
            <w:tcW w:w="2098" w:type="dxa"/>
          </w:tcPr>
          <w:p w:rsidR="007E1EB1" w:rsidRDefault="007E1EB1">
            <w:pPr>
              <w:pStyle w:val="ConsPlusNormal"/>
              <w:jc w:val="center"/>
            </w:pPr>
            <w:r>
              <w:t>лидокаин</w:t>
            </w:r>
          </w:p>
        </w:tc>
        <w:tc>
          <w:tcPr>
            <w:tcW w:w="3345" w:type="dxa"/>
          </w:tcPr>
          <w:p w:rsidR="007E1EB1" w:rsidRDefault="007E1EB1">
            <w:pPr>
              <w:pStyle w:val="ConsPlusNormal"/>
              <w:jc w:val="both"/>
            </w:pPr>
            <w:r>
              <w:t>гель для местного применения;</w:t>
            </w:r>
          </w:p>
          <w:p w:rsidR="007E1EB1" w:rsidRDefault="007E1EB1">
            <w:pPr>
              <w:pStyle w:val="ConsPlusNormal"/>
              <w:jc w:val="both"/>
            </w:pPr>
            <w:r>
              <w:t>капли глазные;</w:t>
            </w:r>
          </w:p>
          <w:p w:rsidR="007E1EB1" w:rsidRDefault="007E1EB1">
            <w:pPr>
              <w:pStyle w:val="ConsPlusNormal"/>
              <w:jc w:val="both"/>
            </w:pPr>
            <w:r>
              <w:t>раствор для инъекций;</w:t>
            </w:r>
          </w:p>
          <w:p w:rsidR="007E1EB1" w:rsidRDefault="007E1EB1">
            <w:pPr>
              <w:pStyle w:val="ConsPlusNormal"/>
              <w:jc w:val="both"/>
            </w:pPr>
            <w:r>
              <w:t>спрей для местного и наружного применения;</w:t>
            </w:r>
          </w:p>
          <w:p w:rsidR="007E1EB1" w:rsidRDefault="007E1EB1">
            <w:pPr>
              <w:pStyle w:val="ConsPlusNormal"/>
              <w:jc w:val="both"/>
            </w:pPr>
            <w:r>
              <w:t>спрей для местного и наружного применения дозированный;</w:t>
            </w:r>
          </w:p>
          <w:p w:rsidR="007E1EB1" w:rsidRDefault="007E1EB1">
            <w:pPr>
              <w:pStyle w:val="ConsPlusNormal"/>
              <w:jc w:val="both"/>
            </w:pPr>
            <w:r>
              <w:t>спрей для местного применения дозированный</w:t>
            </w:r>
          </w:p>
        </w:tc>
      </w:tr>
      <w:tr w:rsidR="007E1EB1">
        <w:tc>
          <w:tcPr>
            <w:tcW w:w="1008" w:type="dxa"/>
          </w:tcPr>
          <w:p w:rsidR="007E1EB1" w:rsidRDefault="007E1EB1">
            <w:pPr>
              <w:pStyle w:val="ConsPlusNormal"/>
              <w:jc w:val="center"/>
            </w:pPr>
            <w:r>
              <w:t>C01BC</w:t>
            </w:r>
          </w:p>
        </w:tc>
        <w:tc>
          <w:tcPr>
            <w:tcW w:w="2608" w:type="dxa"/>
          </w:tcPr>
          <w:p w:rsidR="007E1EB1" w:rsidRDefault="007E1EB1">
            <w:pPr>
              <w:pStyle w:val="ConsPlusNormal"/>
              <w:jc w:val="both"/>
            </w:pPr>
            <w:r>
              <w:t>антиаритмические препараты, класс IC</w:t>
            </w:r>
          </w:p>
        </w:tc>
        <w:tc>
          <w:tcPr>
            <w:tcW w:w="2098" w:type="dxa"/>
          </w:tcPr>
          <w:p w:rsidR="007E1EB1" w:rsidRDefault="007E1EB1">
            <w:pPr>
              <w:pStyle w:val="ConsPlusNormal"/>
              <w:jc w:val="center"/>
            </w:pPr>
            <w:r>
              <w:t>пропафенон</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lastRenderedPageBreak/>
              <w:t>таблетки, покрытые пленочной оболочкой</w:t>
            </w:r>
          </w:p>
        </w:tc>
      </w:tr>
      <w:tr w:rsidR="007E1EB1">
        <w:tc>
          <w:tcPr>
            <w:tcW w:w="1008" w:type="dxa"/>
          </w:tcPr>
          <w:p w:rsidR="007E1EB1" w:rsidRDefault="007E1EB1">
            <w:pPr>
              <w:pStyle w:val="ConsPlusNormal"/>
              <w:jc w:val="center"/>
            </w:pPr>
            <w:r>
              <w:lastRenderedPageBreak/>
              <w:t>C01BD</w:t>
            </w:r>
          </w:p>
        </w:tc>
        <w:tc>
          <w:tcPr>
            <w:tcW w:w="2608" w:type="dxa"/>
          </w:tcPr>
          <w:p w:rsidR="007E1EB1" w:rsidRDefault="007E1EB1">
            <w:pPr>
              <w:pStyle w:val="ConsPlusNormal"/>
              <w:jc w:val="both"/>
            </w:pPr>
            <w:r>
              <w:t>антиаритмические препараты, класс III</w:t>
            </w:r>
          </w:p>
        </w:tc>
        <w:tc>
          <w:tcPr>
            <w:tcW w:w="2098" w:type="dxa"/>
          </w:tcPr>
          <w:p w:rsidR="007E1EB1" w:rsidRDefault="007E1EB1">
            <w:pPr>
              <w:pStyle w:val="ConsPlusNormal"/>
              <w:jc w:val="center"/>
            </w:pPr>
            <w:r>
              <w:t>амиодарон</w:t>
            </w:r>
          </w:p>
        </w:tc>
        <w:tc>
          <w:tcPr>
            <w:tcW w:w="3345" w:type="dxa"/>
          </w:tcPr>
          <w:p w:rsidR="007E1EB1" w:rsidRDefault="007E1EB1">
            <w:pPr>
              <w:pStyle w:val="ConsPlusNormal"/>
              <w:jc w:val="both"/>
            </w:pPr>
            <w:r>
              <w:t>концентрат для приготовления раствора для внутривенного введения;</w:t>
            </w:r>
          </w:p>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C01BG</w:t>
            </w:r>
          </w:p>
        </w:tc>
        <w:tc>
          <w:tcPr>
            <w:tcW w:w="2608" w:type="dxa"/>
          </w:tcPr>
          <w:p w:rsidR="007E1EB1" w:rsidRDefault="007E1EB1">
            <w:pPr>
              <w:pStyle w:val="ConsPlusNormal"/>
              <w:jc w:val="both"/>
            </w:pPr>
            <w:r>
              <w:t>другие антиаритмические препараты, классы I и III</w:t>
            </w:r>
          </w:p>
        </w:tc>
        <w:tc>
          <w:tcPr>
            <w:tcW w:w="2098" w:type="dxa"/>
          </w:tcPr>
          <w:p w:rsidR="007E1EB1" w:rsidRDefault="007E1EB1">
            <w:pPr>
              <w:pStyle w:val="ConsPlusNormal"/>
              <w:jc w:val="center"/>
            </w:pPr>
            <w:r>
              <w:t>лаппаконитина гидробромид</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C01C</w:t>
            </w:r>
          </w:p>
        </w:tc>
        <w:tc>
          <w:tcPr>
            <w:tcW w:w="2608" w:type="dxa"/>
          </w:tcPr>
          <w:p w:rsidR="007E1EB1" w:rsidRDefault="007E1EB1">
            <w:pPr>
              <w:pStyle w:val="ConsPlusNormal"/>
              <w:jc w:val="both"/>
            </w:pPr>
            <w:r>
              <w:t>кардиотонические средства, кроме сердечных гликозидов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C01CA</w:t>
            </w:r>
          </w:p>
        </w:tc>
        <w:tc>
          <w:tcPr>
            <w:tcW w:w="2608" w:type="dxa"/>
            <w:vMerge w:val="restart"/>
          </w:tcPr>
          <w:p w:rsidR="007E1EB1" w:rsidRDefault="007E1EB1">
            <w:pPr>
              <w:pStyle w:val="ConsPlusNormal"/>
              <w:jc w:val="both"/>
            </w:pPr>
            <w:r>
              <w:t>адренергические и дофаминергические средства</w:t>
            </w:r>
          </w:p>
        </w:tc>
        <w:tc>
          <w:tcPr>
            <w:tcW w:w="2098" w:type="dxa"/>
          </w:tcPr>
          <w:p w:rsidR="007E1EB1" w:rsidRDefault="007E1EB1">
            <w:pPr>
              <w:pStyle w:val="ConsPlusNormal"/>
              <w:jc w:val="center"/>
            </w:pPr>
            <w:r>
              <w:t>добутамин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допамин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норэпинефрин</w:t>
            </w:r>
          </w:p>
        </w:tc>
        <w:tc>
          <w:tcPr>
            <w:tcW w:w="3345" w:type="dxa"/>
          </w:tcPr>
          <w:p w:rsidR="007E1EB1" w:rsidRDefault="007E1EB1">
            <w:pPr>
              <w:pStyle w:val="ConsPlusNormal"/>
              <w:jc w:val="both"/>
            </w:pPr>
            <w:r>
              <w:t>концентрат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фенилэфрин</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эпинефрин</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C01CX</w:t>
            </w:r>
          </w:p>
        </w:tc>
        <w:tc>
          <w:tcPr>
            <w:tcW w:w="2608" w:type="dxa"/>
          </w:tcPr>
          <w:p w:rsidR="007E1EB1" w:rsidRDefault="007E1EB1">
            <w:pPr>
              <w:pStyle w:val="ConsPlusNormal"/>
              <w:jc w:val="both"/>
            </w:pPr>
            <w:r>
              <w:t>другие кардиотонические средства</w:t>
            </w:r>
          </w:p>
        </w:tc>
        <w:tc>
          <w:tcPr>
            <w:tcW w:w="2098" w:type="dxa"/>
          </w:tcPr>
          <w:p w:rsidR="007E1EB1" w:rsidRDefault="007E1EB1">
            <w:pPr>
              <w:pStyle w:val="ConsPlusNormal"/>
              <w:jc w:val="center"/>
            </w:pPr>
            <w:r>
              <w:t>левосимендан</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tcPr>
          <w:p w:rsidR="007E1EB1" w:rsidRDefault="007E1EB1">
            <w:pPr>
              <w:pStyle w:val="ConsPlusNormal"/>
              <w:jc w:val="center"/>
            </w:pPr>
            <w:r>
              <w:t>c0m</w:t>
            </w:r>
          </w:p>
        </w:tc>
        <w:tc>
          <w:tcPr>
            <w:tcW w:w="2608" w:type="dxa"/>
          </w:tcPr>
          <w:p w:rsidR="007E1EB1" w:rsidRDefault="007E1EB1">
            <w:pPr>
              <w:pStyle w:val="ConsPlusNormal"/>
              <w:jc w:val="both"/>
            </w:pPr>
            <w:r>
              <w:t>вазодилататоры для лечения заболеваний сердца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C01DA</w:t>
            </w:r>
          </w:p>
        </w:tc>
        <w:tc>
          <w:tcPr>
            <w:tcW w:w="2608" w:type="dxa"/>
            <w:vMerge w:val="restart"/>
          </w:tcPr>
          <w:p w:rsidR="007E1EB1" w:rsidRDefault="007E1EB1">
            <w:pPr>
              <w:pStyle w:val="ConsPlusNormal"/>
              <w:jc w:val="both"/>
            </w:pPr>
            <w:r>
              <w:t>органические нитраты</w:t>
            </w:r>
          </w:p>
        </w:tc>
        <w:tc>
          <w:tcPr>
            <w:tcW w:w="2098" w:type="dxa"/>
          </w:tcPr>
          <w:p w:rsidR="007E1EB1" w:rsidRDefault="007E1EB1">
            <w:pPr>
              <w:pStyle w:val="ConsPlusNormal"/>
              <w:jc w:val="center"/>
            </w:pPr>
            <w:r>
              <w:t>изосорбида динитрат</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спрей дозированный;</w:t>
            </w:r>
          </w:p>
          <w:p w:rsidR="007E1EB1" w:rsidRDefault="007E1EB1">
            <w:pPr>
              <w:pStyle w:val="ConsPlusNormal"/>
              <w:jc w:val="both"/>
            </w:pPr>
            <w:r>
              <w:t>спрей подъязычный дозированный;</w:t>
            </w:r>
          </w:p>
          <w:p w:rsidR="007E1EB1" w:rsidRDefault="007E1EB1">
            <w:pPr>
              <w:pStyle w:val="ConsPlusNormal"/>
              <w:jc w:val="both"/>
            </w:pPr>
            <w:r>
              <w:t>таблетки;</w:t>
            </w:r>
          </w:p>
          <w:p w:rsidR="007E1EB1" w:rsidRDefault="007E1EB1">
            <w:pPr>
              <w:pStyle w:val="ConsPlusNormal"/>
              <w:jc w:val="both"/>
            </w:pPr>
            <w:r>
              <w:t>таблетки пролонгированного действия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изосорбида мононитрат</w:t>
            </w:r>
          </w:p>
        </w:tc>
        <w:tc>
          <w:tcPr>
            <w:tcW w:w="3345" w:type="dxa"/>
          </w:tcPr>
          <w:p w:rsidR="007E1EB1" w:rsidRDefault="007E1EB1">
            <w:pPr>
              <w:pStyle w:val="ConsPlusNormal"/>
              <w:jc w:val="both"/>
            </w:pPr>
            <w:r>
              <w:t>капсулы;</w:t>
            </w:r>
          </w:p>
          <w:p w:rsidR="007E1EB1" w:rsidRDefault="007E1EB1">
            <w:pPr>
              <w:pStyle w:val="ConsPlusNormal"/>
              <w:jc w:val="both"/>
            </w:pPr>
            <w:r>
              <w:t>капсулы пролонгированного действия;</w:t>
            </w:r>
          </w:p>
          <w:p w:rsidR="007E1EB1" w:rsidRDefault="007E1EB1">
            <w:pPr>
              <w:pStyle w:val="ConsPlusNormal"/>
              <w:jc w:val="both"/>
            </w:pPr>
            <w:r>
              <w:t>капсулы ретард;</w:t>
            </w:r>
          </w:p>
          <w:p w:rsidR="007E1EB1" w:rsidRDefault="007E1EB1">
            <w:pPr>
              <w:pStyle w:val="ConsPlusNormal"/>
              <w:jc w:val="both"/>
            </w:pPr>
            <w:r>
              <w:lastRenderedPageBreak/>
              <w:t>капсулы с пролонгированным высвобождением;</w:t>
            </w:r>
          </w:p>
          <w:p w:rsidR="007E1EB1" w:rsidRDefault="007E1EB1">
            <w:pPr>
              <w:pStyle w:val="ConsPlusNormal"/>
              <w:jc w:val="both"/>
            </w:pPr>
            <w:r>
              <w:t>таблетки;</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нитроглицерин</w:t>
            </w:r>
          </w:p>
        </w:tc>
        <w:tc>
          <w:tcPr>
            <w:tcW w:w="3345" w:type="dxa"/>
          </w:tcPr>
          <w:p w:rsidR="007E1EB1" w:rsidRDefault="007E1EB1">
            <w:pPr>
              <w:pStyle w:val="ConsPlusNormal"/>
              <w:jc w:val="both"/>
            </w:pPr>
            <w:r>
              <w:t>капсулы подъязычные;</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пленки для наклеивания на десну;</w:t>
            </w:r>
          </w:p>
          <w:p w:rsidR="007E1EB1" w:rsidRDefault="007E1EB1">
            <w:pPr>
              <w:pStyle w:val="ConsPlusNormal"/>
              <w:jc w:val="both"/>
            </w:pPr>
            <w:r>
              <w:t>раствор для внутривенного введения;</w:t>
            </w:r>
          </w:p>
          <w:p w:rsidR="007E1EB1" w:rsidRDefault="007E1EB1">
            <w:pPr>
              <w:pStyle w:val="ConsPlusNormal"/>
              <w:jc w:val="both"/>
            </w:pPr>
            <w:r>
              <w:t>спрей подъязычный дозированный;</w:t>
            </w:r>
          </w:p>
          <w:p w:rsidR="007E1EB1" w:rsidRDefault="007E1EB1">
            <w:pPr>
              <w:pStyle w:val="ConsPlusNormal"/>
              <w:jc w:val="both"/>
            </w:pPr>
            <w:r>
              <w:t>таблетки подъязычные;</w:t>
            </w:r>
          </w:p>
          <w:p w:rsidR="007E1EB1" w:rsidRDefault="007E1EB1">
            <w:pPr>
              <w:pStyle w:val="ConsPlusNormal"/>
              <w:jc w:val="both"/>
            </w:pPr>
            <w:r>
              <w:t>таблетки сублингвальные</w:t>
            </w:r>
          </w:p>
        </w:tc>
      </w:tr>
      <w:tr w:rsidR="007E1EB1">
        <w:tc>
          <w:tcPr>
            <w:tcW w:w="1008" w:type="dxa"/>
          </w:tcPr>
          <w:p w:rsidR="007E1EB1" w:rsidRDefault="007E1EB1">
            <w:pPr>
              <w:pStyle w:val="ConsPlusNormal"/>
              <w:jc w:val="center"/>
            </w:pPr>
            <w:r>
              <w:t>C01E</w:t>
            </w:r>
          </w:p>
        </w:tc>
        <w:tc>
          <w:tcPr>
            <w:tcW w:w="2608" w:type="dxa"/>
          </w:tcPr>
          <w:p w:rsidR="007E1EB1" w:rsidRDefault="007E1EB1">
            <w:pPr>
              <w:pStyle w:val="ConsPlusNormal"/>
              <w:jc w:val="both"/>
            </w:pPr>
            <w:r>
              <w:t>другие препараты для лечения заболеваний сердца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C01EA</w:t>
            </w:r>
          </w:p>
        </w:tc>
        <w:tc>
          <w:tcPr>
            <w:tcW w:w="2608" w:type="dxa"/>
          </w:tcPr>
          <w:p w:rsidR="007E1EB1" w:rsidRDefault="007E1EB1">
            <w:pPr>
              <w:pStyle w:val="ConsPlusNormal"/>
              <w:jc w:val="both"/>
            </w:pPr>
            <w:r>
              <w:t>простагландины</w:t>
            </w:r>
          </w:p>
        </w:tc>
        <w:tc>
          <w:tcPr>
            <w:tcW w:w="2098" w:type="dxa"/>
          </w:tcPr>
          <w:p w:rsidR="007E1EB1" w:rsidRDefault="007E1EB1">
            <w:pPr>
              <w:pStyle w:val="ConsPlusNormal"/>
              <w:jc w:val="center"/>
            </w:pPr>
            <w:r>
              <w:t>алпростадил</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vMerge w:val="restart"/>
          </w:tcPr>
          <w:p w:rsidR="007E1EB1" w:rsidRDefault="007E1EB1">
            <w:pPr>
              <w:pStyle w:val="ConsPlusNormal"/>
              <w:jc w:val="center"/>
            </w:pPr>
            <w:r>
              <w:t>C01EB</w:t>
            </w:r>
          </w:p>
        </w:tc>
        <w:tc>
          <w:tcPr>
            <w:tcW w:w="2608" w:type="dxa"/>
            <w:vMerge w:val="restart"/>
          </w:tcPr>
          <w:p w:rsidR="007E1EB1" w:rsidRDefault="007E1EB1">
            <w:pPr>
              <w:pStyle w:val="ConsPlusNormal"/>
              <w:jc w:val="both"/>
            </w:pPr>
            <w:r>
              <w:t>другие препараты для лечения заболеваний сердца</w:t>
            </w:r>
          </w:p>
        </w:tc>
        <w:tc>
          <w:tcPr>
            <w:tcW w:w="2098" w:type="dxa"/>
          </w:tcPr>
          <w:p w:rsidR="007E1EB1" w:rsidRDefault="007E1EB1">
            <w:pPr>
              <w:pStyle w:val="ConsPlusNormal"/>
              <w:jc w:val="center"/>
            </w:pPr>
            <w:r>
              <w:t>ивабрадин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мельдоний</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внутримышечного и парабульбарного введения;</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C02</w:t>
            </w:r>
          </w:p>
        </w:tc>
        <w:tc>
          <w:tcPr>
            <w:tcW w:w="2608" w:type="dxa"/>
          </w:tcPr>
          <w:p w:rsidR="007E1EB1" w:rsidRDefault="007E1EB1">
            <w:pPr>
              <w:pStyle w:val="ConsPlusNormal"/>
              <w:jc w:val="both"/>
            </w:pPr>
            <w:r>
              <w:t>антигипертензивные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C02A</w:t>
            </w:r>
          </w:p>
        </w:tc>
        <w:tc>
          <w:tcPr>
            <w:tcW w:w="2608" w:type="dxa"/>
          </w:tcPr>
          <w:p w:rsidR="007E1EB1" w:rsidRDefault="007E1EB1">
            <w:pPr>
              <w:pStyle w:val="ConsPlusNormal"/>
              <w:jc w:val="both"/>
            </w:pPr>
            <w:r>
              <w:t>антиадренергические средства центрального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C02AB</w:t>
            </w:r>
          </w:p>
        </w:tc>
        <w:tc>
          <w:tcPr>
            <w:tcW w:w="2608" w:type="dxa"/>
          </w:tcPr>
          <w:p w:rsidR="007E1EB1" w:rsidRDefault="007E1EB1">
            <w:pPr>
              <w:pStyle w:val="ConsPlusNormal"/>
              <w:jc w:val="both"/>
            </w:pPr>
            <w:r>
              <w:t>метилдопа</w:t>
            </w:r>
          </w:p>
        </w:tc>
        <w:tc>
          <w:tcPr>
            <w:tcW w:w="2098" w:type="dxa"/>
          </w:tcPr>
          <w:p w:rsidR="007E1EB1" w:rsidRDefault="007E1EB1">
            <w:pPr>
              <w:pStyle w:val="ConsPlusNormal"/>
              <w:jc w:val="center"/>
            </w:pPr>
            <w:r>
              <w:t>метилдопа</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C02AC</w:t>
            </w:r>
          </w:p>
        </w:tc>
        <w:tc>
          <w:tcPr>
            <w:tcW w:w="2608" w:type="dxa"/>
            <w:vMerge w:val="restart"/>
          </w:tcPr>
          <w:p w:rsidR="007E1EB1" w:rsidRDefault="007E1EB1">
            <w:pPr>
              <w:pStyle w:val="ConsPlusNormal"/>
              <w:jc w:val="both"/>
            </w:pPr>
            <w:r>
              <w:t>агонисты имидазолиновых рецепторов</w:t>
            </w:r>
          </w:p>
        </w:tc>
        <w:tc>
          <w:tcPr>
            <w:tcW w:w="2098" w:type="dxa"/>
          </w:tcPr>
          <w:p w:rsidR="007E1EB1" w:rsidRDefault="007E1EB1">
            <w:pPr>
              <w:pStyle w:val="ConsPlusNormal"/>
              <w:jc w:val="center"/>
            </w:pPr>
            <w:r>
              <w:t>клонидин</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моксонидин</w:t>
            </w:r>
          </w:p>
        </w:tc>
        <w:tc>
          <w:tcPr>
            <w:tcW w:w="3345" w:type="dxa"/>
          </w:tcPr>
          <w:p w:rsidR="007E1EB1" w:rsidRDefault="007E1EB1">
            <w:pPr>
              <w:pStyle w:val="ConsPlusNormal"/>
              <w:jc w:val="both"/>
            </w:pPr>
            <w:r>
              <w:t xml:space="preserve">таблетки, покрытые пленочной </w:t>
            </w:r>
            <w:r>
              <w:lastRenderedPageBreak/>
              <w:t>оболочкой</w:t>
            </w:r>
          </w:p>
        </w:tc>
      </w:tr>
      <w:tr w:rsidR="007E1EB1">
        <w:tc>
          <w:tcPr>
            <w:tcW w:w="1008" w:type="dxa"/>
          </w:tcPr>
          <w:p w:rsidR="007E1EB1" w:rsidRDefault="007E1EB1">
            <w:pPr>
              <w:pStyle w:val="ConsPlusNormal"/>
              <w:jc w:val="center"/>
            </w:pPr>
            <w:r>
              <w:lastRenderedPageBreak/>
              <w:t>C02C</w:t>
            </w:r>
          </w:p>
        </w:tc>
        <w:tc>
          <w:tcPr>
            <w:tcW w:w="2608" w:type="dxa"/>
          </w:tcPr>
          <w:p w:rsidR="007E1EB1" w:rsidRDefault="007E1EB1">
            <w:pPr>
              <w:pStyle w:val="ConsPlusNormal"/>
              <w:jc w:val="both"/>
            </w:pPr>
            <w:r>
              <w:t>антиадренергические средства периферического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C02CA</w:t>
            </w:r>
          </w:p>
        </w:tc>
        <w:tc>
          <w:tcPr>
            <w:tcW w:w="2608" w:type="dxa"/>
            <w:vMerge w:val="restart"/>
          </w:tcPr>
          <w:p w:rsidR="007E1EB1" w:rsidRDefault="007E1EB1">
            <w:pPr>
              <w:pStyle w:val="ConsPlusNormal"/>
              <w:jc w:val="both"/>
            </w:pPr>
            <w:r>
              <w:t>альфа-адреноблокаторы</w:t>
            </w:r>
          </w:p>
        </w:tc>
        <w:tc>
          <w:tcPr>
            <w:tcW w:w="2098" w:type="dxa"/>
          </w:tcPr>
          <w:p w:rsidR="007E1EB1" w:rsidRDefault="007E1EB1">
            <w:pPr>
              <w:pStyle w:val="ConsPlusNormal"/>
              <w:jc w:val="center"/>
            </w:pPr>
            <w:r>
              <w:t>доксазозин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урапидил</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C02K</w:t>
            </w:r>
          </w:p>
        </w:tc>
        <w:tc>
          <w:tcPr>
            <w:tcW w:w="2608" w:type="dxa"/>
          </w:tcPr>
          <w:p w:rsidR="007E1EB1" w:rsidRDefault="007E1EB1">
            <w:pPr>
              <w:pStyle w:val="ConsPlusNormal"/>
              <w:jc w:val="both"/>
            </w:pPr>
            <w:r>
              <w:t>другие антигипертензивные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C02KX</w:t>
            </w:r>
          </w:p>
        </w:tc>
        <w:tc>
          <w:tcPr>
            <w:tcW w:w="2608" w:type="dxa"/>
            <w:vMerge w:val="restart"/>
          </w:tcPr>
          <w:p w:rsidR="007E1EB1" w:rsidRDefault="007E1EB1">
            <w:pPr>
              <w:pStyle w:val="ConsPlusNormal"/>
              <w:jc w:val="both"/>
            </w:pPr>
            <w:r>
              <w:t>антигипертензивные средства для лечения легочной артериальной гипертензии</w:t>
            </w:r>
          </w:p>
        </w:tc>
        <w:tc>
          <w:tcPr>
            <w:tcW w:w="2098" w:type="dxa"/>
          </w:tcPr>
          <w:p w:rsidR="007E1EB1" w:rsidRDefault="007E1EB1">
            <w:pPr>
              <w:pStyle w:val="ConsPlusNormal"/>
              <w:jc w:val="center"/>
            </w:pPr>
            <w:r>
              <w:t>амбризентан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бозентан</w:t>
            </w:r>
          </w:p>
        </w:tc>
        <w:tc>
          <w:tcPr>
            <w:tcW w:w="3345" w:type="dxa"/>
          </w:tcPr>
          <w:p w:rsidR="007E1EB1" w:rsidRDefault="007E1EB1">
            <w:pPr>
              <w:pStyle w:val="ConsPlusNormal"/>
              <w:jc w:val="both"/>
            </w:pPr>
            <w:r>
              <w:t>таблетки диспергируемые;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мацитентан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риоцигуат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C03</w:t>
            </w:r>
          </w:p>
        </w:tc>
        <w:tc>
          <w:tcPr>
            <w:tcW w:w="2608" w:type="dxa"/>
          </w:tcPr>
          <w:p w:rsidR="007E1EB1" w:rsidRDefault="007E1EB1">
            <w:pPr>
              <w:pStyle w:val="ConsPlusNormal"/>
              <w:jc w:val="both"/>
            </w:pPr>
            <w:r>
              <w:t>диуретики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C03A</w:t>
            </w:r>
          </w:p>
        </w:tc>
        <w:tc>
          <w:tcPr>
            <w:tcW w:w="2608" w:type="dxa"/>
          </w:tcPr>
          <w:p w:rsidR="007E1EB1" w:rsidRDefault="007E1EB1">
            <w:pPr>
              <w:pStyle w:val="ConsPlusNormal"/>
              <w:jc w:val="both"/>
            </w:pPr>
            <w:r>
              <w:t>тиазидные диуретики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C03AA</w:t>
            </w:r>
          </w:p>
        </w:tc>
        <w:tc>
          <w:tcPr>
            <w:tcW w:w="2608" w:type="dxa"/>
          </w:tcPr>
          <w:p w:rsidR="007E1EB1" w:rsidRDefault="007E1EB1">
            <w:pPr>
              <w:pStyle w:val="ConsPlusNormal"/>
              <w:jc w:val="both"/>
            </w:pPr>
            <w:r>
              <w:t>тиазиды</w:t>
            </w:r>
          </w:p>
        </w:tc>
        <w:tc>
          <w:tcPr>
            <w:tcW w:w="2098" w:type="dxa"/>
          </w:tcPr>
          <w:p w:rsidR="007E1EB1" w:rsidRDefault="007E1EB1">
            <w:pPr>
              <w:pStyle w:val="ConsPlusNormal"/>
              <w:jc w:val="center"/>
            </w:pPr>
            <w:r>
              <w:t>гидрохлоротиазид</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C03B</w:t>
            </w:r>
          </w:p>
        </w:tc>
        <w:tc>
          <w:tcPr>
            <w:tcW w:w="2608" w:type="dxa"/>
          </w:tcPr>
          <w:p w:rsidR="007E1EB1" w:rsidRDefault="007E1EB1">
            <w:pPr>
              <w:pStyle w:val="ConsPlusNormal"/>
              <w:jc w:val="both"/>
            </w:pPr>
            <w:r>
              <w:t>тиазидоподобные диуретики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C03BA</w:t>
            </w:r>
          </w:p>
        </w:tc>
        <w:tc>
          <w:tcPr>
            <w:tcW w:w="2608" w:type="dxa"/>
          </w:tcPr>
          <w:p w:rsidR="007E1EB1" w:rsidRDefault="007E1EB1">
            <w:pPr>
              <w:pStyle w:val="ConsPlusNormal"/>
              <w:jc w:val="both"/>
            </w:pPr>
            <w:r>
              <w:t>сульфонамиды</w:t>
            </w:r>
          </w:p>
        </w:tc>
        <w:tc>
          <w:tcPr>
            <w:tcW w:w="2098" w:type="dxa"/>
          </w:tcPr>
          <w:p w:rsidR="007E1EB1" w:rsidRDefault="007E1EB1">
            <w:pPr>
              <w:pStyle w:val="ConsPlusNormal"/>
              <w:jc w:val="center"/>
            </w:pPr>
            <w:r>
              <w:t>индапамид</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контролируемым высвобождением, покрытые пленочной оболочкой;</w:t>
            </w:r>
          </w:p>
          <w:p w:rsidR="007E1EB1" w:rsidRDefault="007E1EB1">
            <w:pPr>
              <w:pStyle w:val="ConsPlusNormal"/>
              <w:jc w:val="both"/>
            </w:pPr>
            <w:r>
              <w:t xml:space="preserve">таблетки с модифицированным </w:t>
            </w:r>
            <w:r>
              <w:lastRenderedPageBreak/>
              <w:t>высвобождением, покрытые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lastRenderedPageBreak/>
              <w:t>C03C</w:t>
            </w:r>
          </w:p>
        </w:tc>
        <w:tc>
          <w:tcPr>
            <w:tcW w:w="2608" w:type="dxa"/>
          </w:tcPr>
          <w:p w:rsidR="007E1EB1" w:rsidRDefault="007E1EB1">
            <w:pPr>
              <w:pStyle w:val="ConsPlusNormal"/>
              <w:jc w:val="both"/>
            </w:pPr>
            <w:r>
              <w:t>"петлевые" диуретики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C03CA</w:t>
            </w:r>
          </w:p>
        </w:tc>
        <w:tc>
          <w:tcPr>
            <w:tcW w:w="2608" w:type="dxa"/>
          </w:tcPr>
          <w:p w:rsidR="007E1EB1" w:rsidRDefault="007E1EB1">
            <w:pPr>
              <w:pStyle w:val="ConsPlusNormal"/>
              <w:jc w:val="both"/>
            </w:pPr>
            <w:r>
              <w:t>сульфонамиды</w:t>
            </w:r>
          </w:p>
        </w:tc>
        <w:tc>
          <w:tcPr>
            <w:tcW w:w="2098" w:type="dxa"/>
          </w:tcPr>
          <w:p w:rsidR="007E1EB1" w:rsidRDefault="007E1EB1">
            <w:pPr>
              <w:pStyle w:val="ConsPlusNormal"/>
              <w:jc w:val="center"/>
            </w:pPr>
            <w:r>
              <w:t>фуросемид</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C03D</w:t>
            </w:r>
          </w:p>
        </w:tc>
        <w:tc>
          <w:tcPr>
            <w:tcW w:w="2608" w:type="dxa"/>
          </w:tcPr>
          <w:p w:rsidR="007E1EB1" w:rsidRDefault="007E1EB1">
            <w:pPr>
              <w:pStyle w:val="ConsPlusNormal"/>
              <w:jc w:val="both"/>
            </w:pPr>
            <w:r>
              <w:t>калийсберегающие диуретики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C03DA</w:t>
            </w:r>
          </w:p>
        </w:tc>
        <w:tc>
          <w:tcPr>
            <w:tcW w:w="2608" w:type="dxa"/>
          </w:tcPr>
          <w:p w:rsidR="007E1EB1" w:rsidRDefault="007E1EB1">
            <w:pPr>
              <w:pStyle w:val="ConsPlusNormal"/>
              <w:jc w:val="both"/>
            </w:pPr>
            <w:r>
              <w:t>антагонисты альдостерона</w:t>
            </w:r>
          </w:p>
        </w:tc>
        <w:tc>
          <w:tcPr>
            <w:tcW w:w="2098" w:type="dxa"/>
          </w:tcPr>
          <w:p w:rsidR="007E1EB1" w:rsidRDefault="007E1EB1">
            <w:pPr>
              <w:pStyle w:val="ConsPlusNormal"/>
              <w:jc w:val="center"/>
            </w:pPr>
            <w:r>
              <w:t>спиронолактон</w:t>
            </w:r>
          </w:p>
        </w:tc>
        <w:tc>
          <w:tcPr>
            <w:tcW w:w="3345" w:type="dxa"/>
          </w:tcPr>
          <w:p w:rsidR="007E1EB1" w:rsidRDefault="007E1EB1">
            <w:pPr>
              <w:pStyle w:val="ConsPlusNormal"/>
              <w:jc w:val="both"/>
            </w:pPr>
            <w:r>
              <w:t>капсулы;</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C04</w:t>
            </w:r>
          </w:p>
        </w:tc>
        <w:tc>
          <w:tcPr>
            <w:tcW w:w="2608" w:type="dxa"/>
          </w:tcPr>
          <w:p w:rsidR="007E1EB1" w:rsidRDefault="007E1EB1">
            <w:pPr>
              <w:pStyle w:val="ConsPlusNormal"/>
              <w:jc w:val="both"/>
            </w:pPr>
            <w:r>
              <w:t>периферические вазодилататоры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C04A</w:t>
            </w:r>
          </w:p>
        </w:tc>
        <w:tc>
          <w:tcPr>
            <w:tcW w:w="2608" w:type="dxa"/>
          </w:tcPr>
          <w:p w:rsidR="007E1EB1" w:rsidRDefault="007E1EB1">
            <w:pPr>
              <w:pStyle w:val="ConsPlusNormal"/>
              <w:jc w:val="both"/>
            </w:pPr>
            <w:r>
              <w:t>периферические вазодилататоры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C04AD</w:t>
            </w:r>
          </w:p>
        </w:tc>
        <w:tc>
          <w:tcPr>
            <w:tcW w:w="2608" w:type="dxa"/>
          </w:tcPr>
          <w:p w:rsidR="007E1EB1" w:rsidRDefault="007E1EB1">
            <w:pPr>
              <w:pStyle w:val="ConsPlusNormal"/>
              <w:jc w:val="both"/>
            </w:pPr>
            <w:r>
              <w:t>производные пурина</w:t>
            </w:r>
          </w:p>
        </w:tc>
        <w:tc>
          <w:tcPr>
            <w:tcW w:w="2098" w:type="dxa"/>
          </w:tcPr>
          <w:p w:rsidR="007E1EB1" w:rsidRDefault="007E1EB1">
            <w:pPr>
              <w:pStyle w:val="ConsPlusNormal"/>
              <w:jc w:val="center"/>
            </w:pPr>
            <w:r>
              <w:t>пентоксифиллин</w:t>
            </w:r>
          </w:p>
        </w:tc>
        <w:tc>
          <w:tcPr>
            <w:tcW w:w="3345" w:type="dxa"/>
          </w:tcPr>
          <w:p w:rsidR="007E1EB1" w:rsidRDefault="007E1EB1">
            <w:pPr>
              <w:pStyle w:val="ConsPlusNormal"/>
              <w:jc w:val="both"/>
            </w:pPr>
            <w:r>
              <w:t>концентрат для приготовления раствора для внутривенного и внутриартериального введения;</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концентрат для приготовления раствора для инъекций;</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внутривенного и внутриартериального введения;</w:t>
            </w:r>
          </w:p>
          <w:p w:rsidR="007E1EB1" w:rsidRDefault="007E1EB1">
            <w:pPr>
              <w:pStyle w:val="ConsPlusNormal"/>
              <w:jc w:val="both"/>
            </w:pPr>
            <w:r>
              <w:t>раствор для инфузий;</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C07</w:t>
            </w:r>
          </w:p>
        </w:tc>
        <w:tc>
          <w:tcPr>
            <w:tcW w:w="2608" w:type="dxa"/>
          </w:tcPr>
          <w:p w:rsidR="007E1EB1" w:rsidRDefault="007E1EB1">
            <w:pPr>
              <w:pStyle w:val="ConsPlusNormal"/>
              <w:jc w:val="both"/>
            </w:pPr>
            <w:r>
              <w:t>бета-адреноблокаторы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C07A</w:t>
            </w:r>
          </w:p>
        </w:tc>
        <w:tc>
          <w:tcPr>
            <w:tcW w:w="2608" w:type="dxa"/>
          </w:tcPr>
          <w:p w:rsidR="007E1EB1" w:rsidRDefault="007E1EB1">
            <w:pPr>
              <w:pStyle w:val="ConsPlusNormal"/>
              <w:jc w:val="both"/>
            </w:pPr>
            <w:r>
              <w:t>бета-адреноблокаторы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C07AA</w:t>
            </w:r>
          </w:p>
        </w:tc>
        <w:tc>
          <w:tcPr>
            <w:tcW w:w="2608" w:type="dxa"/>
            <w:vMerge w:val="restart"/>
          </w:tcPr>
          <w:p w:rsidR="007E1EB1" w:rsidRDefault="007E1EB1">
            <w:pPr>
              <w:pStyle w:val="ConsPlusNormal"/>
              <w:jc w:val="both"/>
            </w:pPr>
            <w:r>
              <w:t>неселективные бета-адреноблокаторы</w:t>
            </w:r>
          </w:p>
        </w:tc>
        <w:tc>
          <w:tcPr>
            <w:tcW w:w="2098" w:type="dxa"/>
          </w:tcPr>
          <w:p w:rsidR="007E1EB1" w:rsidRDefault="007E1EB1">
            <w:pPr>
              <w:pStyle w:val="ConsPlusNormal"/>
              <w:jc w:val="center"/>
            </w:pPr>
            <w:r>
              <w:t>пропранолол</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соталол</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C07AB</w:t>
            </w:r>
          </w:p>
        </w:tc>
        <w:tc>
          <w:tcPr>
            <w:tcW w:w="2608" w:type="dxa"/>
            <w:vMerge w:val="restart"/>
          </w:tcPr>
          <w:p w:rsidR="007E1EB1" w:rsidRDefault="007E1EB1">
            <w:pPr>
              <w:pStyle w:val="ConsPlusNormal"/>
              <w:jc w:val="both"/>
            </w:pPr>
            <w:r>
              <w:t>селективные бета-адреноблокаторы</w:t>
            </w:r>
          </w:p>
        </w:tc>
        <w:tc>
          <w:tcPr>
            <w:tcW w:w="2098" w:type="dxa"/>
          </w:tcPr>
          <w:p w:rsidR="007E1EB1" w:rsidRDefault="007E1EB1">
            <w:pPr>
              <w:pStyle w:val="ConsPlusNormal"/>
              <w:jc w:val="center"/>
            </w:pPr>
            <w:r>
              <w:t>атенолол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бисопролол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метопролол</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t>C07AG</w:t>
            </w:r>
          </w:p>
        </w:tc>
        <w:tc>
          <w:tcPr>
            <w:tcW w:w="2608" w:type="dxa"/>
          </w:tcPr>
          <w:p w:rsidR="007E1EB1" w:rsidRDefault="007E1EB1">
            <w:pPr>
              <w:pStyle w:val="ConsPlusNormal"/>
              <w:jc w:val="both"/>
            </w:pPr>
            <w:r>
              <w:t>альфа- и бета-адреноблокаторы</w:t>
            </w:r>
          </w:p>
        </w:tc>
        <w:tc>
          <w:tcPr>
            <w:tcW w:w="2098" w:type="dxa"/>
          </w:tcPr>
          <w:p w:rsidR="007E1EB1" w:rsidRDefault="007E1EB1">
            <w:pPr>
              <w:pStyle w:val="ConsPlusNormal"/>
              <w:jc w:val="center"/>
            </w:pPr>
            <w:r>
              <w:t>карведилол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C08</w:t>
            </w:r>
          </w:p>
        </w:tc>
        <w:tc>
          <w:tcPr>
            <w:tcW w:w="2608" w:type="dxa"/>
          </w:tcPr>
          <w:p w:rsidR="007E1EB1" w:rsidRDefault="007E1EB1">
            <w:pPr>
              <w:pStyle w:val="ConsPlusNormal"/>
              <w:jc w:val="both"/>
            </w:pPr>
            <w:r>
              <w:t>блокаторы кальциевых каналов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C08C</w:t>
            </w:r>
          </w:p>
        </w:tc>
        <w:tc>
          <w:tcPr>
            <w:tcW w:w="2608" w:type="dxa"/>
          </w:tcPr>
          <w:p w:rsidR="007E1EB1" w:rsidRDefault="007E1EB1">
            <w:pPr>
              <w:pStyle w:val="ConsPlusNormal"/>
              <w:jc w:val="both"/>
            </w:pPr>
            <w:r>
              <w:t>селективные блокаторы кальциевых каналов с преимущественным действием на сосуды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C08CA</w:t>
            </w:r>
          </w:p>
        </w:tc>
        <w:tc>
          <w:tcPr>
            <w:tcW w:w="2608" w:type="dxa"/>
            <w:vMerge w:val="restart"/>
          </w:tcPr>
          <w:p w:rsidR="007E1EB1" w:rsidRDefault="007E1EB1">
            <w:pPr>
              <w:pStyle w:val="ConsPlusNormal"/>
              <w:jc w:val="both"/>
            </w:pPr>
            <w:r>
              <w:t>производные дигидропиридина</w:t>
            </w:r>
          </w:p>
        </w:tc>
        <w:tc>
          <w:tcPr>
            <w:tcW w:w="2098" w:type="dxa"/>
          </w:tcPr>
          <w:p w:rsidR="007E1EB1" w:rsidRDefault="007E1EB1">
            <w:pPr>
              <w:pStyle w:val="ConsPlusNormal"/>
              <w:jc w:val="center"/>
            </w:pPr>
            <w:r>
              <w:t>амлодипин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нимодипин</w:t>
            </w:r>
          </w:p>
        </w:tc>
        <w:tc>
          <w:tcPr>
            <w:tcW w:w="3345" w:type="dxa"/>
          </w:tcPr>
          <w:p w:rsidR="007E1EB1" w:rsidRDefault="007E1EB1">
            <w:pPr>
              <w:pStyle w:val="ConsPlusNormal"/>
              <w:jc w:val="both"/>
            </w:pPr>
            <w:r>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нифедипин</w:t>
            </w:r>
          </w:p>
        </w:tc>
        <w:tc>
          <w:tcPr>
            <w:tcW w:w="3345" w:type="dxa"/>
          </w:tcPr>
          <w:p w:rsidR="007E1EB1" w:rsidRDefault="007E1EB1">
            <w:pPr>
              <w:pStyle w:val="ConsPlusNormal"/>
              <w:jc w:val="both"/>
            </w:pPr>
            <w:r>
              <w:t>раствор для инфузий;</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контролируемым высвобождением, покрытые пленочной оболочкой;</w:t>
            </w:r>
          </w:p>
          <w:p w:rsidR="007E1EB1" w:rsidRDefault="007E1EB1">
            <w:pPr>
              <w:pStyle w:val="ConsPlusNormal"/>
              <w:jc w:val="both"/>
            </w:pPr>
            <w:r>
              <w:t>таблетки с модифицированным высвобождением, покрытые оболочкой;</w:t>
            </w:r>
          </w:p>
          <w:p w:rsidR="007E1EB1" w:rsidRDefault="007E1EB1">
            <w:pPr>
              <w:pStyle w:val="ConsPlusNormal"/>
              <w:jc w:val="both"/>
            </w:pPr>
            <w:r>
              <w:t>таблетки с модифицированным высвобождением,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lastRenderedPageBreak/>
              <w:t>C08D</w:t>
            </w:r>
          </w:p>
        </w:tc>
        <w:tc>
          <w:tcPr>
            <w:tcW w:w="2608" w:type="dxa"/>
          </w:tcPr>
          <w:p w:rsidR="007E1EB1" w:rsidRDefault="007E1EB1">
            <w:pPr>
              <w:pStyle w:val="ConsPlusNormal"/>
              <w:jc w:val="both"/>
            </w:pPr>
            <w:r>
              <w:t>селективные блокаторы кальциевых каналов с прямым действием на сердце</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C08DA</w:t>
            </w:r>
          </w:p>
        </w:tc>
        <w:tc>
          <w:tcPr>
            <w:tcW w:w="2608" w:type="dxa"/>
          </w:tcPr>
          <w:p w:rsidR="007E1EB1" w:rsidRDefault="007E1EB1">
            <w:pPr>
              <w:pStyle w:val="ConsPlusNormal"/>
              <w:jc w:val="both"/>
            </w:pPr>
            <w:r>
              <w:t>производные фенилалкиламина</w:t>
            </w:r>
          </w:p>
        </w:tc>
        <w:tc>
          <w:tcPr>
            <w:tcW w:w="2098" w:type="dxa"/>
          </w:tcPr>
          <w:p w:rsidR="007E1EB1" w:rsidRDefault="007E1EB1">
            <w:pPr>
              <w:pStyle w:val="ConsPlusNormal"/>
              <w:jc w:val="center"/>
            </w:pPr>
            <w:r>
              <w:t>верапамил</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t>C09</w:t>
            </w:r>
          </w:p>
        </w:tc>
        <w:tc>
          <w:tcPr>
            <w:tcW w:w="2608" w:type="dxa"/>
          </w:tcPr>
          <w:p w:rsidR="007E1EB1" w:rsidRDefault="007E1EB1">
            <w:pPr>
              <w:pStyle w:val="ConsPlusNormal"/>
              <w:jc w:val="both"/>
            </w:pPr>
            <w:r>
              <w:t>средства, действующие на ренин-ангиотензиновую систему</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C09A</w:t>
            </w:r>
          </w:p>
        </w:tc>
        <w:tc>
          <w:tcPr>
            <w:tcW w:w="2608" w:type="dxa"/>
          </w:tcPr>
          <w:p w:rsidR="007E1EB1" w:rsidRDefault="007E1EB1">
            <w:pPr>
              <w:pStyle w:val="ConsPlusNormal"/>
              <w:jc w:val="both"/>
            </w:pPr>
            <w:r>
              <w:t>ингибиторы АПФ</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C09AA</w:t>
            </w:r>
          </w:p>
        </w:tc>
        <w:tc>
          <w:tcPr>
            <w:tcW w:w="2608" w:type="dxa"/>
            <w:vMerge w:val="restart"/>
          </w:tcPr>
          <w:p w:rsidR="007E1EB1" w:rsidRDefault="007E1EB1">
            <w:pPr>
              <w:pStyle w:val="ConsPlusNormal"/>
              <w:jc w:val="both"/>
            </w:pPr>
            <w:r>
              <w:t>ингибиторы АПФ</w:t>
            </w:r>
          </w:p>
        </w:tc>
        <w:tc>
          <w:tcPr>
            <w:tcW w:w="2098" w:type="dxa"/>
          </w:tcPr>
          <w:p w:rsidR="007E1EB1" w:rsidRDefault="007E1EB1">
            <w:pPr>
              <w:pStyle w:val="ConsPlusNormal"/>
              <w:jc w:val="center"/>
            </w:pPr>
            <w:r>
              <w:t>каптоприл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лизиноприл</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периндоприл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диспергируемые в полости рта;</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эналаприл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C09C</w:t>
            </w:r>
          </w:p>
        </w:tc>
        <w:tc>
          <w:tcPr>
            <w:tcW w:w="2608" w:type="dxa"/>
          </w:tcPr>
          <w:p w:rsidR="007E1EB1" w:rsidRDefault="007E1EB1">
            <w:pPr>
              <w:pStyle w:val="ConsPlusNormal"/>
              <w:jc w:val="both"/>
            </w:pPr>
            <w:r>
              <w:t>антагонисты рецепторов ангиотензина II</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C09CA</w:t>
            </w:r>
          </w:p>
        </w:tc>
        <w:tc>
          <w:tcPr>
            <w:tcW w:w="2608" w:type="dxa"/>
          </w:tcPr>
          <w:p w:rsidR="007E1EB1" w:rsidRDefault="007E1EB1">
            <w:pPr>
              <w:pStyle w:val="ConsPlusNormal"/>
              <w:jc w:val="both"/>
            </w:pPr>
            <w:r>
              <w:t>антагонисты рецепторов ангиотензина II</w:t>
            </w:r>
          </w:p>
        </w:tc>
        <w:tc>
          <w:tcPr>
            <w:tcW w:w="2098" w:type="dxa"/>
          </w:tcPr>
          <w:p w:rsidR="007E1EB1" w:rsidRDefault="007E1EB1">
            <w:pPr>
              <w:pStyle w:val="ConsPlusNormal"/>
              <w:jc w:val="center"/>
            </w:pPr>
            <w:r>
              <w:t>лозартан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C09DX</w:t>
            </w:r>
          </w:p>
        </w:tc>
        <w:tc>
          <w:tcPr>
            <w:tcW w:w="2608" w:type="dxa"/>
          </w:tcPr>
          <w:p w:rsidR="007E1EB1" w:rsidRDefault="007E1EB1">
            <w:pPr>
              <w:pStyle w:val="ConsPlusNormal"/>
              <w:jc w:val="both"/>
            </w:pPr>
            <w:r>
              <w:t>антагонисты рецепторов ангиотензина II в комбинации с другими средствами</w:t>
            </w:r>
          </w:p>
        </w:tc>
        <w:tc>
          <w:tcPr>
            <w:tcW w:w="2098" w:type="dxa"/>
          </w:tcPr>
          <w:p w:rsidR="007E1EB1" w:rsidRDefault="007E1EB1">
            <w:pPr>
              <w:pStyle w:val="ConsPlusNormal"/>
              <w:jc w:val="center"/>
            </w:pPr>
            <w:r>
              <w:t>валсартан + сакубитрил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C10</w:t>
            </w:r>
          </w:p>
        </w:tc>
        <w:tc>
          <w:tcPr>
            <w:tcW w:w="2608" w:type="dxa"/>
          </w:tcPr>
          <w:p w:rsidR="007E1EB1" w:rsidRDefault="007E1EB1">
            <w:pPr>
              <w:pStyle w:val="ConsPlusNormal"/>
              <w:jc w:val="both"/>
            </w:pPr>
            <w:r>
              <w:t>гиполипидемические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C10A</w:t>
            </w:r>
          </w:p>
        </w:tc>
        <w:tc>
          <w:tcPr>
            <w:tcW w:w="2608" w:type="dxa"/>
          </w:tcPr>
          <w:p w:rsidR="007E1EB1" w:rsidRDefault="007E1EB1">
            <w:pPr>
              <w:pStyle w:val="ConsPlusNormal"/>
              <w:jc w:val="both"/>
            </w:pPr>
            <w:r>
              <w:t>гиполипидемические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C10AA</w:t>
            </w:r>
          </w:p>
        </w:tc>
        <w:tc>
          <w:tcPr>
            <w:tcW w:w="2608" w:type="dxa"/>
            <w:vMerge w:val="restart"/>
          </w:tcPr>
          <w:p w:rsidR="007E1EB1" w:rsidRDefault="007E1EB1">
            <w:pPr>
              <w:pStyle w:val="ConsPlusNormal"/>
              <w:jc w:val="both"/>
            </w:pPr>
            <w:r>
              <w:t>ингибиторы ГМГ-КоА-редуктазы</w:t>
            </w:r>
          </w:p>
        </w:tc>
        <w:tc>
          <w:tcPr>
            <w:tcW w:w="2098" w:type="dxa"/>
          </w:tcPr>
          <w:p w:rsidR="007E1EB1" w:rsidRDefault="007E1EB1">
            <w:pPr>
              <w:pStyle w:val="ConsPlusNormal"/>
              <w:jc w:val="center"/>
            </w:pPr>
            <w:r>
              <w:t>аторвастатин</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оболочкой;</w:t>
            </w:r>
          </w:p>
          <w:p w:rsidR="007E1EB1" w:rsidRDefault="007E1EB1">
            <w:pPr>
              <w:pStyle w:val="ConsPlusNormal"/>
              <w:jc w:val="both"/>
            </w:pPr>
            <w:r>
              <w:t xml:space="preserve">таблетки, покрытые пленочной </w:t>
            </w:r>
            <w:r>
              <w:lastRenderedPageBreak/>
              <w:t>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симвастатин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C10AB</w:t>
            </w:r>
          </w:p>
        </w:tc>
        <w:tc>
          <w:tcPr>
            <w:tcW w:w="2608" w:type="dxa"/>
          </w:tcPr>
          <w:p w:rsidR="007E1EB1" w:rsidRDefault="007E1EB1">
            <w:pPr>
              <w:pStyle w:val="ConsPlusNormal"/>
              <w:jc w:val="both"/>
            </w:pPr>
            <w:r>
              <w:t>фибраты</w:t>
            </w:r>
          </w:p>
        </w:tc>
        <w:tc>
          <w:tcPr>
            <w:tcW w:w="2098" w:type="dxa"/>
          </w:tcPr>
          <w:p w:rsidR="007E1EB1" w:rsidRDefault="007E1EB1">
            <w:pPr>
              <w:pStyle w:val="ConsPlusNormal"/>
              <w:jc w:val="center"/>
            </w:pPr>
            <w:r>
              <w:t>фенофибрат</w:t>
            </w:r>
          </w:p>
        </w:tc>
        <w:tc>
          <w:tcPr>
            <w:tcW w:w="3345" w:type="dxa"/>
          </w:tcPr>
          <w:p w:rsidR="007E1EB1" w:rsidRDefault="007E1EB1">
            <w:pPr>
              <w:pStyle w:val="ConsPlusNormal"/>
              <w:jc w:val="both"/>
            </w:pPr>
            <w:r>
              <w:t>капсулы;</w:t>
            </w:r>
          </w:p>
          <w:p w:rsidR="007E1EB1" w:rsidRDefault="007E1EB1">
            <w:pPr>
              <w:pStyle w:val="ConsPlusNormal"/>
              <w:jc w:val="both"/>
            </w:pPr>
            <w:r>
              <w:t>капсулы пролонгированного действия;</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C10AX</w:t>
            </w:r>
          </w:p>
        </w:tc>
        <w:tc>
          <w:tcPr>
            <w:tcW w:w="2608" w:type="dxa"/>
            <w:vMerge w:val="restart"/>
          </w:tcPr>
          <w:p w:rsidR="007E1EB1" w:rsidRDefault="007E1EB1">
            <w:pPr>
              <w:pStyle w:val="ConsPlusNormal"/>
              <w:jc w:val="both"/>
            </w:pPr>
            <w:r>
              <w:t>другие гиполипидемические средства</w:t>
            </w:r>
          </w:p>
        </w:tc>
        <w:tc>
          <w:tcPr>
            <w:tcW w:w="2098" w:type="dxa"/>
          </w:tcPr>
          <w:p w:rsidR="007E1EB1" w:rsidRDefault="007E1EB1">
            <w:pPr>
              <w:pStyle w:val="ConsPlusNormal"/>
              <w:jc w:val="center"/>
            </w:pPr>
            <w:r>
              <w:t>алирокумаб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эволокумаб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tcPr>
          <w:p w:rsidR="007E1EB1" w:rsidRDefault="007E1EB1">
            <w:pPr>
              <w:pStyle w:val="ConsPlusNormal"/>
              <w:jc w:val="center"/>
            </w:pPr>
            <w:r>
              <w:t>D</w:t>
            </w:r>
          </w:p>
        </w:tc>
        <w:tc>
          <w:tcPr>
            <w:tcW w:w="2608" w:type="dxa"/>
          </w:tcPr>
          <w:p w:rsidR="007E1EB1" w:rsidRDefault="007E1EB1">
            <w:pPr>
              <w:pStyle w:val="ConsPlusNormal"/>
              <w:jc w:val="both"/>
            </w:pPr>
            <w:r>
              <w:t>дерматологические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D01</w:t>
            </w:r>
          </w:p>
        </w:tc>
        <w:tc>
          <w:tcPr>
            <w:tcW w:w="2608" w:type="dxa"/>
          </w:tcPr>
          <w:p w:rsidR="007E1EB1" w:rsidRDefault="007E1EB1">
            <w:pPr>
              <w:pStyle w:val="ConsPlusNormal"/>
              <w:jc w:val="both"/>
            </w:pPr>
            <w:r>
              <w:t>противогрибковые препараты, применяемые в дерматологии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D01A</w:t>
            </w:r>
          </w:p>
        </w:tc>
        <w:tc>
          <w:tcPr>
            <w:tcW w:w="2608" w:type="dxa"/>
          </w:tcPr>
          <w:p w:rsidR="007E1EB1" w:rsidRDefault="007E1EB1">
            <w:pPr>
              <w:pStyle w:val="ConsPlusNormal"/>
              <w:jc w:val="both"/>
            </w:pPr>
            <w:r>
              <w:t>противогрибковые препараты для местного применения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D01AE</w:t>
            </w:r>
          </w:p>
        </w:tc>
        <w:tc>
          <w:tcPr>
            <w:tcW w:w="2608" w:type="dxa"/>
          </w:tcPr>
          <w:p w:rsidR="007E1EB1" w:rsidRDefault="007E1EB1">
            <w:pPr>
              <w:pStyle w:val="ConsPlusNormal"/>
              <w:jc w:val="both"/>
            </w:pPr>
            <w:r>
              <w:t>прочие противогрибковые препараты для местного применения</w:t>
            </w:r>
          </w:p>
        </w:tc>
        <w:tc>
          <w:tcPr>
            <w:tcW w:w="2098" w:type="dxa"/>
          </w:tcPr>
          <w:p w:rsidR="007E1EB1" w:rsidRDefault="007E1EB1">
            <w:pPr>
              <w:pStyle w:val="ConsPlusNormal"/>
              <w:jc w:val="center"/>
            </w:pPr>
            <w:r>
              <w:t>салициловая кислота</w:t>
            </w:r>
          </w:p>
        </w:tc>
        <w:tc>
          <w:tcPr>
            <w:tcW w:w="3345" w:type="dxa"/>
          </w:tcPr>
          <w:p w:rsidR="007E1EB1" w:rsidRDefault="007E1EB1">
            <w:pPr>
              <w:pStyle w:val="ConsPlusNormal"/>
              <w:jc w:val="both"/>
            </w:pPr>
            <w:r>
              <w:t>мазь для наружного применения;</w:t>
            </w:r>
          </w:p>
          <w:p w:rsidR="007E1EB1" w:rsidRDefault="007E1EB1">
            <w:pPr>
              <w:pStyle w:val="ConsPlusNormal"/>
              <w:jc w:val="both"/>
            </w:pPr>
            <w:r>
              <w:t>раствор для наружного применения (спиртовой)</w:t>
            </w:r>
          </w:p>
        </w:tc>
      </w:tr>
      <w:tr w:rsidR="007E1EB1">
        <w:tc>
          <w:tcPr>
            <w:tcW w:w="1008" w:type="dxa"/>
          </w:tcPr>
          <w:p w:rsidR="007E1EB1" w:rsidRDefault="007E1EB1">
            <w:pPr>
              <w:pStyle w:val="ConsPlusNormal"/>
              <w:jc w:val="center"/>
            </w:pPr>
            <w:r>
              <w:t>D03</w:t>
            </w:r>
          </w:p>
        </w:tc>
        <w:tc>
          <w:tcPr>
            <w:tcW w:w="2608" w:type="dxa"/>
          </w:tcPr>
          <w:p w:rsidR="007E1EB1" w:rsidRDefault="007E1EB1">
            <w:pPr>
              <w:pStyle w:val="ConsPlusNormal"/>
              <w:jc w:val="both"/>
            </w:pPr>
            <w:r>
              <w:t>препараты для лечения ран и язв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D03A</w:t>
            </w:r>
          </w:p>
        </w:tc>
        <w:tc>
          <w:tcPr>
            <w:tcW w:w="2608" w:type="dxa"/>
          </w:tcPr>
          <w:p w:rsidR="007E1EB1" w:rsidRDefault="007E1EB1">
            <w:pPr>
              <w:pStyle w:val="ConsPlusNormal"/>
              <w:jc w:val="both"/>
            </w:pPr>
            <w:r>
              <w:t>препараты, способствующие нормальному рубцеванию</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D03AX</w:t>
            </w:r>
          </w:p>
        </w:tc>
        <w:tc>
          <w:tcPr>
            <w:tcW w:w="2608" w:type="dxa"/>
          </w:tcPr>
          <w:p w:rsidR="007E1EB1" w:rsidRDefault="007E1EB1">
            <w:pPr>
              <w:pStyle w:val="ConsPlusNormal"/>
              <w:jc w:val="both"/>
            </w:pPr>
            <w:r>
              <w:t>другие препараты, способствующие нормальному рубцеванию</w:t>
            </w:r>
          </w:p>
        </w:tc>
        <w:tc>
          <w:tcPr>
            <w:tcW w:w="2098" w:type="dxa"/>
          </w:tcPr>
          <w:p w:rsidR="007E1EB1" w:rsidRDefault="007E1EB1">
            <w:pPr>
              <w:pStyle w:val="ConsPlusNormal"/>
              <w:jc w:val="center"/>
            </w:pPr>
            <w:r>
              <w:t>фактор роста эпидермальный</w:t>
            </w:r>
          </w:p>
        </w:tc>
        <w:tc>
          <w:tcPr>
            <w:tcW w:w="3345" w:type="dxa"/>
          </w:tcPr>
          <w:p w:rsidR="007E1EB1" w:rsidRDefault="007E1EB1">
            <w:pPr>
              <w:pStyle w:val="ConsPlusNormal"/>
              <w:jc w:val="both"/>
            </w:pPr>
            <w:r>
              <w:t>лиофилизат для приготовления раствора для инъекций</w:t>
            </w:r>
          </w:p>
        </w:tc>
      </w:tr>
      <w:tr w:rsidR="007E1EB1">
        <w:tc>
          <w:tcPr>
            <w:tcW w:w="1008" w:type="dxa"/>
          </w:tcPr>
          <w:p w:rsidR="007E1EB1" w:rsidRDefault="007E1EB1">
            <w:pPr>
              <w:pStyle w:val="ConsPlusNormal"/>
              <w:jc w:val="center"/>
            </w:pPr>
            <w:r>
              <w:t>D06</w:t>
            </w:r>
          </w:p>
        </w:tc>
        <w:tc>
          <w:tcPr>
            <w:tcW w:w="2608" w:type="dxa"/>
          </w:tcPr>
          <w:p w:rsidR="007E1EB1" w:rsidRDefault="007E1EB1">
            <w:pPr>
              <w:pStyle w:val="ConsPlusNormal"/>
              <w:jc w:val="both"/>
            </w:pPr>
            <w:r>
              <w:t>антибиотики и противомикробные средства, применяемые в дерматологии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D06C</w:t>
            </w:r>
          </w:p>
        </w:tc>
        <w:tc>
          <w:tcPr>
            <w:tcW w:w="2608" w:type="dxa"/>
          </w:tcPr>
          <w:p w:rsidR="007E1EB1" w:rsidRDefault="007E1EB1">
            <w:pPr>
              <w:pStyle w:val="ConsPlusNormal"/>
              <w:jc w:val="both"/>
            </w:pPr>
            <w:r>
              <w:t>антибиотики в комбинации с противомикробными средствами</w:t>
            </w:r>
          </w:p>
        </w:tc>
        <w:tc>
          <w:tcPr>
            <w:tcW w:w="2098" w:type="dxa"/>
          </w:tcPr>
          <w:p w:rsidR="007E1EB1" w:rsidRDefault="007E1EB1">
            <w:pPr>
              <w:pStyle w:val="ConsPlusNormal"/>
              <w:jc w:val="center"/>
            </w:pPr>
            <w:r>
              <w:t xml:space="preserve">диоксометилтетрагидропиримидин + сульфадиметоксин + тримекаин + </w:t>
            </w:r>
            <w:r>
              <w:lastRenderedPageBreak/>
              <w:t>хлорамфеникол</w:t>
            </w:r>
          </w:p>
        </w:tc>
        <w:tc>
          <w:tcPr>
            <w:tcW w:w="3345" w:type="dxa"/>
          </w:tcPr>
          <w:p w:rsidR="007E1EB1" w:rsidRDefault="007E1EB1">
            <w:pPr>
              <w:pStyle w:val="ConsPlusNormal"/>
              <w:jc w:val="both"/>
            </w:pPr>
            <w:r>
              <w:lastRenderedPageBreak/>
              <w:t>мазь для наружного применения</w:t>
            </w:r>
          </w:p>
        </w:tc>
      </w:tr>
      <w:tr w:rsidR="007E1EB1">
        <w:tc>
          <w:tcPr>
            <w:tcW w:w="1008" w:type="dxa"/>
          </w:tcPr>
          <w:p w:rsidR="007E1EB1" w:rsidRDefault="007E1EB1">
            <w:pPr>
              <w:pStyle w:val="ConsPlusNormal"/>
              <w:jc w:val="center"/>
            </w:pPr>
            <w:r>
              <w:t>D07</w:t>
            </w:r>
          </w:p>
        </w:tc>
        <w:tc>
          <w:tcPr>
            <w:tcW w:w="2608" w:type="dxa"/>
          </w:tcPr>
          <w:p w:rsidR="007E1EB1" w:rsidRDefault="007E1EB1">
            <w:pPr>
              <w:pStyle w:val="ConsPlusNormal"/>
              <w:jc w:val="both"/>
            </w:pPr>
            <w:r>
              <w:t>глюкокортикоиды, применяемые в дерматологии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D07A</w:t>
            </w:r>
          </w:p>
        </w:tc>
        <w:tc>
          <w:tcPr>
            <w:tcW w:w="2608" w:type="dxa"/>
          </w:tcPr>
          <w:p w:rsidR="007E1EB1" w:rsidRDefault="007E1EB1">
            <w:pPr>
              <w:pStyle w:val="ConsPlusNormal"/>
              <w:jc w:val="both"/>
            </w:pPr>
            <w:r>
              <w:t>глюкокортикоиды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D07AC</w:t>
            </w:r>
          </w:p>
        </w:tc>
        <w:tc>
          <w:tcPr>
            <w:tcW w:w="2608" w:type="dxa"/>
            <w:vMerge w:val="restart"/>
          </w:tcPr>
          <w:p w:rsidR="007E1EB1" w:rsidRDefault="007E1EB1">
            <w:pPr>
              <w:pStyle w:val="ConsPlusNormal"/>
              <w:jc w:val="both"/>
            </w:pPr>
            <w:r>
              <w:t>глюкокортикоиды с высокой активностью (группа III)</w:t>
            </w:r>
          </w:p>
        </w:tc>
        <w:tc>
          <w:tcPr>
            <w:tcW w:w="2098" w:type="dxa"/>
          </w:tcPr>
          <w:p w:rsidR="007E1EB1" w:rsidRDefault="007E1EB1">
            <w:pPr>
              <w:pStyle w:val="ConsPlusNormal"/>
              <w:jc w:val="center"/>
            </w:pPr>
            <w:r>
              <w:t>бетаметазон</w:t>
            </w:r>
          </w:p>
        </w:tc>
        <w:tc>
          <w:tcPr>
            <w:tcW w:w="3345" w:type="dxa"/>
          </w:tcPr>
          <w:p w:rsidR="007E1EB1" w:rsidRDefault="007E1EB1">
            <w:pPr>
              <w:pStyle w:val="ConsPlusNormal"/>
              <w:jc w:val="both"/>
            </w:pPr>
            <w:r>
              <w:t>крем для наружного применения;</w:t>
            </w:r>
          </w:p>
          <w:p w:rsidR="007E1EB1" w:rsidRDefault="007E1EB1">
            <w:pPr>
              <w:pStyle w:val="ConsPlusNormal"/>
              <w:jc w:val="both"/>
            </w:pPr>
            <w:r>
              <w:t>мазь для наружного применения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мометазон</w:t>
            </w:r>
          </w:p>
        </w:tc>
        <w:tc>
          <w:tcPr>
            <w:tcW w:w="3345" w:type="dxa"/>
          </w:tcPr>
          <w:p w:rsidR="007E1EB1" w:rsidRDefault="007E1EB1">
            <w:pPr>
              <w:pStyle w:val="ConsPlusNormal"/>
              <w:jc w:val="both"/>
            </w:pPr>
            <w:r>
              <w:t>крем для наружного применения;</w:t>
            </w:r>
          </w:p>
          <w:p w:rsidR="007E1EB1" w:rsidRDefault="007E1EB1">
            <w:pPr>
              <w:pStyle w:val="ConsPlusNormal"/>
              <w:jc w:val="both"/>
            </w:pPr>
            <w:r>
              <w:t>мазь для наружного применения;</w:t>
            </w:r>
          </w:p>
          <w:p w:rsidR="007E1EB1" w:rsidRDefault="007E1EB1">
            <w:pPr>
              <w:pStyle w:val="ConsPlusNormal"/>
              <w:jc w:val="both"/>
            </w:pPr>
            <w:r>
              <w:t>порошок для ингаляций дозированный;</w:t>
            </w:r>
          </w:p>
          <w:p w:rsidR="007E1EB1" w:rsidRDefault="007E1EB1">
            <w:pPr>
              <w:pStyle w:val="ConsPlusNormal"/>
              <w:jc w:val="both"/>
            </w:pPr>
            <w:r>
              <w:t>раствор для наружного применения</w:t>
            </w:r>
          </w:p>
        </w:tc>
      </w:tr>
      <w:tr w:rsidR="007E1EB1">
        <w:tc>
          <w:tcPr>
            <w:tcW w:w="1008" w:type="dxa"/>
          </w:tcPr>
          <w:p w:rsidR="007E1EB1" w:rsidRDefault="007E1EB1">
            <w:pPr>
              <w:pStyle w:val="ConsPlusNormal"/>
              <w:jc w:val="center"/>
            </w:pPr>
            <w:r>
              <w:t>D08</w:t>
            </w:r>
          </w:p>
        </w:tc>
        <w:tc>
          <w:tcPr>
            <w:tcW w:w="2608" w:type="dxa"/>
          </w:tcPr>
          <w:p w:rsidR="007E1EB1" w:rsidRDefault="007E1EB1">
            <w:pPr>
              <w:pStyle w:val="ConsPlusNormal"/>
              <w:jc w:val="both"/>
            </w:pPr>
            <w:r>
              <w:t>антисептики и дезинфицирующие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D08A</w:t>
            </w:r>
          </w:p>
        </w:tc>
        <w:tc>
          <w:tcPr>
            <w:tcW w:w="2608" w:type="dxa"/>
          </w:tcPr>
          <w:p w:rsidR="007E1EB1" w:rsidRDefault="007E1EB1">
            <w:pPr>
              <w:pStyle w:val="ConsPlusNormal"/>
              <w:jc w:val="both"/>
            </w:pPr>
            <w:r>
              <w:t>антисептики и дезинфицирующие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D08AC</w:t>
            </w:r>
          </w:p>
        </w:tc>
        <w:tc>
          <w:tcPr>
            <w:tcW w:w="2608" w:type="dxa"/>
          </w:tcPr>
          <w:p w:rsidR="007E1EB1" w:rsidRDefault="007E1EB1">
            <w:pPr>
              <w:pStyle w:val="ConsPlusNormal"/>
              <w:jc w:val="both"/>
            </w:pPr>
            <w:r>
              <w:t>бигуаниды и амидины</w:t>
            </w:r>
          </w:p>
        </w:tc>
        <w:tc>
          <w:tcPr>
            <w:tcW w:w="2098" w:type="dxa"/>
          </w:tcPr>
          <w:p w:rsidR="007E1EB1" w:rsidRDefault="007E1EB1">
            <w:pPr>
              <w:pStyle w:val="ConsPlusNormal"/>
              <w:jc w:val="center"/>
            </w:pPr>
            <w:r>
              <w:t>хлоргексидин</w:t>
            </w:r>
          </w:p>
        </w:tc>
        <w:tc>
          <w:tcPr>
            <w:tcW w:w="3345" w:type="dxa"/>
          </w:tcPr>
          <w:p w:rsidR="007E1EB1" w:rsidRDefault="007E1EB1">
            <w:pPr>
              <w:pStyle w:val="ConsPlusNormal"/>
              <w:jc w:val="both"/>
            </w:pPr>
            <w:r>
              <w:t>раствор для местного применения;</w:t>
            </w:r>
          </w:p>
          <w:p w:rsidR="007E1EB1" w:rsidRDefault="007E1EB1">
            <w:pPr>
              <w:pStyle w:val="ConsPlusNormal"/>
              <w:jc w:val="both"/>
            </w:pPr>
            <w:r>
              <w:t>раствор для местного и наружного применения;</w:t>
            </w:r>
          </w:p>
          <w:p w:rsidR="007E1EB1" w:rsidRDefault="007E1EB1">
            <w:pPr>
              <w:pStyle w:val="ConsPlusNormal"/>
              <w:jc w:val="both"/>
            </w:pPr>
            <w:r>
              <w:t>раствор для наружного применения;</w:t>
            </w:r>
          </w:p>
          <w:p w:rsidR="007E1EB1" w:rsidRDefault="007E1EB1">
            <w:pPr>
              <w:pStyle w:val="ConsPlusNormal"/>
              <w:jc w:val="both"/>
            </w:pPr>
            <w:r>
              <w:t>раствор для наружного применения (спиртовой);</w:t>
            </w:r>
          </w:p>
          <w:p w:rsidR="007E1EB1" w:rsidRDefault="007E1EB1">
            <w:pPr>
              <w:pStyle w:val="ConsPlusNormal"/>
              <w:jc w:val="both"/>
            </w:pPr>
            <w:r>
              <w:t>спрей для наружного применения (спиртовой);</w:t>
            </w:r>
          </w:p>
          <w:p w:rsidR="007E1EB1" w:rsidRDefault="007E1EB1">
            <w:pPr>
              <w:pStyle w:val="ConsPlusNormal"/>
              <w:jc w:val="both"/>
            </w:pPr>
            <w:r>
              <w:t>суппозитории вагинальные;</w:t>
            </w:r>
          </w:p>
          <w:p w:rsidR="007E1EB1" w:rsidRDefault="007E1EB1">
            <w:pPr>
              <w:pStyle w:val="ConsPlusNormal"/>
              <w:jc w:val="both"/>
            </w:pPr>
            <w:r>
              <w:t>таблетки вагинальные</w:t>
            </w:r>
          </w:p>
        </w:tc>
      </w:tr>
      <w:tr w:rsidR="007E1EB1">
        <w:tc>
          <w:tcPr>
            <w:tcW w:w="1008" w:type="dxa"/>
          </w:tcPr>
          <w:p w:rsidR="007E1EB1" w:rsidRDefault="007E1EB1">
            <w:pPr>
              <w:pStyle w:val="ConsPlusNormal"/>
              <w:jc w:val="center"/>
            </w:pPr>
            <w:r>
              <w:t>D08AG</w:t>
            </w:r>
          </w:p>
        </w:tc>
        <w:tc>
          <w:tcPr>
            <w:tcW w:w="2608" w:type="dxa"/>
          </w:tcPr>
          <w:p w:rsidR="007E1EB1" w:rsidRDefault="007E1EB1">
            <w:pPr>
              <w:pStyle w:val="ConsPlusNormal"/>
              <w:jc w:val="both"/>
            </w:pPr>
            <w:r>
              <w:t>препараты йода</w:t>
            </w:r>
          </w:p>
        </w:tc>
        <w:tc>
          <w:tcPr>
            <w:tcW w:w="2098" w:type="dxa"/>
          </w:tcPr>
          <w:p w:rsidR="007E1EB1" w:rsidRDefault="007E1EB1">
            <w:pPr>
              <w:pStyle w:val="ConsPlusNormal"/>
              <w:jc w:val="center"/>
            </w:pPr>
            <w:r>
              <w:t>повидон-йод</w:t>
            </w:r>
          </w:p>
        </w:tc>
        <w:tc>
          <w:tcPr>
            <w:tcW w:w="3345" w:type="dxa"/>
          </w:tcPr>
          <w:p w:rsidR="007E1EB1" w:rsidRDefault="007E1EB1">
            <w:pPr>
              <w:pStyle w:val="ConsPlusNormal"/>
              <w:jc w:val="both"/>
            </w:pPr>
            <w:r>
              <w:t>раствор для местного и наружного применения;</w:t>
            </w:r>
          </w:p>
          <w:p w:rsidR="007E1EB1" w:rsidRDefault="007E1EB1">
            <w:pPr>
              <w:pStyle w:val="ConsPlusNormal"/>
              <w:jc w:val="both"/>
            </w:pPr>
            <w:r>
              <w:t>раствор для наружного применения</w:t>
            </w:r>
          </w:p>
        </w:tc>
      </w:tr>
      <w:tr w:rsidR="007E1EB1">
        <w:tc>
          <w:tcPr>
            <w:tcW w:w="1008" w:type="dxa"/>
            <w:vMerge w:val="restart"/>
          </w:tcPr>
          <w:p w:rsidR="007E1EB1" w:rsidRDefault="007E1EB1">
            <w:pPr>
              <w:pStyle w:val="ConsPlusNormal"/>
              <w:jc w:val="center"/>
            </w:pPr>
            <w:r>
              <w:t>D08AX</w:t>
            </w:r>
          </w:p>
        </w:tc>
        <w:tc>
          <w:tcPr>
            <w:tcW w:w="2608" w:type="dxa"/>
            <w:vMerge w:val="restart"/>
          </w:tcPr>
          <w:p w:rsidR="007E1EB1" w:rsidRDefault="007E1EB1">
            <w:pPr>
              <w:pStyle w:val="ConsPlusNormal"/>
              <w:jc w:val="both"/>
            </w:pPr>
            <w:r>
              <w:t>другие антисептики и дезинфицирующие средства</w:t>
            </w:r>
          </w:p>
        </w:tc>
        <w:tc>
          <w:tcPr>
            <w:tcW w:w="2098" w:type="dxa"/>
          </w:tcPr>
          <w:p w:rsidR="007E1EB1" w:rsidRDefault="007E1EB1">
            <w:pPr>
              <w:pStyle w:val="ConsPlusNormal"/>
              <w:jc w:val="center"/>
            </w:pPr>
            <w:r>
              <w:t>водорода пероксид</w:t>
            </w:r>
          </w:p>
        </w:tc>
        <w:tc>
          <w:tcPr>
            <w:tcW w:w="3345" w:type="dxa"/>
          </w:tcPr>
          <w:p w:rsidR="007E1EB1" w:rsidRDefault="007E1EB1">
            <w:pPr>
              <w:pStyle w:val="ConsPlusNormal"/>
              <w:jc w:val="both"/>
            </w:pPr>
            <w:r>
              <w:t>раствор для местного и наружного применения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калия перманганат</w:t>
            </w:r>
          </w:p>
        </w:tc>
        <w:tc>
          <w:tcPr>
            <w:tcW w:w="3345" w:type="dxa"/>
          </w:tcPr>
          <w:p w:rsidR="007E1EB1" w:rsidRDefault="007E1EB1">
            <w:pPr>
              <w:pStyle w:val="ConsPlusNormal"/>
              <w:jc w:val="both"/>
            </w:pPr>
            <w:r>
              <w:t>порошок для приготовления раствора для местного и наружного применения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этанол</w:t>
            </w:r>
          </w:p>
        </w:tc>
        <w:tc>
          <w:tcPr>
            <w:tcW w:w="3345" w:type="dxa"/>
          </w:tcPr>
          <w:p w:rsidR="007E1EB1" w:rsidRDefault="007E1EB1">
            <w:pPr>
              <w:pStyle w:val="ConsPlusNormal"/>
              <w:jc w:val="both"/>
            </w:pPr>
            <w:r>
              <w:t>концентрат для приготовления раствора для наружного применения;</w:t>
            </w:r>
          </w:p>
          <w:p w:rsidR="007E1EB1" w:rsidRDefault="007E1EB1">
            <w:pPr>
              <w:pStyle w:val="ConsPlusNormal"/>
              <w:jc w:val="both"/>
            </w:pPr>
            <w:r>
              <w:t xml:space="preserve">концентрат для приготовления </w:t>
            </w:r>
            <w:r>
              <w:lastRenderedPageBreak/>
              <w:t>раствора для наружного применения и приготовления лекарственных форм;</w:t>
            </w:r>
          </w:p>
          <w:p w:rsidR="007E1EB1" w:rsidRDefault="007E1EB1">
            <w:pPr>
              <w:pStyle w:val="ConsPlusNormal"/>
              <w:jc w:val="both"/>
            </w:pPr>
            <w:r>
              <w:t>раствор для наружного применения;</w:t>
            </w:r>
          </w:p>
          <w:p w:rsidR="007E1EB1" w:rsidRDefault="007E1EB1">
            <w:pPr>
              <w:pStyle w:val="ConsPlusNormal"/>
              <w:jc w:val="both"/>
            </w:pPr>
            <w:r>
              <w:t>раствор для наружного применения и приготовления лекарственных форм</w:t>
            </w:r>
          </w:p>
        </w:tc>
      </w:tr>
      <w:tr w:rsidR="007E1EB1">
        <w:tc>
          <w:tcPr>
            <w:tcW w:w="1008" w:type="dxa"/>
          </w:tcPr>
          <w:p w:rsidR="007E1EB1" w:rsidRDefault="007E1EB1">
            <w:pPr>
              <w:pStyle w:val="ConsPlusNormal"/>
              <w:jc w:val="center"/>
            </w:pPr>
            <w:r>
              <w:lastRenderedPageBreak/>
              <w:t>D11</w:t>
            </w:r>
          </w:p>
        </w:tc>
        <w:tc>
          <w:tcPr>
            <w:tcW w:w="2608" w:type="dxa"/>
          </w:tcPr>
          <w:p w:rsidR="007E1EB1" w:rsidRDefault="007E1EB1">
            <w:pPr>
              <w:pStyle w:val="ConsPlusNormal"/>
              <w:jc w:val="both"/>
            </w:pPr>
            <w:r>
              <w:t>другие дерматологические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D11A</w:t>
            </w:r>
          </w:p>
        </w:tc>
        <w:tc>
          <w:tcPr>
            <w:tcW w:w="2608" w:type="dxa"/>
          </w:tcPr>
          <w:p w:rsidR="007E1EB1" w:rsidRDefault="007E1EB1">
            <w:pPr>
              <w:pStyle w:val="ConsPlusNormal"/>
              <w:jc w:val="both"/>
            </w:pPr>
            <w:r>
              <w:t>другие дерматологические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D11AH</w:t>
            </w:r>
          </w:p>
        </w:tc>
        <w:tc>
          <w:tcPr>
            <w:tcW w:w="2608" w:type="dxa"/>
            <w:vMerge w:val="restart"/>
          </w:tcPr>
          <w:p w:rsidR="007E1EB1" w:rsidRDefault="007E1EB1">
            <w:pPr>
              <w:pStyle w:val="ConsPlusNormal"/>
              <w:jc w:val="both"/>
            </w:pPr>
            <w:r>
              <w:t>препараты для лечения дерматита, кроме глюкокортикоидов</w:t>
            </w:r>
          </w:p>
        </w:tc>
        <w:tc>
          <w:tcPr>
            <w:tcW w:w="2098" w:type="dxa"/>
          </w:tcPr>
          <w:p w:rsidR="007E1EB1" w:rsidRDefault="007E1EB1">
            <w:pPr>
              <w:pStyle w:val="ConsPlusNormal"/>
              <w:jc w:val="center"/>
            </w:pPr>
            <w:r>
              <w:t>дупилумаб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пимекролимус</w:t>
            </w:r>
          </w:p>
        </w:tc>
        <w:tc>
          <w:tcPr>
            <w:tcW w:w="3345" w:type="dxa"/>
          </w:tcPr>
          <w:p w:rsidR="007E1EB1" w:rsidRDefault="007E1EB1">
            <w:pPr>
              <w:pStyle w:val="ConsPlusNormal"/>
              <w:jc w:val="both"/>
            </w:pPr>
            <w:r>
              <w:t>крем для наружного применения</w:t>
            </w:r>
          </w:p>
        </w:tc>
      </w:tr>
      <w:tr w:rsidR="007E1EB1">
        <w:tc>
          <w:tcPr>
            <w:tcW w:w="1008" w:type="dxa"/>
          </w:tcPr>
          <w:p w:rsidR="007E1EB1" w:rsidRDefault="007E1EB1">
            <w:pPr>
              <w:pStyle w:val="ConsPlusNormal"/>
              <w:jc w:val="center"/>
            </w:pPr>
            <w:r>
              <w:t>G</w:t>
            </w:r>
          </w:p>
        </w:tc>
        <w:tc>
          <w:tcPr>
            <w:tcW w:w="2608" w:type="dxa"/>
          </w:tcPr>
          <w:p w:rsidR="007E1EB1" w:rsidRDefault="007E1EB1">
            <w:pPr>
              <w:pStyle w:val="ConsPlusNormal"/>
              <w:jc w:val="both"/>
            </w:pPr>
            <w:r>
              <w:t>мочеполовая система и половые гормоны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G01</w:t>
            </w:r>
          </w:p>
        </w:tc>
        <w:tc>
          <w:tcPr>
            <w:tcW w:w="2608" w:type="dxa"/>
          </w:tcPr>
          <w:p w:rsidR="007E1EB1" w:rsidRDefault="007E1EB1">
            <w:pPr>
              <w:pStyle w:val="ConsPlusNormal"/>
              <w:jc w:val="both"/>
            </w:pPr>
            <w:r>
              <w:t>противомикробные препараты и антисептики, применяемые в гинекологии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G01A</w:t>
            </w:r>
          </w:p>
        </w:tc>
        <w:tc>
          <w:tcPr>
            <w:tcW w:w="2608" w:type="dxa"/>
          </w:tcPr>
          <w:p w:rsidR="007E1EB1" w:rsidRDefault="007E1EB1">
            <w:pPr>
              <w:pStyle w:val="ConsPlusNormal"/>
              <w:jc w:val="both"/>
            </w:pPr>
            <w:r>
              <w:t>противомикробные препараты и антисептики, кроме комбинированных препаратов с глюкокортикоидами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G01AA</w:t>
            </w:r>
          </w:p>
        </w:tc>
        <w:tc>
          <w:tcPr>
            <w:tcW w:w="2608" w:type="dxa"/>
          </w:tcPr>
          <w:p w:rsidR="007E1EB1" w:rsidRDefault="007E1EB1">
            <w:pPr>
              <w:pStyle w:val="ConsPlusNormal"/>
              <w:jc w:val="both"/>
            </w:pPr>
            <w:r>
              <w:t>антибактериальные препараты</w:t>
            </w:r>
          </w:p>
        </w:tc>
        <w:tc>
          <w:tcPr>
            <w:tcW w:w="2098" w:type="dxa"/>
          </w:tcPr>
          <w:p w:rsidR="007E1EB1" w:rsidRDefault="007E1EB1">
            <w:pPr>
              <w:pStyle w:val="ConsPlusNormal"/>
              <w:jc w:val="center"/>
            </w:pPr>
            <w:r>
              <w:t>натамицин</w:t>
            </w:r>
          </w:p>
        </w:tc>
        <w:tc>
          <w:tcPr>
            <w:tcW w:w="3345" w:type="dxa"/>
          </w:tcPr>
          <w:p w:rsidR="007E1EB1" w:rsidRDefault="007E1EB1">
            <w:pPr>
              <w:pStyle w:val="ConsPlusNormal"/>
              <w:jc w:val="both"/>
            </w:pPr>
            <w:r>
              <w:t>суппозитории вагинальные</w:t>
            </w:r>
          </w:p>
        </w:tc>
      </w:tr>
      <w:tr w:rsidR="007E1EB1">
        <w:tc>
          <w:tcPr>
            <w:tcW w:w="1008" w:type="dxa"/>
          </w:tcPr>
          <w:p w:rsidR="007E1EB1" w:rsidRDefault="007E1EB1">
            <w:pPr>
              <w:pStyle w:val="ConsPlusNormal"/>
              <w:jc w:val="center"/>
            </w:pPr>
            <w:r>
              <w:t>G01AF</w:t>
            </w:r>
          </w:p>
        </w:tc>
        <w:tc>
          <w:tcPr>
            <w:tcW w:w="2608" w:type="dxa"/>
          </w:tcPr>
          <w:p w:rsidR="007E1EB1" w:rsidRDefault="007E1EB1">
            <w:pPr>
              <w:pStyle w:val="ConsPlusNormal"/>
              <w:jc w:val="both"/>
            </w:pPr>
            <w:r>
              <w:t>производные имидазола</w:t>
            </w:r>
          </w:p>
        </w:tc>
        <w:tc>
          <w:tcPr>
            <w:tcW w:w="2098" w:type="dxa"/>
          </w:tcPr>
          <w:p w:rsidR="007E1EB1" w:rsidRDefault="007E1EB1">
            <w:pPr>
              <w:pStyle w:val="ConsPlusNormal"/>
              <w:jc w:val="center"/>
            </w:pPr>
            <w:r>
              <w:t>клотримазол</w:t>
            </w:r>
          </w:p>
        </w:tc>
        <w:tc>
          <w:tcPr>
            <w:tcW w:w="3345" w:type="dxa"/>
          </w:tcPr>
          <w:p w:rsidR="007E1EB1" w:rsidRDefault="007E1EB1">
            <w:pPr>
              <w:pStyle w:val="ConsPlusNormal"/>
              <w:jc w:val="both"/>
            </w:pPr>
            <w:r>
              <w:t>гель вагинальный;</w:t>
            </w:r>
          </w:p>
          <w:p w:rsidR="007E1EB1" w:rsidRDefault="007E1EB1">
            <w:pPr>
              <w:pStyle w:val="ConsPlusNormal"/>
              <w:jc w:val="both"/>
            </w:pPr>
            <w:r>
              <w:t>суппозитории вагинальные;</w:t>
            </w:r>
          </w:p>
          <w:p w:rsidR="007E1EB1" w:rsidRDefault="007E1EB1">
            <w:pPr>
              <w:pStyle w:val="ConsPlusNormal"/>
              <w:jc w:val="both"/>
            </w:pPr>
            <w:r>
              <w:t>таблетки вагинальные</w:t>
            </w:r>
          </w:p>
        </w:tc>
      </w:tr>
      <w:tr w:rsidR="007E1EB1">
        <w:tc>
          <w:tcPr>
            <w:tcW w:w="1008" w:type="dxa"/>
          </w:tcPr>
          <w:p w:rsidR="007E1EB1" w:rsidRDefault="007E1EB1">
            <w:pPr>
              <w:pStyle w:val="ConsPlusNormal"/>
              <w:jc w:val="center"/>
            </w:pPr>
            <w:r>
              <w:t>G02</w:t>
            </w:r>
          </w:p>
        </w:tc>
        <w:tc>
          <w:tcPr>
            <w:tcW w:w="2608" w:type="dxa"/>
          </w:tcPr>
          <w:p w:rsidR="007E1EB1" w:rsidRDefault="007E1EB1">
            <w:pPr>
              <w:pStyle w:val="ConsPlusNormal"/>
              <w:jc w:val="both"/>
            </w:pPr>
            <w:r>
              <w:t>другие препараты, применяемые в гинекологии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G02A</w:t>
            </w:r>
          </w:p>
        </w:tc>
        <w:tc>
          <w:tcPr>
            <w:tcW w:w="2608" w:type="dxa"/>
          </w:tcPr>
          <w:p w:rsidR="007E1EB1" w:rsidRDefault="007E1EB1">
            <w:pPr>
              <w:pStyle w:val="ConsPlusNormal"/>
              <w:jc w:val="both"/>
            </w:pPr>
            <w:r>
              <w:t>утеротонизирующие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G02AB</w:t>
            </w:r>
          </w:p>
        </w:tc>
        <w:tc>
          <w:tcPr>
            <w:tcW w:w="2608" w:type="dxa"/>
          </w:tcPr>
          <w:p w:rsidR="007E1EB1" w:rsidRDefault="007E1EB1">
            <w:pPr>
              <w:pStyle w:val="ConsPlusNormal"/>
              <w:jc w:val="both"/>
            </w:pPr>
            <w:r>
              <w:t>алкалоиды спорыньи</w:t>
            </w:r>
          </w:p>
        </w:tc>
        <w:tc>
          <w:tcPr>
            <w:tcW w:w="2098" w:type="dxa"/>
          </w:tcPr>
          <w:p w:rsidR="007E1EB1" w:rsidRDefault="007E1EB1">
            <w:pPr>
              <w:pStyle w:val="ConsPlusNormal"/>
              <w:jc w:val="center"/>
            </w:pPr>
            <w:r>
              <w:t>метилэргометрин</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val="restart"/>
          </w:tcPr>
          <w:p w:rsidR="007E1EB1" w:rsidRDefault="007E1EB1">
            <w:pPr>
              <w:pStyle w:val="ConsPlusNormal"/>
              <w:jc w:val="center"/>
            </w:pPr>
            <w:r>
              <w:t>G02AD</w:t>
            </w:r>
          </w:p>
        </w:tc>
        <w:tc>
          <w:tcPr>
            <w:tcW w:w="2608" w:type="dxa"/>
            <w:vMerge w:val="restart"/>
          </w:tcPr>
          <w:p w:rsidR="007E1EB1" w:rsidRDefault="007E1EB1">
            <w:pPr>
              <w:pStyle w:val="ConsPlusNormal"/>
              <w:jc w:val="both"/>
            </w:pPr>
            <w:r>
              <w:t>простагландины</w:t>
            </w:r>
          </w:p>
        </w:tc>
        <w:tc>
          <w:tcPr>
            <w:tcW w:w="2098" w:type="dxa"/>
          </w:tcPr>
          <w:p w:rsidR="007E1EB1" w:rsidRDefault="007E1EB1">
            <w:pPr>
              <w:pStyle w:val="ConsPlusNormal"/>
              <w:jc w:val="center"/>
            </w:pPr>
            <w:r>
              <w:t>динопростон</w:t>
            </w:r>
          </w:p>
        </w:tc>
        <w:tc>
          <w:tcPr>
            <w:tcW w:w="3345" w:type="dxa"/>
          </w:tcPr>
          <w:p w:rsidR="007E1EB1" w:rsidRDefault="007E1EB1">
            <w:pPr>
              <w:pStyle w:val="ConsPlusNormal"/>
              <w:jc w:val="both"/>
            </w:pPr>
            <w:r>
              <w:t>гель интрацервикальный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мизопростол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lastRenderedPageBreak/>
              <w:t>G02C</w:t>
            </w:r>
          </w:p>
        </w:tc>
        <w:tc>
          <w:tcPr>
            <w:tcW w:w="2608" w:type="dxa"/>
          </w:tcPr>
          <w:p w:rsidR="007E1EB1" w:rsidRDefault="007E1EB1">
            <w:pPr>
              <w:pStyle w:val="ConsPlusNormal"/>
              <w:jc w:val="both"/>
            </w:pPr>
            <w:r>
              <w:t>другие препараты, применяемые в гинекологии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G02CA</w:t>
            </w:r>
          </w:p>
        </w:tc>
        <w:tc>
          <w:tcPr>
            <w:tcW w:w="2608" w:type="dxa"/>
          </w:tcPr>
          <w:p w:rsidR="007E1EB1" w:rsidRDefault="007E1EB1">
            <w:pPr>
              <w:pStyle w:val="ConsPlusNormal"/>
              <w:jc w:val="both"/>
            </w:pPr>
            <w:r>
              <w:t>адреномиметики, токолитические средства</w:t>
            </w:r>
          </w:p>
        </w:tc>
        <w:tc>
          <w:tcPr>
            <w:tcW w:w="2098" w:type="dxa"/>
          </w:tcPr>
          <w:p w:rsidR="007E1EB1" w:rsidRDefault="007E1EB1">
            <w:pPr>
              <w:pStyle w:val="ConsPlusNormal"/>
              <w:jc w:val="center"/>
            </w:pPr>
            <w:r>
              <w:t>гексопреналин</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G02CB</w:t>
            </w:r>
          </w:p>
        </w:tc>
        <w:tc>
          <w:tcPr>
            <w:tcW w:w="2608" w:type="dxa"/>
          </w:tcPr>
          <w:p w:rsidR="007E1EB1" w:rsidRDefault="007E1EB1">
            <w:pPr>
              <w:pStyle w:val="ConsPlusNormal"/>
              <w:jc w:val="both"/>
            </w:pPr>
            <w:r>
              <w:t>ингибиторы пролактина</w:t>
            </w:r>
          </w:p>
        </w:tc>
        <w:tc>
          <w:tcPr>
            <w:tcW w:w="2098" w:type="dxa"/>
          </w:tcPr>
          <w:p w:rsidR="007E1EB1" w:rsidRDefault="007E1EB1">
            <w:pPr>
              <w:pStyle w:val="ConsPlusNormal"/>
              <w:jc w:val="center"/>
            </w:pPr>
            <w:r>
              <w:t>бромокриптин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G02CX</w:t>
            </w:r>
          </w:p>
        </w:tc>
        <w:tc>
          <w:tcPr>
            <w:tcW w:w="2608" w:type="dxa"/>
          </w:tcPr>
          <w:p w:rsidR="007E1EB1" w:rsidRDefault="007E1EB1">
            <w:pPr>
              <w:pStyle w:val="ConsPlusNormal"/>
              <w:jc w:val="both"/>
            </w:pPr>
            <w:r>
              <w:t>прочие препараты, применяемые в гинекологии</w:t>
            </w:r>
          </w:p>
        </w:tc>
        <w:tc>
          <w:tcPr>
            <w:tcW w:w="2098" w:type="dxa"/>
          </w:tcPr>
          <w:p w:rsidR="007E1EB1" w:rsidRDefault="007E1EB1">
            <w:pPr>
              <w:pStyle w:val="ConsPlusNormal"/>
              <w:jc w:val="center"/>
            </w:pPr>
            <w:r>
              <w:t>атозибан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G03</w:t>
            </w:r>
          </w:p>
        </w:tc>
        <w:tc>
          <w:tcPr>
            <w:tcW w:w="2608" w:type="dxa"/>
          </w:tcPr>
          <w:p w:rsidR="007E1EB1" w:rsidRDefault="007E1EB1">
            <w:pPr>
              <w:pStyle w:val="ConsPlusNormal"/>
              <w:jc w:val="both"/>
            </w:pPr>
            <w:r>
              <w:t>половые гормоны и модуляторы функции половых органов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G03B</w:t>
            </w:r>
          </w:p>
        </w:tc>
        <w:tc>
          <w:tcPr>
            <w:tcW w:w="2608" w:type="dxa"/>
          </w:tcPr>
          <w:p w:rsidR="007E1EB1" w:rsidRDefault="007E1EB1">
            <w:pPr>
              <w:pStyle w:val="ConsPlusNormal"/>
              <w:jc w:val="both"/>
            </w:pPr>
            <w:r>
              <w:t>андрогены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G03BA</w:t>
            </w:r>
          </w:p>
        </w:tc>
        <w:tc>
          <w:tcPr>
            <w:tcW w:w="2608" w:type="dxa"/>
            <w:vMerge w:val="restart"/>
          </w:tcPr>
          <w:p w:rsidR="007E1EB1" w:rsidRDefault="007E1EB1">
            <w:pPr>
              <w:pStyle w:val="ConsPlusNormal"/>
              <w:jc w:val="both"/>
            </w:pPr>
            <w:r>
              <w:t>производные 3-оксоандрост-4-ена</w:t>
            </w:r>
          </w:p>
        </w:tc>
        <w:tc>
          <w:tcPr>
            <w:tcW w:w="2098" w:type="dxa"/>
          </w:tcPr>
          <w:p w:rsidR="007E1EB1" w:rsidRDefault="007E1EB1">
            <w:pPr>
              <w:pStyle w:val="ConsPlusNormal"/>
              <w:jc w:val="center"/>
            </w:pPr>
            <w:r>
              <w:t>тестостерон</w:t>
            </w:r>
          </w:p>
        </w:tc>
        <w:tc>
          <w:tcPr>
            <w:tcW w:w="3345" w:type="dxa"/>
          </w:tcPr>
          <w:p w:rsidR="007E1EB1" w:rsidRDefault="007E1EB1">
            <w:pPr>
              <w:pStyle w:val="ConsPlusNormal"/>
              <w:jc w:val="both"/>
            </w:pPr>
            <w:r>
              <w:t>гель для наружного применения;</w:t>
            </w:r>
          </w:p>
          <w:p w:rsidR="007E1EB1" w:rsidRDefault="007E1EB1">
            <w:pPr>
              <w:pStyle w:val="ConsPlusNormal"/>
              <w:jc w:val="both"/>
            </w:pPr>
            <w:r>
              <w:t>раствор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тестостерон (смесь эфиров)</w:t>
            </w:r>
          </w:p>
        </w:tc>
        <w:tc>
          <w:tcPr>
            <w:tcW w:w="3345" w:type="dxa"/>
          </w:tcPr>
          <w:p w:rsidR="007E1EB1" w:rsidRDefault="007E1EB1">
            <w:pPr>
              <w:pStyle w:val="ConsPlusNormal"/>
              <w:jc w:val="both"/>
            </w:pPr>
            <w:r>
              <w:t>раствор для внутримышечного введения (масляный)</w:t>
            </w:r>
          </w:p>
        </w:tc>
      </w:tr>
      <w:tr w:rsidR="007E1EB1">
        <w:tc>
          <w:tcPr>
            <w:tcW w:w="1008" w:type="dxa"/>
          </w:tcPr>
          <w:p w:rsidR="007E1EB1" w:rsidRDefault="007E1EB1">
            <w:pPr>
              <w:pStyle w:val="ConsPlusNormal"/>
              <w:jc w:val="center"/>
            </w:pPr>
            <w:r>
              <w:t>G03D</w:t>
            </w:r>
          </w:p>
        </w:tc>
        <w:tc>
          <w:tcPr>
            <w:tcW w:w="2608" w:type="dxa"/>
          </w:tcPr>
          <w:p w:rsidR="007E1EB1" w:rsidRDefault="007E1EB1">
            <w:pPr>
              <w:pStyle w:val="ConsPlusNormal"/>
              <w:jc w:val="both"/>
            </w:pPr>
            <w:r>
              <w:t>гестагены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G03DA</w:t>
            </w:r>
          </w:p>
        </w:tc>
        <w:tc>
          <w:tcPr>
            <w:tcW w:w="2608" w:type="dxa"/>
          </w:tcPr>
          <w:p w:rsidR="007E1EB1" w:rsidRDefault="007E1EB1">
            <w:pPr>
              <w:pStyle w:val="ConsPlusNormal"/>
              <w:jc w:val="both"/>
            </w:pPr>
            <w:r>
              <w:t>производные прегн-4-ена</w:t>
            </w:r>
          </w:p>
        </w:tc>
        <w:tc>
          <w:tcPr>
            <w:tcW w:w="2098" w:type="dxa"/>
          </w:tcPr>
          <w:p w:rsidR="007E1EB1" w:rsidRDefault="007E1EB1">
            <w:pPr>
              <w:pStyle w:val="ConsPlusNormal"/>
              <w:jc w:val="center"/>
            </w:pPr>
            <w:r>
              <w:t>прогестерон</w:t>
            </w:r>
          </w:p>
        </w:tc>
        <w:tc>
          <w:tcPr>
            <w:tcW w:w="3345" w:type="dxa"/>
          </w:tcPr>
          <w:p w:rsidR="007E1EB1" w:rsidRDefault="007E1EB1">
            <w:pPr>
              <w:pStyle w:val="ConsPlusNormal"/>
              <w:jc w:val="both"/>
            </w:pPr>
            <w:r>
              <w:t>капсулы</w:t>
            </w:r>
          </w:p>
        </w:tc>
      </w:tr>
      <w:tr w:rsidR="007E1EB1">
        <w:tc>
          <w:tcPr>
            <w:tcW w:w="1008" w:type="dxa"/>
          </w:tcPr>
          <w:p w:rsidR="007E1EB1" w:rsidRDefault="007E1EB1">
            <w:pPr>
              <w:pStyle w:val="ConsPlusNormal"/>
              <w:jc w:val="center"/>
            </w:pPr>
            <w:r>
              <w:t>G03DB</w:t>
            </w:r>
          </w:p>
        </w:tc>
        <w:tc>
          <w:tcPr>
            <w:tcW w:w="2608" w:type="dxa"/>
          </w:tcPr>
          <w:p w:rsidR="007E1EB1" w:rsidRDefault="007E1EB1">
            <w:pPr>
              <w:pStyle w:val="ConsPlusNormal"/>
              <w:jc w:val="both"/>
            </w:pPr>
            <w:r>
              <w:t>производные прегнадиена</w:t>
            </w:r>
          </w:p>
        </w:tc>
        <w:tc>
          <w:tcPr>
            <w:tcW w:w="2098" w:type="dxa"/>
          </w:tcPr>
          <w:p w:rsidR="007E1EB1" w:rsidRDefault="007E1EB1">
            <w:pPr>
              <w:pStyle w:val="ConsPlusNormal"/>
              <w:jc w:val="center"/>
            </w:pPr>
            <w:r>
              <w:t>дидрогестерон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G03DC</w:t>
            </w:r>
          </w:p>
        </w:tc>
        <w:tc>
          <w:tcPr>
            <w:tcW w:w="2608" w:type="dxa"/>
          </w:tcPr>
          <w:p w:rsidR="007E1EB1" w:rsidRDefault="007E1EB1">
            <w:pPr>
              <w:pStyle w:val="ConsPlusNormal"/>
              <w:jc w:val="both"/>
            </w:pPr>
            <w:r>
              <w:t>производные эстрена</w:t>
            </w:r>
          </w:p>
        </w:tc>
        <w:tc>
          <w:tcPr>
            <w:tcW w:w="2098" w:type="dxa"/>
          </w:tcPr>
          <w:p w:rsidR="007E1EB1" w:rsidRDefault="007E1EB1">
            <w:pPr>
              <w:pStyle w:val="ConsPlusNormal"/>
              <w:jc w:val="center"/>
            </w:pPr>
            <w:r>
              <w:t>норэтистерон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G03G</w:t>
            </w:r>
          </w:p>
        </w:tc>
        <w:tc>
          <w:tcPr>
            <w:tcW w:w="2608" w:type="dxa"/>
          </w:tcPr>
          <w:p w:rsidR="007E1EB1" w:rsidRDefault="007E1EB1">
            <w:pPr>
              <w:pStyle w:val="ConsPlusNormal"/>
              <w:jc w:val="both"/>
            </w:pPr>
            <w:r>
              <w:t>гонадотропины и другие стимуляторы овуляции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G03GA</w:t>
            </w:r>
          </w:p>
        </w:tc>
        <w:tc>
          <w:tcPr>
            <w:tcW w:w="2608" w:type="dxa"/>
            <w:vMerge w:val="restart"/>
          </w:tcPr>
          <w:p w:rsidR="007E1EB1" w:rsidRDefault="007E1EB1">
            <w:pPr>
              <w:pStyle w:val="ConsPlusNormal"/>
              <w:jc w:val="both"/>
            </w:pPr>
            <w:r>
              <w:t>гонадотропины</w:t>
            </w:r>
          </w:p>
        </w:tc>
        <w:tc>
          <w:tcPr>
            <w:tcW w:w="2098" w:type="dxa"/>
          </w:tcPr>
          <w:p w:rsidR="007E1EB1" w:rsidRDefault="007E1EB1">
            <w:pPr>
              <w:pStyle w:val="ConsPlusNormal"/>
              <w:jc w:val="center"/>
            </w:pPr>
            <w:r>
              <w:t>гонадотропин хорионический</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лиофилизат для приготовления раствора для внутримышечного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корифоллитропин альфа</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фоллитропин альфа</w:t>
            </w:r>
          </w:p>
        </w:tc>
        <w:tc>
          <w:tcPr>
            <w:tcW w:w="3345" w:type="dxa"/>
          </w:tcPr>
          <w:p w:rsidR="007E1EB1" w:rsidRDefault="007E1EB1">
            <w:pPr>
              <w:pStyle w:val="ConsPlusNormal"/>
              <w:jc w:val="both"/>
            </w:pPr>
            <w:r>
              <w:t>лиофилизат для приготовления раствора для внутримышечного и подкожного введения;</w:t>
            </w:r>
          </w:p>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lastRenderedPageBreak/>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фоллитропин альфа + лутропин альфа</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tcPr>
          <w:p w:rsidR="007E1EB1" w:rsidRDefault="007E1EB1">
            <w:pPr>
              <w:pStyle w:val="ConsPlusNormal"/>
              <w:jc w:val="center"/>
            </w:pPr>
            <w:r>
              <w:t>G03GB</w:t>
            </w:r>
          </w:p>
        </w:tc>
        <w:tc>
          <w:tcPr>
            <w:tcW w:w="2608" w:type="dxa"/>
          </w:tcPr>
          <w:p w:rsidR="007E1EB1" w:rsidRDefault="007E1EB1">
            <w:pPr>
              <w:pStyle w:val="ConsPlusNormal"/>
              <w:jc w:val="both"/>
            </w:pPr>
            <w:r>
              <w:t>синтетические стимуляторы овуляции</w:t>
            </w:r>
          </w:p>
        </w:tc>
        <w:tc>
          <w:tcPr>
            <w:tcW w:w="2098" w:type="dxa"/>
          </w:tcPr>
          <w:p w:rsidR="007E1EB1" w:rsidRDefault="007E1EB1">
            <w:pPr>
              <w:pStyle w:val="ConsPlusNormal"/>
              <w:jc w:val="center"/>
            </w:pPr>
            <w:r>
              <w:t>кломифен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G03H</w:t>
            </w:r>
          </w:p>
        </w:tc>
        <w:tc>
          <w:tcPr>
            <w:tcW w:w="2608" w:type="dxa"/>
          </w:tcPr>
          <w:p w:rsidR="007E1EB1" w:rsidRDefault="007E1EB1">
            <w:pPr>
              <w:pStyle w:val="ConsPlusNormal"/>
              <w:jc w:val="both"/>
            </w:pPr>
            <w:r>
              <w:t>антиандрогены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G03HA</w:t>
            </w:r>
          </w:p>
        </w:tc>
        <w:tc>
          <w:tcPr>
            <w:tcW w:w="2608" w:type="dxa"/>
          </w:tcPr>
          <w:p w:rsidR="007E1EB1" w:rsidRDefault="007E1EB1">
            <w:pPr>
              <w:pStyle w:val="ConsPlusNormal"/>
              <w:jc w:val="both"/>
            </w:pPr>
            <w:r>
              <w:t>антиандрогены</w:t>
            </w:r>
          </w:p>
        </w:tc>
        <w:tc>
          <w:tcPr>
            <w:tcW w:w="2098" w:type="dxa"/>
          </w:tcPr>
          <w:p w:rsidR="007E1EB1" w:rsidRDefault="007E1EB1">
            <w:pPr>
              <w:pStyle w:val="ConsPlusNormal"/>
              <w:jc w:val="center"/>
            </w:pPr>
            <w:r>
              <w:t>ципротерон</w:t>
            </w:r>
          </w:p>
        </w:tc>
        <w:tc>
          <w:tcPr>
            <w:tcW w:w="3345" w:type="dxa"/>
          </w:tcPr>
          <w:p w:rsidR="007E1EB1" w:rsidRDefault="007E1EB1">
            <w:pPr>
              <w:pStyle w:val="ConsPlusNormal"/>
              <w:jc w:val="both"/>
            </w:pPr>
            <w:r>
              <w:t>раствор для внутримышечного введения масляный;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G04</w:t>
            </w:r>
          </w:p>
        </w:tc>
        <w:tc>
          <w:tcPr>
            <w:tcW w:w="2608" w:type="dxa"/>
          </w:tcPr>
          <w:p w:rsidR="007E1EB1" w:rsidRDefault="007E1EB1">
            <w:pPr>
              <w:pStyle w:val="ConsPlusNormal"/>
              <w:jc w:val="both"/>
            </w:pPr>
            <w:r>
              <w:t>препараты, применяемые в урологии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G04B</w:t>
            </w:r>
          </w:p>
        </w:tc>
        <w:tc>
          <w:tcPr>
            <w:tcW w:w="2608" w:type="dxa"/>
          </w:tcPr>
          <w:p w:rsidR="007E1EB1" w:rsidRDefault="007E1EB1">
            <w:pPr>
              <w:pStyle w:val="ConsPlusNormal"/>
              <w:jc w:val="both"/>
            </w:pPr>
            <w:r>
              <w:t>препараты, применяемые в урологии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G04BD</w:t>
            </w:r>
          </w:p>
        </w:tc>
        <w:tc>
          <w:tcPr>
            <w:tcW w:w="2608" w:type="dxa"/>
          </w:tcPr>
          <w:p w:rsidR="007E1EB1" w:rsidRDefault="007E1EB1">
            <w:pPr>
              <w:pStyle w:val="ConsPlusNormal"/>
              <w:jc w:val="both"/>
            </w:pPr>
            <w:r>
              <w:t>средства для лечения учащенного мочеиспускания и недержания мочи</w:t>
            </w:r>
          </w:p>
        </w:tc>
        <w:tc>
          <w:tcPr>
            <w:tcW w:w="2098" w:type="dxa"/>
          </w:tcPr>
          <w:p w:rsidR="007E1EB1" w:rsidRDefault="007E1EB1">
            <w:pPr>
              <w:pStyle w:val="ConsPlusNormal"/>
              <w:jc w:val="center"/>
            </w:pPr>
            <w:r>
              <w:t>солифенацин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G04C</w:t>
            </w:r>
          </w:p>
        </w:tc>
        <w:tc>
          <w:tcPr>
            <w:tcW w:w="2608" w:type="dxa"/>
          </w:tcPr>
          <w:p w:rsidR="007E1EB1" w:rsidRDefault="007E1EB1">
            <w:pPr>
              <w:pStyle w:val="ConsPlusNormal"/>
              <w:jc w:val="both"/>
            </w:pPr>
            <w:r>
              <w:t>препараты для лечения доброкачественной гиперплазии предстательной железы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G04CA</w:t>
            </w:r>
          </w:p>
        </w:tc>
        <w:tc>
          <w:tcPr>
            <w:tcW w:w="2608" w:type="dxa"/>
            <w:vMerge w:val="restart"/>
          </w:tcPr>
          <w:p w:rsidR="007E1EB1" w:rsidRDefault="007E1EB1">
            <w:pPr>
              <w:pStyle w:val="ConsPlusNormal"/>
              <w:jc w:val="both"/>
            </w:pPr>
            <w:r>
              <w:t>альфа-адреноблокаторы</w:t>
            </w:r>
          </w:p>
        </w:tc>
        <w:tc>
          <w:tcPr>
            <w:tcW w:w="2098" w:type="dxa"/>
          </w:tcPr>
          <w:p w:rsidR="007E1EB1" w:rsidRDefault="007E1EB1">
            <w:pPr>
              <w:pStyle w:val="ConsPlusNormal"/>
              <w:jc w:val="center"/>
            </w:pPr>
            <w:r>
              <w:t>алфузозин</w:t>
            </w:r>
          </w:p>
        </w:tc>
        <w:tc>
          <w:tcPr>
            <w:tcW w:w="3345" w:type="dxa"/>
          </w:tcPr>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с контролируемым высвобождением,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тамсулозин</w:t>
            </w:r>
          </w:p>
        </w:tc>
        <w:tc>
          <w:tcPr>
            <w:tcW w:w="3345" w:type="dxa"/>
          </w:tcPr>
          <w:p w:rsidR="007E1EB1" w:rsidRDefault="007E1EB1">
            <w:pPr>
              <w:pStyle w:val="ConsPlusNormal"/>
              <w:jc w:val="both"/>
            </w:pPr>
            <w:r>
              <w:t>капсулы кишечнорастворимые пролонгированного действия;</w:t>
            </w:r>
          </w:p>
          <w:p w:rsidR="007E1EB1" w:rsidRDefault="007E1EB1">
            <w:pPr>
              <w:pStyle w:val="ConsPlusNormal"/>
              <w:jc w:val="both"/>
            </w:pPr>
            <w:r>
              <w:t>капсулы кишечнорастворимые с пролонгированным высвобождением;</w:t>
            </w:r>
          </w:p>
          <w:p w:rsidR="007E1EB1" w:rsidRDefault="007E1EB1">
            <w:pPr>
              <w:pStyle w:val="ConsPlusNormal"/>
              <w:jc w:val="both"/>
            </w:pPr>
            <w:r>
              <w:t>капсулы пролонгированного действия;</w:t>
            </w:r>
          </w:p>
          <w:p w:rsidR="007E1EB1" w:rsidRDefault="007E1EB1">
            <w:pPr>
              <w:pStyle w:val="ConsPlusNormal"/>
              <w:jc w:val="both"/>
            </w:pPr>
            <w:r>
              <w:t>капсулы с модифицированным высвобождением;</w:t>
            </w:r>
          </w:p>
          <w:p w:rsidR="007E1EB1" w:rsidRDefault="007E1EB1">
            <w:pPr>
              <w:pStyle w:val="ConsPlusNormal"/>
              <w:jc w:val="both"/>
            </w:pPr>
            <w:r>
              <w:t>капсулы с пролонгированным высвобождением;</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 xml:space="preserve">таблетки с контролируемым </w:t>
            </w:r>
            <w:r>
              <w:lastRenderedPageBreak/>
              <w:t>высвобождением, покрытые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lastRenderedPageBreak/>
              <w:t>G04CB</w:t>
            </w:r>
          </w:p>
        </w:tc>
        <w:tc>
          <w:tcPr>
            <w:tcW w:w="2608" w:type="dxa"/>
          </w:tcPr>
          <w:p w:rsidR="007E1EB1" w:rsidRDefault="007E1EB1">
            <w:pPr>
              <w:pStyle w:val="ConsPlusNormal"/>
              <w:jc w:val="both"/>
            </w:pPr>
            <w:r>
              <w:t>ингибиторы тестостерон-5-альфа-редуктазы</w:t>
            </w:r>
          </w:p>
        </w:tc>
        <w:tc>
          <w:tcPr>
            <w:tcW w:w="2098" w:type="dxa"/>
          </w:tcPr>
          <w:p w:rsidR="007E1EB1" w:rsidRDefault="007E1EB1">
            <w:pPr>
              <w:pStyle w:val="ConsPlusNormal"/>
              <w:jc w:val="center"/>
            </w:pPr>
            <w:r>
              <w:t>финастерид</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H</w:t>
            </w:r>
          </w:p>
        </w:tc>
        <w:tc>
          <w:tcPr>
            <w:tcW w:w="2608" w:type="dxa"/>
          </w:tcPr>
          <w:p w:rsidR="007E1EB1" w:rsidRDefault="007E1EB1">
            <w:pPr>
              <w:pStyle w:val="ConsPlusNormal"/>
              <w:jc w:val="both"/>
            </w:pPr>
            <w:r>
              <w:t>гормональные препараты системного действия, кроме половых гормонов и инсулинов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H01</w:t>
            </w:r>
          </w:p>
        </w:tc>
        <w:tc>
          <w:tcPr>
            <w:tcW w:w="2608" w:type="dxa"/>
          </w:tcPr>
          <w:p w:rsidR="007E1EB1" w:rsidRDefault="007E1EB1">
            <w:pPr>
              <w:pStyle w:val="ConsPlusNormal"/>
              <w:jc w:val="both"/>
            </w:pPr>
            <w:r>
              <w:t>гормоны гипофиза и гипоталамуса и их аналоги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H01A</w:t>
            </w:r>
          </w:p>
        </w:tc>
        <w:tc>
          <w:tcPr>
            <w:tcW w:w="2608" w:type="dxa"/>
          </w:tcPr>
          <w:p w:rsidR="007E1EB1" w:rsidRDefault="007E1EB1">
            <w:pPr>
              <w:pStyle w:val="ConsPlusNormal"/>
              <w:jc w:val="both"/>
            </w:pPr>
            <w:r>
              <w:t>гормоны передней доли гипофиза и их аналоги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H01AC</w:t>
            </w:r>
          </w:p>
        </w:tc>
        <w:tc>
          <w:tcPr>
            <w:tcW w:w="2608" w:type="dxa"/>
          </w:tcPr>
          <w:p w:rsidR="007E1EB1" w:rsidRDefault="007E1EB1">
            <w:pPr>
              <w:pStyle w:val="ConsPlusNormal"/>
              <w:jc w:val="both"/>
            </w:pPr>
            <w:r>
              <w:t>соматропин и его агонисты</w:t>
            </w:r>
          </w:p>
        </w:tc>
        <w:tc>
          <w:tcPr>
            <w:tcW w:w="2098" w:type="dxa"/>
          </w:tcPr>
          <w:p w:rsidR="007E1EB1" w:rsidRDefault="007E1EB1">
            <w:pPr>
              <w:pStyle w:val="ConsPlusNormal"/>
              <w:jc w:val="center"/>
            </w:pPr>
            <w:r>
              <w:t>соматропин</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подкожного введения</w:t>
            </w:r>
          </w:p>
        </w:tc>
      </w:tr>
      <w:tr w:rsidR="007E1EB1">
        <w:tc>
          <w:tcPr>
            <w:tcW w:w="1008" w:type="dxa"/>
          </w:tcPr>
          <w:p w:rsidR="007E1EB1" w:rsidRDefault="007E1EB1">
            <w:pPr>
              <w:pStyle w:val="ConsPlusNormal"/>
              <w:jc w:val="center"/>
            </w:pPr>
            <w:r>
              <w:t>H01AX</w:t>
            </w:r>
          </w:p>
        </w:tc>
        <w:tc>
          <w:tcPr>
            <w:tcW w:w="2608" w:type="dxa"/>
          </w:tcPr>
          <w:p w:rsidR="007E1EB1" w:rsidRDefault="007E1EB1">
            <w:pPr>
              <w:pStyle w:val="ConsPlusNormal"/>
              <w:jc w:val="both"/>
            </w:pPr>
            <w:r>
              <w:t>другие гормоны передней доли гипофиза и их аналоги</w:t>
            </w:r>
          </w:p>
        </w:tc>
        <w:tc>
          <w:tcPr>
            <w:tcW w:w="2098" w:type="dxa"/>
          </w:tcPr>
          <w:p w:rsidR="007E1EB1" w:rsidRDefault="007E1EB1">
            <w:pPr>
              <w:pStyle w:val="ConsPlusNormal"/>
              <w:jc w:val="center"/>
            </w:pPr>
            <w:r>
              <w:t>пэгвисомант</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tcPr>
          <w:p w:rsidR="007E1EB1" w:rsidRDefault="007E1EB1">
            <w:pPr>
              <w:pStyle w:val="ConsPlusNormal"/>
              <w:jc w:val="center"/>
            </w:pPr>
            <w:r>
              <w:t>H01B</w:t>
            </w:r>
          </w:p>
        </w:tc>
        <w:tc>
          <w:tcPr>
            <w:tcW w:w="2608" w:type="dxa"/>
          </w:tcPr>
          <w:p w:rsidR="007E1EB1" w:rsidRDefault="007E1EB1">
            <w:pPr>
              <w:pStyle w:val="ConsPlusNormal"/>
              <w:jc w:val="both"/>
            </w:pPr>
            <w:r>
              <w:t>гормоны задней доли гипофиза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H01BA</w:t>
            </w:r>
          </w:p>
        </w:tc>
        <w:tc>
          <w:tcPr>
            <w:tcW w:w="2608" w:type="dxa"/>
            <w:vMerge w:val="restart"/>
          </w:tcPr>
          <w:p w:rsidR="007E1EB1" w:rsidRDefault="007E1EB1">
            <w:pPr>
              <w:pStyle w:val="ConsPlusNormal"/>
              <w:jc w:val="both"/>
            </w:pPr>
            <w:r>
              <w:t>вазопрессин и его аналоги</w:t>
            </w:r>
          </w:p>
        </w:tc>
        <w:tc>
          <w:tcPr>
            <w:tcW w:w="2098" w:type="dxa"/>
          </w:tcPr>
          <w:p w:rsidR="007E1EB1" w:rsidRDefault="007E1EB1">
            <w:pPr>
              <w:pStyle w:val="ConsPlusNormal"/>
              <w:jc w:val="center"/>
            </w:pPr>
            <w:r>
              <w:t>десмопрессин</w:t>
            </w:r>
          </w:p>
        </w:tc>
        <w:tc>
          <w:tcPr>
            <w:tcW w:w="3345" w:type="dxa"/>
          </w:tcPr>
          <w:p w:rsidR="007E1EB1" w:rsidRDefault="007E1EB1">
            <w:pPr>
              <w:pStyle w:val="ConsPlusNormal"/>
              <w:jc w:val="both"/>
            </w:pPr>
            <w:r>
              <w:t>капли назальные;</w:t>
            </w:r>
          </w:p>
          <w:p w:rsidR="007E1EB1" w:rsidRDefault="007E1EB1">
            <w:pPr>
              <w:pStyle w:val="ConsPlusNormal"/>
              <w:jc w:val="both"/>
            </w:pPr>
            <w:r>
              <w:t>спрей назальный дозированный;</w:t>
            </w:r>
          </w:p>
          <w:p w:rsidR="007E1EB1" w:rsidRDefault="007E1EB1">
            <w:pPr>
              <w:pStyle w:val="ConsPlusNormal"/>
              <w:jc w:val="both"/>
            </w:pPr>
            <w:r>
              <w:t>таблетки;</w:t>
            </w:r>
          </w:p>
          <w:p w:rsidR="007E1EB1" w:rsidRDefault="007E1EB1">
            <w:pPr>
              <w:pStyle w:val="ConsPlusNormal"/>
              <w:jc w:val="both"/>
            </w:pPr>
            <w:r>
              <w:t>таблетки, диспергируемые в полости рта;</w:t>
            </w:r>
          </w:p>
          <w:p w:rsidR="007E1EB1" w:rsidRDefault="007E1EB1">
            <w:pPr>
              <w:pStyle w:val="ConsPlusNormal"/>
              <w:jc w:val="both"/>
            </w:pPr>
            <w:r>
              <w:t>таблетки-лиофилизат;</w:t>
            </w:r>
          </w:p>
          <w:p w:rsidR="007E1EB1" w:rsidRDefault="007E1EB1">
            <w:pPr>
              <w:pStyle w:val="ConsPlusNormal"/>
              <w:jc w:val="both"/>
            </w:pPr>
            <w:r>
              <w:t>таблетки подъязычные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терлипрессин</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val="restart"/>
          </w:tcPr>
          <w:p w:rsidR="007E1EB1" w:rsidRDefault="007E1EB1">
            <w:pPr>
              <w:pStyle w:val="ConsPlusNormal"/>
              <w:jc w:val="center"/>
            </w:pPr>
            <w:r>
              <w:t>H01BB</w:t>
            </w:r>
          </w:p>
        </w:tc>
        <w:tc>
          <w:tcPr>
            <w:tcW w:w="2608" w:type="dxa"/>
            <w:vMerge w:val="restart"/>
          </w:tcPr>
          <w:p w:rsidR="007E1EB1" w:rsidRDefault="007E1EB1">
            <w:pPr>
              <w:pStyle w:val="ConsPlusNormal"/>
              <w:jc w:val="both"/>
            </w:pPr>
            <w:r>
              <w:t>окситоцин и его аналоги</w:t>
            </w:r>
          </w:p>
        </w:tc>
        <w:tc>
          <w:tcPr>
            <w:tcW w:w="2098" w:type="dxa"/>
          </w:tcPr>
          <w:p w:rsidR="007E1EB1" w:rsidRDefault="007E1EB1">
            <w:pPr>
              <w:pStyle w:val="ConsPlusNormal"/>
              <w:jc w:val="center"/>
            </w:pPr>
            <w:r>
              <w:t>карбетоцин</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окситоцин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инфузий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раствор для инъекций и местного применения</w:t>
            </w:r>
          </w:p>
        </w:tc>
      </w:tr>
      <w:tr w:rsidR="007E1EB1">
        <w:tc>
          <w:tcPr>
            <w:tcW w:w="1008" w:type="dxa"/>
          </w:tcPr>
          <w:p w:rsidR="007E1EB1" w:rsidRDefault="007E1EB1">
            <w:pPr>
              <w:pStyle w:val="ConsPlusNormal"/>
              <w:jc w:val="center"/>
            </w:pPr>
            <w:r>
              <w:lastRenderedPageBreak/>
              <w:t>H01C</w:t>
            </w:r>
          </w:p>
        </w:tc>
        <w:tc>
          <w:tcPr>
            <w:tcW w:w="2608" w:type="dxa"/>
          </w:tcPr>
          <w:p w:rsidR="007E1EB1" w:rsidRDefault="007E1EB1">
            <w:pPr>
              <w:pStyle w:val="ConsPlusNormal"/>
              <w:jc w:val="both"/>
            </w:pPr>
            <w:r>
              <w:t>гормоны гипоталамуса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H01CB</w:t>
            </w:r>
          </w:p>
        </w:tc>
        <w:tc>
          <w:tcPr>
            <w:tcW w:w="2608" w:type="dxa"/>
            <w:vMerge w:val="restart"/>
          </w:tcPr>
          <w:p w:rsidR="007E1EB1" w:rsidRDefault="007E1EB1">
            <w:pPr>
              <w:pStyle w:val="ConsPlusNormal"/>
              <w:jc w:val="both"/>
            </w:pPr>
            <w:r>
              <w:t>соматостатин и аналоги</w:t>
            </w:r>
          </w:p>
        </w:tc>
        <w:tc>
          <w:tcPr>
            <w:tcW w:w="2098" w:type="dxa"/>
          </w:tcPr>
          <w:p w:rsidR="007E1EB1" w:rsidRDefault="007E1EB1">
            <w:pPr>
              <w:pStyle w:val="ConsPlusNormal"/>
              <w:jc w:val="center"/>
            </w:pPr>
            <w:r>
              <w:t>ланреотид</w:t>
            </w:r>
          </w:p>
        </w:tc>
        <w:tc>
          <w:tcPr>
            <w:tcW w:w="3345" w:type="dxa"/>
          </w:tcPr>
          <w:p w:rsidR="007E1EB1" w:rsidRDefault="007E1EB1">
            <w:pPr>
              <w:pStyle w:val="ConsPlusNormal"/>
              <w:jc w:val="both"/>
            </w:pPr>
            <w:r>
              <w:t>гель для подкожного введения пролонгированного действия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октреотид</w:t>
            </w:r>
          </w:p>
        </w:tc>
        <w:tc>
          <w:tcPr>
            <w:tcW w:w="3345" w:type="dxa"/>
          </w:tcPr>
          <w:p w:rsidR="007E1EB1" w:rsidRDefault="007E1EB1">
            <w:pPr>
              <w:pStyle w:val="ConsPlusNormal"/>
              <w:jc w:val="both"/>
            </w:pPr>
            <w:r>
              <w:t>лиофилизат для приготовления суспензии для внутримышечного введения пролонгированного действия;</w:t>
            </w:r>
          </w:p>
          <w:p w:rsidR="007E1EB1" w:rsidRDefault="007E1EB1">
            <w:pPr>
              <w:pStyle w:val="ConsPlusNormal"/>
              <w:jc w:val="both"/>
            </w:pPr>
            <w:r>
              <w:t>микросферы для приготовления суспензии для внутримышечного введения;</w:t>
            </w:r>
          </w:p>
          <w:p w:rsidR="007E1EB1" w:rsidRDefault="007E1EB1">
            <w:pPr>
              <w:pStyle w:val="ConsPlusNormal"/>
              <w:jc w:val="both"/>
            </w:pPr>
            <w:r>
              <w:t>микросферы для приготовления суспензии для внутримышечного введения пролонгированного действия;</w:t>
            </w:r>
          </w:p>
          <w:p w:rsidR="007E1EB1" w:rsidRDefault="007E1EB1">
            <w:pPr>
              <w:pStyle w:val="ConsPlusNormal"/>
              <w:jc w:val="both"/>
            </w:pPr>
            <w:r>
              <w:t>раствор для внутривенного и подкожного введения;</w:t>
            </w:r>
          </w:p>
          <w:p w:rsidR="007E1EB1" w:rsidRDefault="007E1EB1">
            <w:pPr>
              <w:pStyle w:val="ConsPlusNormal"/>
              <w:jc w:val="both"/>
            </w:pPr>
            <w:r>
              <w:t>раствор для инфузий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пасиреотид</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t>H01CC</w:t>
            </w:r>
          </w:p>
        </w:tc>
        <w:tc>
          <w:tcPr>
            <w:tcW w:w="2608" w:type="dxa"/>
            <w:vMerge w:val="restart"/>
          </w:tcPr>
          <w:p w:rsidR="007E1EB1" w:rsidRDefault="007E1EB1">
            <w:pPr>
              <w:pStyle w:val="ConsPlusNormal"/>
              <w:jc w:val="both"/>
            </w:pPr>
            <w:r>
              <w:t>антигонадотропин-рилизинг гормоны</w:t>
            </w:r>
          </w:p>
        </w:tc>
        <w:tc>
          <w:tcPr>
            <w:tcW w:w="2098" w:type="dxa"/>
          </w:tcPr>
          <w:p w:rsidR="007E1EB1" w:rsidRDefault="007E1EB1">
            <w:pPr>
              <w:pStyle w:val="ConsPlusNormal"/>
              <w:jc w:val="center"/>
            </w:pPr>
            <w:r>
              <w:t>ганиреликс</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цетрореликс</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tcPr>
          <w:p w:rsidR="007E1EB1" w:rsidRDefault="007E1EB1">
            <w:pPr>
              <w:pStyle w:val="ConsPlusNormal"/>
              <w:jc w:val="center"/>
            </w:pPr>
            <w:r>
              <w:t>H02</w:t>
            </w:r>
          </w:p>
        </w:tc>
        <w:tc>
          <w:tcPr>
            <w:tcW w:w="2608" w:type="dxa"/>
          </w:tcPr>
          <w:p w:rsidR="007E1EB1" w:rsidRDefault="007E1EB1">
            <w:pPr>
              <w:pStyle w:val="ConsPlusNormal"/>
              <w:jc w:val="both"/>
            </w:pPr>
            <w:r>
              <w:t>кортикостероиды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H02A</w:t>
            </w:r>
          </w:p>
        </w:tc>
        <w:tc>
          <w:tcPr>
            <w:tcW w:w="2608" w:type="dxa"/>
          </w:tcPr>
          <w:p w:rsidR="007E1EB1" w:rsidRDefault="007E1EB1">
            <w:pPr>
              <w:pStyle w:val="ConsPlusNormal"/>
              <w:jc w:val="both"/>
            </w:pPr>
            <w:r>
              <w:t>кортикостероиды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H02AA</w:t>
            </w:r>
          </w:p>
        </w:tc>
        <w:tc>
          <w:tcPr>
            <w:tcW w:w="2608" w:type="dxa"/>
          </w:tcPr>
          <w:p w:rsidR="007E1EB1" w:rsidRDefault="007E1EB1">
            <w:pPr>
              <w:pStyle w:val="ConsPlusNormal"/>
              <w:jc w:val="both"/>
            </w:pPr>
            <w:r>
              <w:t>минералокортикоиды</w:t>
            </w:r>
          </w:p>
        </w:tc>
        <w:tc>
          <w:tcPr>
            <w:tcW w:w="2098" w:type="dxa"/>
          </w:tcPr>
          <w:p w:rsidR="007E1EB1" w:rsidRDefault="007E1EB1">
            <w:pPr>
              <w:pStyle w:val="ConsPlusNormal"/>
              <w:jc w:val="center"/>
            </w:pPr>
            <w:r>
              <w:t>флудрокортизон</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H02AB</w:t>
            </w:r>
          </w:p>
        </w:tc>
        <w:tc>
          <w:tcPr>
            <w:tcW w:w="2608" w:type="dxa"/>
            <w:vMerge w:val="restart"/>
          </w:tcPr>
          <w:p w:rsidR="007E1EB1" w:rsidRDefault="007E1EB1">
            <w:pPr>
              <w:pStyle w:val="ConsPlusNormal"/>
              <w:jc w:val="both"/>
            </w:pPr>
            <w:r>
              <w:t>глюкокортикоиды</w:t>
            </w:r>
          </w:p>
        </w:tc>
        <w:tc>
          <w:tcPr>
            <w:tcW w:w="2098" w:type="dxa"/>
          </w:tcPr>
          <w:p w:rsidR="007E1EB1" w:rsidRDefault="007E1EB1">
            <w:pPr>
              <w:pStyle w:val="ConsPlusNormal"/>
              <w:jc w:val="center"/>
            </w:pPr>
            <w:r>
              <w:t>гидрокортизон</w:t>
            </w:r>
          </w:p>
        </w:tc>
        <w:tc>
          <w:tcPr>
            <w:tcW w:w="3345" w:type="dxa"/>
          </w:tcPr>
          <w:p w:rsidR="007E1EB1" w:rsidRDefault="007E1EB1">
            <w:pPr>
              <w:pStyle w:val="ConsPlusNormal"/>
              <w:jc w:val="both"/>
            </w:pPr>
            <w:r>
              <w:t>крем для наружного применения;</w:t>
            </w:r>
          </w:p>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мазь глазная;</w:t>
            </w:r>
          </w:p>
          <w:p w:rsidR="007E1EB1" w:rsidRDefault="007E1EB1">
            <w:pPr>
              <w:pStyle w:val="ConsPlusNormal"/>
              <w:jc w:val="both"/>
            </w:pPr>
            <w:r>
              <w:t>мазь для наружного применения;</w:t>
            </w:r>
          </w:p>
          <w:p w:rsidR="007E1EB1" w:rsidRDefault="007E1EB1">
            <w:pPr>
              <w:pStyle w:val="ConsPlusNormal"/>
              <w:jc w:val="both"/>
            </w:pPr>
            <w:r>
              <w:t>суспензия для внутримышечного и внутрисуставного введения;</w:t>
            </w:r>
          </w:p>
          <w:p w:rsidR="007E1EB1" w:rsidRDefault="007E1EB1">
            <w:pPr>
              <w:pStyle w:val="ConsPlusNormal"/>
              <w:jc w:val="both"/>
            </w:pPr>
            <w:r>
              <w:t>таблетки;</w:t>
            </w:r>
          </w:p>
          <w:p w:rsidR="007E1EB1" w:rsidRDefault="007E1EB1">
            <w:pPr>
              <w:pStyle w:val="ConsPlusNormal"/>
              <w:jc w:val="both"/>
            </w:pPr>
            <w:r>
              <w:t>эмульсия для наружного применения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дексаметазон</w:t>
            </w:r>
          </w:p>
        </w:tc>
        <w:tc>
          <w:tcPr>
            <w:tcW w:w="3345" w:type="dxa"/>
          </w:tcPr>
          <w:p w:rsidR="007E1EB1" w:rsidRDefault="007E1EB1">
            <w:pPr>
              <w:pStyle w:val="ConsPlusNormal"/>
              <w:jc w:val="both"/>
            </w:pPr>
            <w:r>
              <w:t>имплантат для интравитреального введения;</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lastRenderedPageBreak/>
              <w:t>раствор для инъекций;</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метилпреднизолон</w:t>
            </w:r>
          </w:p>
        </w:tc>
        <w:tc>
          <w:tcPr>
            <w:tcW w:w="3345" w:type="dxa"/>
          </w:tcPr>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преднизолон</w:t>
            </w:r>
          </w:p>
        </w:tc>
        <w:tc>
          <w:tcPr>
            <w:tcW w:w="3345" w:type="dxa"/>
          </w:tcPr>
          <w:p w:rsidR="007E1EB1" w:rsidRDefault="007E1EB1">
            <w:pPr>
              <w:pStyle w:val="ConsPlusNormal"/>
              <w:jc w:val="both"/>
            </w:pPr>
            <w:r>
              <w:t>мазь для наружного применения;</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H03</w:t>
            </w:r>
          </w:p>
        </w:tc>
        <w:tc>
          <w:tcPr>
            <w:tcW w:w="2608" w:type="dxa"/>
          </w:tcPr>
          <w:p w:rsidR="007E1EB1" w:rsidRDefault="007E1EB1">
            <w:pPr>
              <w:pStyle w:val="ConsPlusNormal"/>
              <w:jc w:val="both"/>
            </w:pPr>
            <w:r>
              <w:t>препараты для лечения заболеваний щитовидной железы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H03A</w:t>
            </w:r>
          </w:p>
        </w:tc>
        <w:tc>
          <w:tcPr>
            <w:tcW w:w="2608" w:type="dxa"/>
          </w:tcPr>
          <w:p w:rsidR="007E1EB1" w:rsidRDefault="007E1EB1">
            <w:pPr>
              <w:pStyle w:val="ConsPlusNormal"/>
              <w:jc w:val="both"/>
            </w:pPr>
            <w:r>
              <w:t>препараты щитовидной железы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H03AA</w:t>
            </w:r>
          </w:p>
        </w:tc>
        <w:tc>
          <w:tcPr>
            <w:tcW w:w="2608" w:type="dxa"/>
          </w:tcPr>
          <w:p w:rsidR="007E1EB1" w:rsidRDefault="007E1EB1">
            <w:pPr>
              <w:pStyle w:val="ConsPlusNormal"/>
              <w:jc w:val="both"/>
            </w:pPr>
            <w:r>
              <w:t>гормоны щитовидной железы</w:t>
            </w:r>
          </w:p>
        </w:tc>
        <w:tc>
          <w:tcPr>
            <w:tcW w:w="2098" w:type="dxa"/>
          </w:tcPr>
          <w:p w:rsidR="007E1EB1" w:rsidRDefault="007E1EB1">
            <w:pPr>
              <w:pStyle w:val="ConsPlusNormal"/>
              <w:jc w:val="center"/>
            </w:pPr>
            <w:r>
              <w:t>левотироксин натрия</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H03B</w:t>
            </w:r>
          </w:p>
        </w:tc>
        <w:tc>
          <w:tcPr>
            <w:tcW w:w="2608" w:type="dxa"/>
          </w:tcPr>
          <w:p w:rsidR="007E1EB1" w:rsidRDefault="007E1EB1">
            <w:pPr>
              <w:pStyle w:val="ConsPlusNormal"/>
              <w:jc w:val="both"/>
            </w:pPr>
            <w:r>
              <w:t>антитиреоидные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H03BB</w:t>
            </w:r>
          </w:p>
        </w:tc>
        <w:tc>
          <w:tcPr>
            <w:tcW w:w="2608" w:type="dxa"/>
          </w:tcPr>
          <w:p w:rsidR="007E1EB1" w:rsidRDefault="007E1EB1">
            <w:pPr>
              <w:pStyle w:val="ConsPlusNormal"/>
              <w:jc w:val="both"/>
            </w:pPr>
            <w:r>
              <w:t>серосодержащие производные имидазола</w:t>
            </w:r>
          </w:p>
        </w:tc>
        <w:tc>
          <w:tcPr>
            <w:tcW w:w="2098" w:type="dxa"/>
          </w:tcPr>
          <w:p w:rsidR="007E1EB1" w:rsidRDefault="007E1EB1">
            <w:pPr>
              <w:pStyle w:val="ConsPlusNormal"/>
              <w:jc w:val="center"/>
            </w:pPr>
            <w:r>
              <w:t>тиамазол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H03C</w:t>
            </w:r>
          </w:p>
        </w:tc>
        <w:tc>
          <w:tcPr>
            <w:tcW w:w="2608" w:type="dxa"/>
          </w:tcPr>
          <w:p w:rsidR="007E1EB1" w:rsidRDefault="007E1EB1">
            <w:pPr>
              <w:pStyle w:val="ConsPlusNormal"/>
              <w:jc w:val="both"/>
            </w:pPr>
            <w:r>
              <w:t>препараты йода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H03CA</w:t>
            </w:r>
          </w:p>
        </w:tc>
        <w:tc>
          <w:tcPr>
            <w:tcW w:w="2608" w:type="dxa"/>
          </w:tcPr>
          <w:p w:rsidR="007E1EB1" w:rsidRDefault="007E1EB1">
            <w:pPr>
              <w:pStyle w:val="ConsPlusNormal"/>
              <w:jc w:val="both"/>
            </w:pPr>
            <w:r>
              <w:t>препараты йода</w:t>
            </w:r>
          </w:p>
        </w:tc>
        <w:tc>
          <w:tcPr>
            <w:tcW w:w="2098" w:type="dxa"/>
          </w:tcPr>
          <w:p w:rsidR="007E1EB1" w:rsidRDefault="007E1EB1">
            <w:pPr>
              <w:pStyle w:val="ConsPlusNormal"/>
              <w:jc w:val="center"/>
            </w:pPr>
            <w:r>
              <w:t>калия йодид</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жевательные;</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H04</w:t>
            </w:r>
          </w:p>
        </w:tc>
        <w:tc>
          <w:tcPr>
            <w:tcW w:w="2608" w:type="dxa"/>
          </w:tcPr>
          <w:p w:rsidR="007E1EB1" w:rsidRDefault="007E1EB1">
            <w:pPr>
              <w:pStyle w:val="ConsPlusNormal"/>
              <w:jc w:val="both"/>
            </w:pPr>
            <w:r>
              <w:t>гормоны поджелудочной железы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H04A</w:t>
            </w:r>
          </w:p>
        </w:tc>
        <w:tc>
          <w:tcPr>
            <w:tcW w:w="2608" w:type="dxa"/>
          </w:tcPr>
          <w:p w:rsidR="007E1EB1" w:rsidRDefault="007E1EB1">
            <w:pPr>
              <w:pStyle w:val="ConsPlusNormal"/>
              <w:jc w:val="both"/>
            </w:pPr>
            <w:r>
              <w:t>гормоны, расщепляющие гликоген</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H04AA</w:t>
            </w:r>
          </w:p>
        </w:tc>
        <w:tc>
          <w:tcPr>
            <w:tcW w:w="2608" w:type="dxa"/>
          </w:tcPr>
          <w:p w:rsidR="007E1EB1" w:rsidRDefault="007E1EB1">
            <w:pPr>
              <w:pStyle w:val="ConsPlusNormal"/>
              <w:jc w:val="both"/>
            </w:pPr>
            <w:r>
              <w:t>гормоны, расщепляющие гликоген</w:t>
            </w:r>
          </w:p>
        </w:tc>
        <w:tc>
          <w:tcPr>
            <w:tcW w:w="2098" w:type="dxa"/>
          </w:tcPr>
          <w:p w:rsidR="007E1EB1" w:rsidRDefault="007E1EB1">
            <w:pPr>
              <w:pStyle w:val="ConsPlusNormal"/>
              <w:jc w:val="center"/>
            </w:pPr>
            <w:r>
              <w:t>глюкагон</w:t>
            </w:r>
          </w:p>
        </w:tc>
        <w:tc>
          <w:tcPr>
            <w:tcW w:w="3345" w:type="dxa"/>
          </w:tcPr>
          <w:p w:rsidR="007E1EB1" w:rsidRDefault="007E1EB1">
            <w:pPr>
              <w:pStyle w:val="ConsPlusNormal"/>
              <w:jc w:val="both"/>
            </w:pPr>
            <w:r>
              <w:t>лиофилизат для приготовления раствора для инъекций</w:t>
            </w:r>
          </w:p>
        </w:tc>
      </w:tr>
      <w:tr w:rsidR="007E1EB1">
        <w:tc>
          <w:tcPr>
            <w:tcW w:w="1008" w:type="dxa"/>
          </w:tcPr>
          <w:p w:rsidR="007E1EB1" w:rsidRDefault="007E1EB1">
            <w:pPr>
              <w:pStyle w:val="ConsPlusNormal"/>
              <w:jc w:val="center"/>
            </w:pPr>
            <w:r>
              <w:t>H05</w:t>
            </w:r>
          </w:p>
        </w:tc>
        <w:tc>
          <w:tcPr>
            <w:tcW w:w="2608" w:type="dxa"/>
          </w:tcPr>
          <w:p w:rsidR="007E1EB1" w:rsidRDefault="007E1EB1">
            <w:pPr>
              <w:pStyle w:val="ConsPlusNormal"/>
              <w:jc w:val="both"/>
            </w:pPr>
            <w:r>
              <w:t>препараты, регулирующие обмен кальция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H05A</w:t>
            </w:r>
          </w:p>
        </w:tc>
        <w:tc>
          <w:tcPr>
            <w:tcW w:w="2608" w:type="dxa"/>
          </w:tcPr>
          <w:p w:rsidR="007E1EB1" w:rsidRDefault="007E1EB1">
            <w:pPr>
              <w:pStyle w:val="ConsPlusNormal"/>
              <w:jc w:val="both"/>
            </w:pPr>
            <w:r>
              <w:t>паратиреоидные гормоны и их аналоги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H05AA</w:t>
            </w:r>
          </w:p>
        </w:tc>
        <w:tc>
          <w:tcPr>
            <w:tcW w:w="2608" w:type="dxa"/>
          </w:tcPr>
          <w:p w:rsidR="007E1EB1" w:rsidRDefault="007E1EB1">
            <w:pPr>
              <w:pStyle w:val="ConsPlusNormal"/>
              <w:jc w:val="both"/>
            </w:pPr>
            <w:r>
              <w:t>паратиреоидные гормоны и их аналоги</w:t>
            </w:r>
          </w:p>
        </w:tc>
        <w:tc>
          <w:tcPr>
            <w:tcW w:w="2098" w:type="dxa"/>
          </w:tcPr>
          <w:p w:rsidR="007E1EB1" w:rsidRDefault="007E1EB1">
            <w:pPr>
              <w:pStyle w:val="ConsPlusNormal"/>
              <w:jc w:val="center"/>
            </w:pPr>
            <w:r>
              <w:t>терипаратид</w:t>
            </w:r>
          </w:p>
        </w:tc>
        <w:tc>
          <w:tcPr>
            <w:tcW w:w="3345" w:type="dxa"/>
          </w:tcPr>
          <w:p w:rsidR="007E1EB1" w:rsidRDefault="007E1EB1">
            <w:pPr>
              <w:pStyle w:val="ConsPlusNormal"/>
              <w:jc w:val="both"/>
            </w:pPr>
            <w:r>
              <w:t>раствор для подкожного введения</w:t>
            </w:r>
          </w:p>
        </w:tc>
      </w:tr>
      <w:tr w:rsidR="007E1EB1">
        <w:tc>
          <w:tcPr>
            <w:tcW w:w="1008" w:type="dxa"/>
          </w:tcPr>
          <w:p w:rsidR="007E1EB1" w:rsidRDefault="007E1EB1">
            <w:pPr>
              <w:pStyle w:val="ConsPlusNormal"/>
              <w:jc w:val="center"/>
            </w:pPr>
            <w:r>
              <w:lastRenderedPageBreak/>
              <w:t>H05B</w:t>
            </w:r>
          </w:p>
        </w:tc>
        <w:tc>
          <w:tcPr>
            <w:tcW w:w="2608" w:type="dxa"/>
          </w:tcPr>
          <w:p w:rsidR="007E1EB1" w:rsidRDefault="007E1EB1">
            <w:pPr>
              <w:pStyle w:val="ConsPlusNormal"/>
              <w:jc w:val="both"/>
            </w:pPr>
            <w:r>
              <w:t>антипаратиреоидные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H05BA</w:t>
            </w:r>
          </w:p>
        </w:tc>
        <w:tc>
          <w:tcPr>
            <w:tcW w:w="2608" w:type="dxa"/>
          </w:tcPr>
          <w:p w:rsidR="007E1EB1" w:rsidRDefault="007E1EB1">
            <w:pPr>
              <w:pStyle w:val="ConsPlusNormal"/>
              <w:jc w:val="both"/>
            </w:pPr>
            <w:r>
              <w:t>препараты кальцитонина</w:t>
            </w:r>
          </w:p>
        </w:tc>
        <w:tc>
          <w:tcPr>
            <w:tcW w:w="2098" w:type="dxa"/>
          </w:tcPr>
          <w:p w:rsidR="007E1EB1" w:rsidRDefault="007E1EB1">
            <w:pPr>
              <w:pStyle w:val="ConsPlusNormal"/>
              <w:jc w:val="center"/>
            </w:pPr>
            <w:r>
              <w:t>кальцитонин</w:t>
            </w:r>
          </w:p>
        </w:tc>
        <w:tc>
          <w:tcPr>
            <w:tcW w:w="3345" w:type="dxa"/>
          </w:tcPr>
          <w:p w:rsidR="007E1EB1" w:rsidRDefault="007E1EB1">
            <w:pPr>
              <w:pStyle w:val="ConsPlusNormal"/>
              <w:jc w:val="both"/>
            </w:pPr>
            <w:r>
              <w:t>раствор для инъекций;</w:t>
            </w:r>
          </w:p>
          <w:p w:rsidR="007E1EB1" w:rsidRDefault="007E1EB1">
            <w:pPr>
              <w:pStyle w:val="ConsPlusNormal"/>
              <w:jc w:val="both"/>
            </w:pPr>
            <w:r>
              <w:t>спрей назальный;</w:t>
            </w:r>
          </w:p>
          <w:p w:rsidR="007E1EB1" w:rsidRDefault="007E1EB1">
            <w:pPr>
              <w:pStyle w:val="ConsPlusNormal"/>
              <w:jc w:val="both"/>
            </w:pPr>
            <w:r>
              <w:t>спрей назальный дозированный</w:t>
            </w:r>
          </w:p>
        </w:tc>
      </w:tr>
      <w:tr w:rsidR="007E1EB1">
        <w:tc>
          <w:tcPr>
            <w:tcW w:w="1008" w:type="dxa"/>
            <w:vMerge w:val="restart"/>
          </w:tcPr>
          <w:p w:rsidR="007E1EB1" w:rsidRDefault="007E1EB1">
            <w:pPr>
              <w:pStyle w:val="ConsPlusNormal"/>
              <w:jc w:val="center"/>
            </w:pPr>
            <w:r>
              <w:t>H05BX</w:t>
            </w:r>
          </w:p>
        </w:tc>
        <w:tc>
          <w:tcPr>
            <w:tcW w:w="2608" w:type="dxa"/>
            <w:vMerge w:val="restart"/>
          </w:tcPr>
          <w:p w:rsidR="007E1EB1" w:rsidRDefault="007E1EB1">
            <w:pPr>
              <w:pStyle w:val="ConsPlusNormal"/>
              <w:jc w:val="both"/>
            </w:pPr>
            <w:r>
              <w:t>прочие антипаратиреоидные препараты</w:t>
            </w:r>
          </w:p>
        </w:tc>
        <w:tc>
          <w:tcPr>
            <w:tcW w:w="2098" w:type="dxa"/>
          </w:tcPr>
          <w:p w:rsidR="007E1EB1" w:rsidRDefault="007E1EB1">
            <w:pPr>
              <w:pStyle w:val="ConsPlusNormal"/>
              <w:jc w:val="center"/>
            </w:pPr>
            <w:r>
              <w:t>парикальцитол</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цинакальцет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этелкальцетид</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J</w:t>
            </w:r>
          </w:p>
        </w:tc>
        <w:tc>
          <w:tcPr>
            <w:tcW w:w="2608" w:type="dxa"/>
          </w:tcPr>
          <w:p w:rsidR="007E1EB1" w:rsidRDefault="007E1EB1">
            <w:pPr>
              <w:pStyle w:val="ConsPlusNormal"/>
              <w:jc w:val="both"/>
            </w:pPr>
            <w:r>
              <w:t>противомикробные препараты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J01</w:t>
            </w:r>
          </w:p>
        </w:tc>
        <w:tc>
          <w:tcPr>
            <w:tcW w:w="2608" w:type="dxa"/>
          </w:tcPr>
          <w:p w:rsidR="007E1EB1" w:rsidRDefault="007E1EB1">
            <w:pPr>
              <w:pStyle w:val="ConsPlusNormal"/>
              <w:jc w:val="both"/>
            </w:pPr>
            <w:r>
              <w:t>антибактериальные препараты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J01A</w:t>
            </w:r>
          </w:p>
        </w:tc>
        <w:tc>
          <w:tcPr>
            <w:tcW w:w="2608" w:type="dxa"/>
          </w:tcPr>
          <w:p w:rsidR="007E1EB1" w:rsidRDefault="007E1EB1">
            <w:pPr>
              <w:pStyle w:val="ConsPlusNormal"/>
              <w:jc w:val="both"/>
            </w:pPr>
            <w:r>
              <w:t>тетрациклины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J01AA</w:t>
            </w:r>
          </w:p>
        </w:tc>
        <w:tc>
          <w:tcPr>
            <w:tcW w:w="2608" w:type="dxa"/>
            <w:vMerge w:val="restart"/>
          </w:tcPr>
          <w:p w:rsidR="007E1EB1" w:rsidRDefault="007E1EB1">
            <w:pPr>
              <w:pStyle w:val="ConsPlusNormal"/>
              <w:jc w:val="both"/>
            </w:pPr>
            <w:r>
              <w:t>тетрациклины</w:t>
            </w:r>
          </w:p>
        </w:tc>
        <w:tc>
          <w:tcPr>
            <w:tcW w:w="2098" w:type="dxa"/>
          </w:tcPr>
          <w:p w:rsidR="007E1EB1" w:rsidRDefault="007E1EB1">
            <w:pPr>
              <w:pStyle w:val="ConsPlusNormal"/>
              <w:jc w:val="center"/>
            </w:pPr>
            <w:r>
              <w:t>доксициклин</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таблетки;</w:t>
            </w:r>
          </w:p>
          <w:p w:rsidR="007E1EB1" w:rsidRDefault="007E1EB1">
            <w:pPr>
              <w:pStyle w:val="ConsPlusNormal"/>
              <w:jc w:val="both"/>
            </w:pPr>
            <w:r>
              <w:t>таблетки диспергируемые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тигециклин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tcPr>
          <w:p w:rsidR="007E1EB1" w:rsidRDefault="007E1EB1">
            <w:pPr>
              <w:pStyle w:val="ConsPlusNormal"/>
              <w:jc w:val="center"/>
            </w:pPr>
            <w:r>
              <w:t>J01B</w:t>
            </w:r>
          </w:p>
        </w:tc>
        <w:tc>
          <w:tcPr>
            <w:tcW w:w="2608" w:type="dxa"/>
          </w:tcPr>
          <w:p w:rsidR="007E1EB1" w:rsidRDefault="007E1EB1">
            <w:pPr>
              <w:pStyle w:val="ConsPlusNormal"/>
              <w:jc w:val="both"/>
            </w:pPr>
            <w:r>
              <w:t>амфениколы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J01BA</w:t>
            </w:r>
          </w:p>
        </w:tc>
        <w:tc>
          <w:tcPr>
            <w:tcW w:w="2608" w:type="dxa"/>
          </w:tcPr>
          <w:p w:rsidR="007E1EB1" w:rsidRDefault="007E1EB1">
            <w:pPr>
              <w:pStyle w:val="ConsPlusNormal"/>
              <w:jc w:val="both"/>
            </w:pPr>
            <w:r>
              <w:t>амфениколы</w:t>
            </w:r>
          </w:p>
        </w:tc>
        <w:tc>
          <w:tcPr>
            <w:tcW w:w="2098" w:type="dxa"/>
          </w:tcPr>
          <w:p w:rsidR="007E1EB1" w:rsidRDefault="007E1EB1">
            <w:pPr>
              <w:pStyle w:val="ConsPlusNormal"/>
              <w:jc w:val="center"/>
            </w:pPr>
            <w:r>
              <w:t>хлорамфеникол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J01C</w:t>
            </w:r>
          </w:p>
        </w:tc>
        <w:tc>
          <w:tcPr>
            <w:tcW w:w="2608" w:type="dxa"/>
          </w:tcPr>
          <w:p w:rsidR="007E1EB1" w:rsidRDefault="007E1EB1">
            <w:pPr>
              <w:pStyle w:val="ConsPlusNormal"/>
              <w:jc w:val="both"/>
            </w:pPr>
            <w:r>
              <w:t>бета-лактамные антибактериальные препараты: пенициллины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J01CA</w:t>
            </w:r>
          </w:p>
        </w:tc>
        <w:tc>
          <w:tcPr>
            <w:tcW w:w="2608" w:type="dxa"/>
            <w:vMerge w:val="restart"/>
          </w:tcPr>
          <w:p w:rsidR="007E1EB1" w:rsidRDefault="007E1EB1">
            <w:pPr>
              <w:pStyle w:val="ConsPlusNormal"/>
              <w:jc w:val="both"/>
            </w:pPr>
            <w:r>
              <w:t>пенициллины широкого спектра действия</w:t>
            </w:r>
          </w:p>
        </w:tc>
        <w:tc>
          <w:tcPr>
            <w:tcW w:w="2098" w:type="dxa"/>
          </w:tcPr>
          <w:p w:rsidR="007E1EB1" w:rsidRDefault="007E1EB1">
            <w:pPr>
              <w:pStyle w:val="ConsPlusNormal"/>
              <w:jc w:val="center"/>
            </w:pPr>
            <w:r>
              <w:t>амоксициллин</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капсулы;</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таблетки;</w:t>
            </w:r>
          </w:p>
          <w:p w:rsidR="007E1EB1" w:rsidRDefault="007E1EB1">
            <w:pPr>
              <w:pStyle w:val="ConsPlusNormal"/>
              <w:jc w:val="both"/>
            </w:pPr>
            <w:r>
              <w:lastRenderedPageBreak/>
              <w:t>таблетки диспергируемые;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ампициллин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J01CE</w:t>
            </w:r>
          </w:p>
        </w:tc>
        <w:tc>
          <w:tcPr>
            <w:tcW w:w="2608" w:type="dxa"/>
            <w:vMerge w:val="restart"/>
          </w:tcPr>
          <w:p w:rsidR="007E1EB1" w:rsidRDefault="007E1EB1">
            <w:pPr>
              <w:pStyle w:val="ConsPlusNormal"/>
              <w:jc w:val="both"/>
            </w:pPr>
            <w:r>
              <w:t>пенициллины, чувствительные к бета-лактамазам</w:t>
            </w:r>
          </w:p>
        </w:tc>
        <w:tc>
          <w:tcPr>
            <w:tcW w:w="2098" w:type="dxa"/>
          </w:tcPr>
          <w:p w:rsidR="007E1EB1" w:rsidRDefault="007E1EB1">
            <w:pPr>
              <w:pStyle w:val="ConsPlusNormal"/>
              <w:jc w:val="center"/>
            </w:pPr>
            <w:r>
              <w:t>бензатина бензилпенициллин</w:t>
            </w:r>
          </w:p>
        </w:tc>
        <w:tc>
          <w:tcPr>
            <w:tcW w:w="3345" w:type="dxa"/>
          </w:tcPr>
          <w:p w:rsidR="007E1EB1" w:rsidRDefault="007E1EB1">
            <w:pPr>
              <w:pStyle w:val="ConsPlusNormal"/>
              <w:jc w:val="both"/>
            </w:pPr>
            <w:r>
              <w:t>порошок для приготовления суспензии для внутримышечного введения;</w:t>
            </w:r>
          </w:p>
          <w:p w:rsidR="007E1EB1" w:rsidRDefault="007E1EB1">
            <w:pPr>
              <w:pStyle w:val="ConsPlusNormal"/>
              <w:jc w:val="both"/>
            </w:pPr>
            <w:r>
              <w:t>порошок для приготовления суспензии для внутримышечного введения пролонгированного действия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бензилпенициллин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и подкожного введения;</w:t>
            </w:r>
          </w:p>
          <w:p w:rsidR="007E1EB1" w:rsidRDefault="007E1EB1">
            <w:pPr>
              <w:pStyle w:val="ConsPlusNormal"/>
              <w:jc w:val="both"/>
            </w:pPr>
            <w:r>
              <w:t>порошок для приготовления раствора для инъекций;</w:t>
            </w:r>
          </w:p>
          <w:p w:rsidR="007E1EB1" w:rsidRDefault="007E1EB1">
            <w:pPr>
              <w:pStyle w:val="ConsPlusNormal"/>
              <w:jc w:val="both"/>
            </w:pPr>
            <w:r>
              <w:t>порошок для приготовления раствора для инъекций и местного применения;</w:t>
            </w:r>
          </w:p>
          <w:p w:rsidR="007E1EB1" w:rsidRDefault="007E1EB1">
            <w:pPr>
              <w:pStyle w:val="ConsPlusNormal"/>
              <w:jc w:val="both"/>
            </w:pPr>
            <w:r>
              <w:t>порошок для приготовления суспензии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феноксиметилпенициллин</w:t>
            </w:r>
          </w:p>
        </w:tc>
        <w:tc>
          <w:tcPr>
            <w:tcW w:w="3345" w:type="dxa"/>
          </w:tcPr>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J01CF</w:t>
            </w:r>
          </w:p>
        </w:tc>
        <w:tc>
          <w:tcPr>
            <w:tcW w:w="2608" w:type="dxa"/>
          </w:tcPr>
          <w:p w:rsidR="007E1EB1" w:rsidRDefault="007E1EB1">
            <w:pPr>
              <w:pStyle w:val="ConsPlusNormal"/>
              <w:jc w:val="both"/>
            </w:pPr>
            <w:r>
              <w:t>пенициллины, устойчивые к бета-лактамазам</w:t>
            </w:r>
          </w:p>
        </w:tc>
        <w:tc>
          <w:tcPr>
            <w:tcW w:w="2098" w:type="dxa"/>
          </w:tcPr>
          <w:p w:rsidR="007E1EB1" w:rsidRDefault="007E1EB1">
            <w:pPr>
              <w:pStyle w:val="ConsPlusNormal"/>
              <w:jc w:val="center"/>
            </w:pPr>
            <w:r>
              <w:t>оксациллин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J01CR</w:t>
            </w:r>
          </w:p>
        </w:tc>
        <w:tc>
          <w:tcPr>
            <w:tcW w:w="2608" w:type="dxa"/>
            <w:vMerge w:val="restart"/>
          </w:tcPr>
          <w:p w:rsidR="007E1EB1" w:rsidRDefault="007E1EB1">
            <w:pPr>
              <w:pStyle w:val="ConsPlusNormal"/>
              <w:jc w:val="both"/>
            </w:pPr>
            <w:r>
              <w:t>комбинации пенициллинов, включая комбинации с ингибиторами бета-лактамаз</w:t>
            </w:r>
          </w:p>
        </w:tc>
        <w:tc>
          <w:tcPr>
            <w:tcW w:w="2098" w:type="dxa"/>
          </w:tcPr>
          <w:p w:rsidR="007E1EB1" w:rsidRDefault="007E1EB1">
            <w:pPr>
              <w:pStyle w:val="ConsPlusNormal"/>
              <w:jc w:val="center"/>
            </w:pPr>
            <w:r>
              <w:t>амоксициллин + клавулановая кислота</w:t>
            </w:r>
          </w:p>
        </w:tc>
        <w:tc>
          <w:tcPr>
            <w:tcW w:w="3345" w:type="dxa"/>
          </w:tcPr>
          <w:p w:rsidR="007E1EB1" w:rsidRDefault="007E1EB1">
            <w:pPr>
              <w:pStyle w:val="ConsPlusNormal"/>
              <w:jc w:val="both"/>
            </w:pPr>
            <w:r>
              <w:t>порошок для приготовления раствора для внутривенного введения;</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lastRenderedPageBreak/>
              <w:t>таблетки диспергируемые;</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с модифицированным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ампициллин + сульбактам</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tc>
      </w:tr>
      <w:tr w:rsidR="007E1EB1">
        <w:tc>
          <w:tcPr>
            <w:tcW w:w="1008" w:type="dxa"/>
          </w:tcPr>
          <w:p w:rsidR="007E1EB1" w:rsidRDefault="007E1EB1">
            <w:pPr>
              <w:pStyle w:val="ConsPlusNormal"/>
              <w:jc w:val="center"/>
            </w:pPr>
            <w:r>
              <w:t>J01D</w:t>
            </w:r>
          </w:p>
        </w:tc>
        <w:tc>
          <w:tcPr>
            <w:tcW w:w="2608" w:type="dxa"/>
          </w:tcPr>
          <w:p w:rsidR="007E1EB1" w:rsidRDefault="007E1EB1">
            <w:pPr>
              <w:pStyle w:val="ConsPlusNormal"/>
              <w:jc w:val="both"/>
            </w:pPr>
            <w:r>
              <w:t>другие бета-лактамные антибактериальные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J01DB</w:t>
            </w:r>
          </w:p>
        </w:tc>
        <w:tc>
          <w:tcPr>
            <w:tcW w:w="2608" w:type="dxa"/>
            <w:vMerge w:val="restart"/>
          </w:tcPr>
          <w:p w:rsidR="007E1EB1" w:rsidRDefault="007E1EB1">
            <w:pPr>
              <w:pStyle w:val="ConsPlusNormal"/>
              <w:jc w:val="both"/>
            </w:pPr>
            <w:r>
              <w:t>цефалоспорины 1-го поколения</w:t>
            </w:r>
          </w:p>
        </w:tc>
        <w:tc>
          <w:tcPr>
            <w:tcW w:w="2098" w:type="dxa"/>
          </w:tcPr>
          <w:p w:rsidR="007E1EB1" w:rsidRDefault="007E1EB1">
            <w:pPr>
              <w:pStyle w:val="ConsPlusNormal"/>
              <w:jc w:val="center"/>
            </w:pPr>
            <w:r>
              <w:t>цефазолин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порошок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цефалексин</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J01DC</w:t>
            </w:r>
          </w:p>
        </w:tc>
        <w:tc>
          <w:tcPr>
            <w:tcW w:w="2608" w:type="dxa"/>
          </w:tcPr>
          <w:p w:rsidR="007E1EB1" w:rsidRDefault="007E1EB1">
            <w:pPr>
              <w:pStyle w:val="ConsPlusNormal"/>
              <w:jc w:val="both"/>
            </w:pPr>
            <w:r>
              <w:t>цефалоспорины 2-го поколения</w:t>
            </w:r>
          </w:p>
        </w:tc>
        <w:tc>
          <w:tcPr>
            <w:tcW w:w="2098" w:type="dxa"/>
          </w:tcPr>
          <w:p w:rsidR="007E1EB1" w:rsidRDefault="007E1EB1">
            <w:pPr>
              <w:pStyle w:val="ConsPlusNormal"/>
              <w:jc w:val="center"/>
            </w:pPr>
            <w:r>
              <w:t>цефуроксим</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порошок для приготовления раствора для внутривенного введения;</w:t>
            </w:r>
          </w:p>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порошок для приготовления раствора для инфузий;</w:t>
            </w:r>
          </w:p>
          <w:p w:rsidR="007E1EB1" w:rsidRDefault="007E1EB1">
            <w:pPr>
              <w:pStyle w:val="ConsPlusNormal"/>
              <w:jc w:val="both"/>
            </w:pPr>
            <w:r>
              <w:t>порошок для приготовления раствора для инъекций;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J01DD</w:t>
            </w:r>
          </w:p>
        </w:tc>
        <w:tc>
          <w:tcPr>
            <w:tcW w:w="2608" w:type="dxa"/>
            <w:vMerge w:val="restart"/>
          </w:tcPr>
          <w:p w:rsidR="007E1EB1" w:rsidRDefault="007E1EB1">
            <w:pPr>
              <w:pStyle w:val="ConsPlusNormal"/>
              <w:jc w:val="both"/>
            </w:pPr>
            <w:r>
              <w:t>цефалоспорины 3-го поколения</w:t>
            </w:r>
          </w:p>
        </w:tc>
        <w:tc>
          <w:tcPr>
            <w:tcW w:w="2098" w:type="dxa"/>
          </w:tcPr>
          <w:p w:rsidR="007E1EB1" w:rsidRDefault="007E1EB1">
            <w:pPr>
              <w:pStyle w:val="ConsPlusNormal"/>
              <w:jc w:val="center"/>
            </w:pPr>
            <w:r>
              <w:t>цефотаксим</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 xml:space="preserve">порошок для приготовления раствора для внутримышечного </w:t>
            </w:r>
            <w:r>
              <w:lastRenderedPageBreak/>
              <w:t>введения;</w:t>
            </w:r>
          </w:p>
          <w:p w:rsidR="007E1EB1" w:rsidRDefault="007E1EB1">
            <w:pPr>
              <w:pStyle w:val="ConsPlusNormal"/>
              <w:jc w:val="both"/>
            </w:pPr>
            <w:r>
              <w:t>порошок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цефтазидим</w:t>
            </w:r>
          </w:p>
        </w:tc>
        <w:tc>
          <w:tcPr>
            <w:tcW w:w="3345" w:type="dxa"/>
          </w:tcPr>
          <w:p w:rsidR="007E1EB1" w:rsidRDefault="007E1EB1">
            <w:pPr>
              <w:pStyle w:val="ConsPlusNormal"/>
              <w:jc w:val="both"/>
            </w:pPr>
            <w:r>
              <w:t>порошок для приготовления раствора для внутривенного введения;</w:t>
            </w:r>
          </w:p>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инфузий;</w:t>
            </w:r>
          </w:p>
          <w:p w:rsidR="007E1EB1" w:rsidRDefault="007E1EB1">
            <w:pPr>
              <w:pStyle w:val="ConsPlusNormal"/>
              <w:jc w:val="both"/>
            </w:pPr>
            <w:r>
              <w:t>порошок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цефтриаксон</w:t>
            </w:r>
          </w:p>
        </w:tc>
        <w:tc>
          <w:tcPr>
            <w:tcW w:w="3345" w:type="dxa"/>
          </w:tcPr>
          <w:p w:rsidR="007E1EB1" w:rsidRDefault="007E1EB1">
            <w:pPr>
              <w:pStyle w:val="ConsPlusNormal"/>
              <w:jc w:val="both"/>
            </w:pPr>
            <w:r>
              <w:t>порошок для приготовления раствора для внутривенного введения;</w:t>
            </w:r>
          </w:p>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порошок для приготовления раствора для инфузий;</w:t>
            </w:r>
          </w:p>
          <w:p w:rsidR="007E1EB1" w:rsidRDefault="007E1EB1">
            <w:pPr>
              <w:pStyle w:val="ConsPlusNormal"/>
              <w:jc w:val="both"/>
            </w:pPr>
            <w:r>
              <w:t>порошок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цефоперазон + сульбактам</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tc>
      </w:tr>
      <w:tr w:rsidR="007E1EB1">
        <w:tc>
          <w:tcPr>
            <w:tcW w:w="1008" w:type="dxa"/>
          </w:tcPr>
          <w:p w:rsidR="007E1EB1" w:rsidRDefault="007E1EB1">
            <w:pPr>
              <w:pStyle w:val="ConsPlusNormal"/>
              <w:jc w:val="center"/>
            </w:pPr>
            <w:r>
              <w:t>J01DE</w:t>
            </w:r>
          </w:p>
        </w:tc>
        <w:tc>
          <w:tcPr>
            <w:tcW w:w="2608" w:type="dxa"/>
          </w:tcPr>
          <w:p w:rsidR="007E1EB1" w:rsidRDefault="007E1EB1">
            <w:pPr>
              <w:pStyle w:val="ConsPlusNormal"/>
              <w:jc w:val="both"/>
            </w:pPr>
            <w:r>
              <w:t>цефалоспорины 4-го поколения</w:t>
            </w:r>
          </w:p>
        </w:tc>
        <w:tc>
          <w:tcPr>
            <w:tcW w:w="2098" w:type="dxa"/>
          </w:tcPr>
          <w:p w:rsidR="007E1EB1" w:rsidRDefault="007E1EB1">
            <w:pPr>
              <w:pStyle w:val="ConsPlusNormal"/>
              <w:jc w:val="center"/>
            </w:pPr>
            <w:r>
              <w:t>цефепим</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tc>
      </w:tr>
      <w:tr w:rsidR="007E1EB1">
        <w:tc>
          <w:tcPr>
            <w:tcW w:w="1008" w:type="dxa"/>
            <w:vMerge w:val="restart"/>
          </w:tcPr>
          <w:p w:rsidR="007E1EB1" w:rsidRDefault="007E1EB1">
            <w:pPr>
              <w:pStyle w:val="ConsPlusNormal"/>
              <w:jc w:val="center"/>
            </w:pPr>
            <w:r>
              <w:t>J01DH</w:t>
            </w:r>
          </w:p>
        </w:tc>
        <w:tc>
          <w:tcPr>
            <w:tcW w:w="2608" w:type="dxa"/>
            <w:vMerge w:val="restart"/>
          </w:tcPr>
          <w:p w:rsidR="007E1EB1" w:rsidRDefault="007E1EB1">
            <w:pPr>
              <w:pStyle w:val="ConsPlusNormal"/>
              <w:jc w:val="both"/>
            </w:pPr>
            <w:r>
              <w:t>карбапенемы</w:t>
            </w:r>
          </w:p>
        </w:tc>
        <w:tc>
          <w:tcPr>
            <w:tcW w:w="2098" w:type="dxa"/>
          </w:tcPr>
          <w:p w:rsidR="007E1EB1" w:rsidRDefault="007E1EB1">
            <w:pPr>
              <w:pStyle w:val="ConsPlusNormal"/>
              <w:jc w:val="center"/>
            </w:pPr>
            <w:r>
              <w:t>имипенем + циластатин</w:t>
            </w:r>
          </w:p>
        </w:tc>
        <w:tc>
          <w:tcPr>
            <w:tcW w:w="3345" w:type="dxa"/>
          </w:tcPr>
          <w:p w:rsidR="007E1EB1" w:rsidRDefault="007E1EB1">
            <w:pPr>
              <w:pStyle w:val="ConsPlusNormal"/>
              <w:jc w:val="both"/>
            </w:pPr>
            <w:r>
              <w:t>порошок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меропенем</w:t>
            </w:r>
          </w:p>
        </w:tc>
        <w:tc>
          <w:tcPr>
            <w:tcW w:w="3345" w:type="dxa"/>
          </w:tcPr>
          <w:p w:rsidR="007E1EB1" w:rsidRDefault="007E1EB1">
            <w:pPr>
              <w:pStyle w:val="ConsPlusNormal"/>
              <w:jc w:val="both"/>
            </w:pPr>
            <w:r>
              <w:t>порошок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эртапенем</w:t>
            </w:r>
          </w:p>
        </w:tc>
        <w:tc>
          <w:tcPr>
            <w:tcW w:w="3345" w:type="dxa"/>
          </w:tcPr>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лиофилизат для приготовления раствора для внутривенного и внутримышечного введения</w:t>
            </w:r>
          </w:p>
        </w:tc>
      </w:tr>
      <w:tr w:rsidR="007E1EB1">
        <w:tc>
          <w:tcPr>
            <w:tcW w:w="1008" w:type="dxa"/>
            <w:vMerge w:val="restart"/>
          </w:tcPr>
          <w:p w:rsidR="007E1EB1" w:rsidRDefault="007E1EB1">
            <w:pPr>
              <w:pStyle w:val="ConsPlusNormal"/>
              <w:jc w:val="center"/>
            </w:pPr>
            <w:r>
              <w:t>J01D1</w:t>
            </w:r>
          </w:p>
        </w:tc>
        <w:tc>
          <w:tcPr>
            <w:tcW w:w="2608" w:type="dxa"/>
            <w:vMerge w:val="restart"/>
          </w:tcPr>
          <w:p w:rsidR="007E1EB1" w:rsidRDefault="007E1EB1">
            <w:pPr>
              <w:pStyle w:val="ConsPlusNormal"/>
              <w:jc w:val="both"/>
            </w:pPr>
            <w:r>
              <w:t>другие цефалоспорины и пенемы</w:t>
            </w:r>
          </w:p>
        </w:tc>
        <w:tc>
          <w:tcPr>
            <w:tcW w:w="2098" w:type="dxa"/>
          </w:tcPr>
          <w:p w:rsidR="007E1EB1" w:rsidRDefault="007E1EB1">
            <w:pPr>
              <w:pStyle w:val="ConsPlusNormal"/>
              <w:jc w:val="center"/>
            </w:pPr>
            <w:r>
              <w:t>цефтазидим + [авибактам]</w:t>
            </w:r>
          </w:p>
        </w:tc>
        <w:tc>
          <w:tcPr>
            <w:tcW w:w="3345" w:type="dxa"/>
          </w:tcPr>
          <w:p w:rsidR="007E1EB1" w:rsidRDefault="007E1EB1">
            <w:pPr>
              <w:pStyle w:val="ConsPlusNormal"/>
              <w:jc w:val="both"/>
            </w:pPr>
            <w:r>
              <w:t xml:space="preserve">порошок для приготовления концентрата для приготовления </w:t>
            </w:r>
            <w:r>
              <w:lastRenderedPageBreak/>
              <w:t>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цефтаролина фосамил</w:t>
            </w:r>
          </w:p>
        </w:tc>
        <w:tc>
          <w:tcPr>
            <w:tcW w:w="3345" w:type="dxa"/>
          </w:tcPr>
          <w:p w:rsidR="007E1EB1" w:rsidRDefault="007E1EB1">
            <w:pPr>
              <w:pStyle w:val="ConsPlusNormal"/>
              <w:jc w:val="both"/>
            </w:pPr>
            <w:r>
              <w:t>порошок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цефтолозан + [тазобактам]</w:t>
            </w:r>
          </w:p>
        </w:tc>
        <w:tc>
          <w:tcPr>
            <w:tcW w:w="3345" w:type="dxa"/>
          </w:tcPr>
          <w:p w:rsidR="007E1EB1" w:rsidRDefault="007E1EB1">
            <w:pPr>
              <w:pStyle w:val="ConsPlusNormal"/>
              <w:jc w:val="both"/>
            </w:pPr>
            <w:r>
              <w:t>порошок для приготовления концентрата для приготовления раствора для инфузий</w:t>
            </w:r>
          </w:p>
        </w:tc>
      </w:tr>
      <w:tr w:rsidR="007E1EB1">
        <w:tc>
          <w:tcPr>
            <w:tcW w:w="1008" w:type="dxa"/>
          </w:tcPr>
          <w:p w:rsidR="007E1EB1" w:rsidRDefault="007E1EB1">
            <w:pPr>
              <w:pStyle w:val="ConsPlusNormal"/>
              <w:jc w:val="center"/>
            </w:pPr>
            <w:r>
              <w:t>J01E</w:t>
            </w:r>
          </w:p>
        </w:tc>
        <w:tc>
          <w:tcPr>
            <w:tcW w:w="2608" w:type="dxa"/>
          </w:tcPr>
          <w:p w:rsidR="007E1EB1" w:rsidRDefault="007E1EB1">
            <w:pPr>
              <w:pStyle w:val="ConsPlusNormal"/>
              <w:jc w:val="both"/>
            </w:pPr>
            <w:r>
              <w:t>сульфаниламиды и триметоприм</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J01EE</w:t>
            </w:r>
          </w:p>
        </w:tc>
        <w:tc>
          <w:tcPr>
            <w:tcW w:w="2608" w:type="dxa"/>
          </w:tcPr>
          <w:p w:rsidR="007E1EB1" w:rsidRDefault="007E1EB1">
            <w:pPr>
              <w:pStyle w:val="ConsPlusNormal"/>
              <w:jc w:val="both"/>
            </w:pPr>
            <w:r>
              <w:t>комбинированные препараты сульфаниламидов и триметоприма, включая производные</w:t>
            </w:r>
          </w:p>
        </w:tc>
        <w:tc>
          <w:tcPr>
            <w:tcW w:w="2098" w:type="dxa"/>
          </w:tcPr>
          <w:p w:rsidR="007E1EB1" w:rsidRDefault="007E1EB1">
            <w:pPr>
              <w:pStyle w:val="ConsPlusNormal"/>
              <w:jc w:val="center"/>
            </w:pPr>
            <w:r>
              <w:t>ко-тримоксазол</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суспензия для приема внутрь;</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J01F</w:t>
            </w:r>
          </w:p>
        </w:tc>
        <w:tc>
          <w:tcPr>
            <w:tcW w:w="2608" w:type="dxa"/>
          </w:tcPr>
          <w:p w:rsidR="007E1EB1" w:rsidRDefault="007E1EB1">
            <w:pPr>
              <w:pStyle w:val="ConsPlusNormal"/>
              <w:jc w:val="both"/>
            </w:pPr>
            <w:r>
              <w:t>макролиды, линкозамиды и стрептограмины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J01FA</w:t>
            </w:r>
          </w:p>
        </w:tc>
        <w:tc>
          <w:tcPr>
            <w:tcW w:w="2608" w:type="dxa"/>
            <w:vMerge w:val="restart"/>
          </w:tcPr>
          <w:p w:rsidR="007E1EB1" w:rsidRDefault="007E1EB1">
            <w:pPr>
              <w:pStyle w:val="ConsPlusNormal"/>
              <w:jc w:val="both"/>
            </w:pPr>
            <w:r>
              <w:t>макролиды</w:t>
            </w:r>
          </w:p>
        </w:tc>
        <w:tc>
          <w:tcPr>
            <w:tcW w:w="2098" w:type="dxa"/>
          </w:tcPr>
          <w:p w:rsidR="007E1EB1" w:rsidRDefault="007E1EB1">
            <w:pPr>
              <w:pStyle w:val="ConsPlusNormal"/>
              <w:jc w:val="center"/>
            </w:pPr>
            <w:r>
              <w:t>азитромицин</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порошок для приготовления суспензии для приема внутрь (для детей);</w:t>
            </w:r>
          </w:p>
          <w:p w:rsidR="007E1EB1" w:rsidRDefault="007E1EB1">
            <w:pPr>
              <w:pStyle w:val="ConsPlusNormal"/>
              <w:jc w:val="both"/>
            </w:pPr>
            <w:r>
              <w:t>таблетки диспергируемые;</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джозамицин</w:t>
            </w:r>
          </w:p>
        </w:tc>
        <w:tc>
          <w:tcPr>
            <w:tcW w:w="3345" w:type="dxa"/>
          </w:tcPr>
          <w:p w:rsidR="007E1EB1" w:rsidRDefault="007E1EB1">
            <w:pPr>
              <w:pStyle w:val="ConsPlusNormal"/>
              <w:jc w:val="both"/>
            </w:pPr>
            <w:r>
              <w:t>таблетки диспергируемые;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кларитромицин</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капсулы;</w:t>
            </w:r>
          </w:p>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 xml:space="preserve">таблетки с пролонгированным высвобождением, покрытые </w:t>
            </w:r>
            <w:r>
              <w:lastRenderedPageBreak/>
              <w:t>пленочной оболочкой</w:t>
            </w:r>
          </w:p>
        </w:tc>
      </w:tr>
      <w:tr w:rsidR="007E1EB1">
        <w:tc>
          <w:tcPr>
            <w:tcW w:w="1008" w:type="dxa"/>
          </w:tcPr>
          <w:p w:rsidR="007E1EB1" w:rsidRDefault="007E1EB1">
            <w:pPr>
              <w:pStyle w:val="ConsPlusNormal"/>
              <w:jc w:val="center"/>
            </w:pPr>
            <w:r>
              <w:lastRenderedPageBreak/>
              <w:t>J01FF</w:t>
            </w:r>
          </w:p>
        </w:tc>
        <w:tc>
          <w:tcPr>
            <w:tcW w:w="2608" w:type="dxa"/>
          </w:tcPr>
          <w:p w:rsidR="007E1EB1" w:rsidRDefault="007E1EB1">
            <w:pPr>
              <w:pStyle w:val="ConsPlusNormal"/>
              <w:jc w:val="both"/>
            </w:pPr>
            <w:r>
              <w:t>линкозамиды</w:t>
            </w:r>
          </w:p>
        </w:tc>
        <w:tc>
          <w:tcPr>
            <w:tcW w:w="2098" w:type="dxa"/>
          </w:tcPr>
          <w:p w:rsidR="007E1EB1" w:rsidRDefault="007E1EB1">
            <w:pPr>
              <w:pStyle w:val="ConsPlusNormal"/>
              <w:jc w:val="center"/>
            </w:pPr>
            <w:r>
              <w:t>клиндамицин</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и внутримышечного введения</w:t>
            </w:r>
          </w:p>
        </w:tc>
      </w:tr>
      <w:tr w:rsidR="007E1EB1">
        <w:tc>
          <w:tcPr>
            <w:tcW w:w="1008" w:type="dxa"/>
          </w:tcPr>
          <w:p w:rsidR="007E1EB1" w:rsidRDefault="007E1EB1">
            <w:pPr>
              <w:pStyle w:val="ConsPlusNormal"/>
              <w:jc w:val="center"/>
            </w:pPr>
            <w:r>
              <w:t>J01G</w:t>
            </w:r>
          </w:p>
        </w:tc>
        <w:tc>
          <w:tcPr>
            <w:tcW w:w="2608" w:type="dxa"/>
          </w:tcPr>
          <w:p w:rsidR="007E1EB1" w:rsidRDefault="007E1EB1">
            <w:pPr>
              <w:pStyle w:val="ConsPlusNormal"/>
              <w:jc w:val="both"/>
            </w:pPr>
            <w:r>
              <w:t>аминогликозиды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J01GA</w:t>
            </w:r>
          </w:p>
        </w:tc>
        <w:tc>
          <w:tcPr>
            <w:tcW w:w="2608" w:type="dxa"/>
          </w:tcPr>
          <w:p w:rsidR="007E1EB1" w:rsidRDefault="007E1EB1">
            <w:pPr>
              <w:pStyle w:val="ConsPlusNormal"/>
              <w:jc w:val="both"/>
            </w:pPr>
            <w:r>
              <w:t>стрептомицины</w:t>
            </w:r>
          </w:p>
        </w:tc>
        <w:tc>
          <w:tcPr>
            <w:tcW w:w="2098" w:type="dxa"/>
          </w:tcPr>
          <w:p w:rsidR="007E1EB1" w:rsidRDefault="007E1EB1">
            <w:pPr>
              <w:pStyle w:val="ConsPlusNormal"/>
              <w:jc w:val="center"/>
            </w:pPr>
            <w:r>
              <w:t>стрептомицин</w:t>
            </w:r>
          </w:p>
        </w:tc>
        <w:tc>
          <w:tcPr>
            <w:tcW w:w="3345" w:type="dxa"/>
          </w:tcPr>
          <w:p w:rsidR="007E1EB1" w:rsidRDefault="007E1EB1">
            <w:pPr>
              <w:pStyle w:val="ConsPlusNormal"/>
              <w:jc w:val="both"/>
            </w:pPr>
            <w:r>
              <w:t>порошок для приготовления раствора для внутримышечного введения</w:t>
            </w:r>
          </w:p>
        </w:tc>
      </w:tr>
      <w:tr w:rsidR="007E1EB1">
        <w:tc>
          <w:tcPr>
            <w:tcW w:w="1008" w:type="dxa"/>
            <w:vMerge w:val="restart"/>
          </w:tcPr>
          <w:p w:rsidR="007E1EB1" w:rsidRDefault="007E1EB1">
            <w:pPr>
              <w:pStyle w:val="ConsPlusNormal"/>
              <w:jc w:val="center"/>
            </w:pPr>
            <w:r>
              <w:t>J01GB</w:t>
            </w:r>
          </w:p>
        </w:tc>
        <w:tc>
          <w:tcPr>
            <w:tcW w:w="2608" w:type="dxa"/>
            <w:vMerge w:val="restart"/>
          </w:tcPr>
          <w:p w:rsidR="007E1EB1" w:rsidRDefault="007E1EB1">
            <w:pPr>
              <w:pStyle w:val="ConsPlusNormal"/>
              <w:jc w:val="both"/>
            </w:pPr>
            <w:r>
              <w:t>другие аминогликозиды</w:t>
            </w:r>
          </w:p>
        </w:tc>
        <w:tc>
          <w:tcPr>
            <w:tcW w:w="2098" w:type="dxa"/>
          </w:tcPr>
          <w:p w:rsidR="007E1EB1" w:rsidRDefault="007E1EB1">
            <w:pPr>
              <w:pStyle w:val="ConsPlusNormal"/>
              <w:jc w:val="center"/>
            </w:pPr>
            <w:r>
              <w:t>амикацин</w:t>
            </w:r>
          </w:p>
        </w:tc>
        <w:tc>
          <w:tcPr>
            <w:tcW w:w="3345" w:type="dxa"/>
          </w:tcPr>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инфузий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гентамицин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порошок для приготовления раствора для внутримышечного введения;</w:t>
            </w:r>
          </w:p>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канамицин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тобрамицин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капсулы с порошком для ингаляций;</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ингаляций</w:t>
            </w:r>
          </w:p>
        </w:tc>
      </w:tr>
      <w:tr w:rsidR="007E1EB1">
        <w:tc>
          <w:tcPr>
            <w:tcW w:w="1008" w:type="dxa"/>
          </w:tcPr>
          <w:p w:rsidR="007E1EB1" w:rsidRDefault="007E1EB1">
            <w:pPr>
              <w:pStyle w:val="ConsPlusNormal"/>
              <w:jc w:val="center"/>
            </w:pPr>
            <w:r>
              <w:t>J01M</w:t>
            </w:r>
          </w:p>
        </w:tc>
        <w:tc>
          <w:tcPr>
            <w:tcW w:w="2608" w:type="dxa"/>
          </w:tcPr>
          <w:p w:rsidR="007E1EB1" w:rsidRDefault="007E1EB1">
            <w:pPr>
              <w:pStyle w:val="ConsPlusNormal"/>
              <w:jc w:val="both"/>
            </w:pPr>
            <w:r>
              <w:t>антибактериальные препараты, производные хинолона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J01MA</w:t>
            </w:r>
          </w:p>
        </w:tc>
        <w:tc>
          <w:tcPr>
            <w:tcW w:w="2608" w:type="dxa"/>
            <w:vMerge w:val="restart"/>
          </w:tcPr>
          <w:p w:rsidR="007E1EB1" w:rsidRDefault="007E1EB1">
            <w:pPr>
              <w:pStyle w:val="ConsPlusNormal"/>
              <w:jc w:val="both"/>
            </w:pPr>
            <w:r>
              <w:t>фторхинолоны</w:t>
            </w:r>
          </w:p>
        </w:tc>
        <w:tc>
          <w:tcPr>
            <w:tcW w:w="2098" w:type="dxa"/>
          </w:tcPr>
          <w:p w:rsidR="007E1EB1" w:rsidRDefault="007E1EB1">
            <w:pPr>
              <w:pStyle w:val="ConsPlusNormal"/>
              <w:jc w:val="center"/>
            </w:pPr>
            <w:r>
              <w:t>гатифлоксацин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левофлоксацин</w:t>
            </w:r>
          </w:p>
        </w:tc>
        <w:tc>
          <w:tcPr>
            <w:tcW w:w="3345" w:type="dxa"/>
          </w:tcPr>
          <w:p w:rsidR="007E1EB1" w:rsidRDefault="007E1EB1">
            <w:pPr>
              <w:pStyle w:val="ConsPlusNormal"/>
              <w:jc w:val="both"/>
            </w:pPr>
            <w:r>
              <w:t>капли глазные;</w:t>
            </w:r>
          </w:p>
          <w:p w:rsidR="007E1EB1" w:rsidRDefault="007E1EB1">
            <w:pPr>
              <w:pStyle w:val="ConsPlusNormal"/>
              <w:jc w:val="both"/>
            </w:pPr>
            <w:r>
              <w:lastRenderedPageBreak/>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ломефлоксацин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моксифлоксацин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офлоксацин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капли глазные и ушные;</w:t>
            </w:r>
          </w:p>
          <w:p w:rsidR="007E1EB1" w:rsidRDefault="007E1EB1">
            <w:pPr>
              <w:pStyle w:val="ConsPlusNormal"/>
              <w:jc w:val="both"/>
            </w:pPr>
            <w:r>
              <w:t>мазь глазная;</w:t>
            </w:r>
          </w:p>
          <w:p w:rsidR="007E1EB1" w:rsidRDefault="007E1EB1">
            <w:pPr>
              <w:pStyle w:val="ConsPlusNormal"/>
              <w:jc w:val="both"/>
            </w:pPr>
            <w:r>
              <w:t>раствор для инфузий;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спарфлоксацин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ципрофлоксацин</w:t>
            </w:r>
          </w:p>
        </w:tc>
        <w:tc>
          <w:tcPr>
            <w:tcW w:w="3345" w:type="dxa"/>
          </w:tcPr>
          <w:p w:rsidR="007E1EB1" w:rsidRDefault="007E1EB1">
            <w:pPr>
              <w:pStyle w:val="ConsPlusNormal"/>
              <w:jc w:val="both"/>
            </w:pPr>
            <w:r>
              <w:t>капли глазные;</w:t>
            </w:r>
          </w:p>
          <w:p w:rsidR="007E1EB1" w:rsidRDefault="007E1EB1">
            <w:pPr>
              <w:pStyle w:val="ConsPlusNormal"/>
              <w:jc w:val="both"/>
            </w:pPr>
            <w:r>
              <w:t>капли глазные и ушные;</w:t>
            </w:r>
          </w:p>
          <w:p w:rsidR="007E1EB1" w:rsidRDefault="007E1EB1">
            <w:pPr>
              <w:pStyle w:val="ConsPlusNormal"/>
              <w:jc w:val="both"/>
            </w:pPr>
            <w:r>
              <w:t>капли ушные;</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мазь глазная;</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tc>
      </w:tr>
      <w:tr w:rsidR="007E1EB1">
        <w:tc>
          <w:tcPr>
            <w:tcW w:w="1008" w:type="dxa"/>
          </w:tcPr>
          <w:p w:rsidR="007E1EB1" w:rsidRDefault="007E1EB1">
            <w:pPr>
              <w:pStyle w:val="ConsPlusNormal"/>
              <w:jc w:val="center"/>
            </w:pPr>
            <w:r>
              <w:t>J01X</w:t>
            </w:r>
          </w:p>
        </w:tc>
        <w:tc>
          <w:tcPr>
            <w:tcW w:w="2608" w:type="dxa"/>
          </w:tcPr>
          <w:p w:rsidR="007E1EB1" w:rsidRDefault="007E1EB1">
            <w:pPr>
              <w:pStyle w:val="ConsPlusNormal"/>
              <w:jc w:val="both"/>
            </w:pPr>
            <w:r>
              <w:t>другие антибактериальные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J01XA</w:t>
            </w:r>
          </w:p>
        </w:tc>
        <w:tc>
          <w:tcPr>
            <w:tcW w:w="2608" w:type="dxa"/>
            <w:vMerge w:val="restart"/>
          </w:tcPr>
          <w:p w:rsidR="007E1EB1" w:rsidRDefault="007E1EB1">
            <w:pPr>
              <w:pStyle w:val="ConsPlusNormal"/>
              <w:jc w:val="both"/>
            </w:pPr>
            <w:r>
              <w:t>антибиотики гликопептидной структуры</w:t>
            </w:r>
          </w:p>
        </w:tc>
        <w:tc>
          <w:tcPr>
            <w:tcW w:w="2098" w:type="dxa"/>
          </w:tcPr>
          <w:p w:rsidR="007E1EB1" w:rsidRDefault="007E1EB1">
            <w:pPr>
              <w:pStyle w:val="ConsPlusNormal"/>
              <w:jc w:val="center"/>
            </w:pPr>
            <w:r>
              <w:t>ванкомицин</w:t>
            </w:r>
          </w:p>
        </w:tc>
        <w:tc>
          <w:tcPr>
            <w:tcW w:w="3345" w:type="dxa"/>
          </w:tcPr>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лиофилизат для приготовления раствора для инфузий и приема внутрь;</w:t>
            </w:r>
          </w:p>
          <w:p w:rsidR="007E1EB1" w:rsidRDefault="007E1EB1">
            <w:pPr>
              <w:pStyle w:val="ConsPlusNormal"/>
              <w:jc w:val="both"/>
            </w:pPr>
            <w:r>
              <w:t xml:space="preserve">порошок для приготовления </w:t>
            </w:r>
            <w:r>
              <w:lastRenderedPageBreak/>
              <w:t>раствора для инфузий;</w:t>
            </w:r>
          </w:p>
          <w:p w:rsidR="007E1EB1" w:rsidRDefault="007E1EB1">
            <w:pPr>
              <w:pStyle w:val="ConsPlusNormal"/>
              <w:jc w:val="both"/>
            </w:pPr>
            <w:r>
              <w:t>порошок для приготовления раствора для инфузий и приема внутрь</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телаванцин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tcPr>
          <w:p w:rsidR="007E1EB1" w:rsidRDefault="007E1EB1">
            <w:pPr>
              <w:pStyle w:val="ConsPlusNormal"/>
              <w:jc w:val="center"/>
            </w:pPr>
            <w:r>
              <w:t>J01XD</w:t>
            </w:r>
          </w:p>
        </w:tc>
        <w:tc>
          <w:tcPr>
            <w:tcW w:w="2608" w:type="dxa"/>
          </w:tcPr>
          <w:p w:rsidR="007E1EB1" w:rsidRDefault="007E1EB1">
            <w:pPr>
              <w:pStyle w:val="ConsPlusNormal"/>
              <w:jc w:val="both"/>
            </w:pPr>
            <w:r>
              <w:t>производные имидазола</w:t>
            </w:r>
          </w:p>
        </w:tc>
        <w:tc>
          <w:tcPr>
            <w:tcW w:w="2098" w:type="dxa"/>
          </w:tcPr>
          <w:p w:rsidR="007E1EB1" w:rsidRDefault="007E1EB1">
            <w:pPr>
              <w:pStyle w:val="ConsPlusNormal"/>
              <w:jc w:val="center"/>
            </w:pPr>
            <w:r>
              <w:t>метронидазол</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J01XX</w:t>
            </w:r>
          </w:p>
        </w:tc>
        <w:tc>
          <w:tcPr>
            <w:tcW w:w="2608" w:type="dxa"/>
            <w:vMerge w:val="restart"/>
          </w:tcPr>
          <w:p w:rsidR="007E1EB1" w:rsidRDefault="007E1EB1">
            <w:pPr>
              <w:pStyle w:val="ConsPlusNormal"/>
              <w:jc w:val="both"/>
            </w:pPr>
            <w:r>
              <w:t>прочие антибактериальные препараты</w:t>
            </w:r>
          </w:p>
        </w:tc>
        <w:tc>
          <w:tcPr>
            <w:tcW w:w="2098" w:type="dxa"/>
          </w:tcPr>
          <w:p w:rsidR="007E1EB1" w:rsidRDefault="007E1EB1">
            <w:pPr>
              <w:pStyle w:val="ConsPlusNormal"/>
              <w:jc w:val="center"/>
            </w:pPr>
            <w:r>
              <w:t>даптомицин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линезолид</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тедизолид</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фосфомицин</w:t>
            </w:r>
          </w:p>
        </w:tc>
        <w:tc>
          <w:tcPr>
            <w:tcW w:w="3345" w:type="dxa"/>
          </w:tcPr>
          <w:p w:rsidR="007E1EB1" w:rsidRDefault="007E1EB1">
            <w:pPr>
              <w:pStyle w:val="ConsPlusNormal"/>
              <w:jc w:val="both"/>
            </w:pPr>
            <w:r>
              <w:t>порошок для приготовления раствора для внутривенного введения</w:t>
            </w:r>
          </w:p>
        </w:tc>
      </w:tr>
      <w:tr w:rsidR="007E1EB1">
        <w:tc>
          <w:tcPr>
            <w:tcW w:w="1008" w:type="dxa"/>
          </w:tcPr>
          <w:p w:rsidR="007E1EB1" w:rsidRDefault="007E1EB1">
            <w:pPr>
              <w:pStyle w:val="ConsPlusNormal"/>
              <w:jc w:val="center"/>
            </w:pPr>
            <w:r>
              <w:t>J02</w:t>
            </w:r>
          </w:p>
        </w:tc>
        <w:tc>
          <w:tcPr>
            <w:tcW w:w="2608" w:type="dxa"/>
          </w:tcPr>
          <w:p w:rsidR="007E1EB1" w:rsidRDefault="007E1EB1">
            <w:pPr>
              <w:pStyle w:val="ConsPlusNormal"/>
              <w:jc w:val="both"/>
            </w:pPr>
            <w:r>
              <w:t>противогрибковые препараты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J02A</w:t>
            </w:r>
          </w:p>
        </w:tc>
        <w:tc>
          <w:tcPr>
            <w:tcW w:w="2608" w:type="dxa"/>
          </w:tcPr>
          <w:p w:rsidR="007E1EB1" w:rsidRDefault="007E1EB1">
            <w:pPr>
              <w:pStyle w:val="ConsPlusNormal"/>
              <w:jc w:val="both"/>
            </w:pPr>
            <w:r>
              <w:t>противогрибковые препараты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J02AA</w:t>
            </w:r>
          </w:p>
        </w:tc>
        <w:tc>
          <w:tcPr>
            <w:tcW w:w="2608" w:type="dxa"/>
            <w:vMerge w:val="restart"/>
          </w:tcPr>
          <w:p w:rsidR="007E1EB1" w:rsidRDefault="007E1EB1">
            <w:pPr>
              <w:pStyle w:val="ConsPlusNormal"/>
              <w:jc w:val="both"/>
            </w:pPr>
            <w:r>
              <w:t>антибиотики</w:t>
            </w:r>
          </w:p>
        </w:tc>
        <w:tc>
          <w:tcPr>
            <w:tcW w:w="2098" w:type="dxa"/>
          </w:tcPr>
          <w:p w:rsidR="007E1EB1" w:rsidRDefault="007E1EB1">
            <w:pPr>
              <w:pStyle w:val="ConsPlusNormal"/>
              <w:jc w:val="center"/>
            </w:pPr>
            <w:r>
              <w:t>амфотерицин B</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нистатин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J02AC</w:t>
            </w:r>
          </w:p>
        </w:tc>
        <w:tc>
          <w:tcPr>
            <w:tcW w:w="2608" w:type="dxa"/>
            <w:vMerge w:val="restart"/>
          </w:tcPr>
          <w:p w:rsidR="007E1EB1" w:rsidRDefault="007E1EB1">
            <w:pPr>
              <w:pStyle w:val="ConsPlusNormal"/>
              <w:jc w:val="both"/>
            </w:pPr>
            <w:r>
              <w:t>производные триазола</w:t>
            </w:r>
          </w:p>
        </w:tc>
        <w:tc>
          <w:tcPr>
            <w:tcW w:w="2098" w:type="dxa"/>
          </w:tcPr>
          <w:p w:rsidR="007E1EB1" w:rsidRDefault="007E1EB1">
            <w:pPr>
              <w:pStyle w:val="ConsPlusNormal"/>
              <w:jc w:val="center"/>
            </w:pPr>
            <w:r>
              <w:t>вориконазол</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lastRenderedPageBreak/>
              <w:t>порошок для приготовления суспензии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позаконазол</w:t>
            </w:r>
          </w:p>
        </w:tc>
        <w:tc>
          <w:tcPr>
            <w:tcW w:w="3345" w:type="dxa"/>
          </w:tcPr>
          <w:p w:rsidR="007E1EB1" w:rsidRDefault="007E1EB1">
            <w:pPr>
              <w:pStyle w:val="ConsPlusNormal"/>
              <w:jc w:val="both"/>
            </w:pPr>
            <w:r>
              <w:t>суспензия для приема внутрь</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флуконазол</w:t>
            </w:r>
          </w:p>
        </w:tc>
        <w:tc>
          <w:tcPr>
            <w:tcW w:w="3345" w:type="dxa"/>
          </w:tcPr>
          <w:p w:rsidR="007E1EB1" w:rsidRDefault="007E1EB1">
            <w:pPr>
              <w:pStyle w:val="ConsPlusNormal"/>
              <w:jc w:val="both"/>
            </w:pPr>
            <w:r>
              <w:t>капсулы;</w:t>
            </w:r>
          </w:p>
          <w:p w:rsidR="007E1EB1" w:rsidRDefault="007E1EB1">
            <w:pPr>
              <w:pStyle w:val="ConsPlusNormal"/>
              <w:jc w:val="both"/>
            </w:pPr>
            <w:r>
              <w:t>порошок для приготовления суспензии для приема внутрь;</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инфузий;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J02AX</w:t>
            </w:r>
          </w:p>
        </w:tc>
        <w:tc>
          <w:tcPr>
            <w:tcW w:w="2608" w:type="dxa"/>
            <w:vMerge w:val="restart"/>
          </w:tcPr>
          <w:p w:rsidR="007E1EB1" w:rsidRDefault="007E1EB1">
            <w:pPr>
              <w:pStyle w:val="ConsPlusNormal"/>
              <w:jc w:val="both"/>
            </w:pPr>
            <w:r>
              <w:t>другие противогрибковые препараты системного действия</w:t>
            </w:r>
          </w:p>
        </w:tc>
        <w:tc>
          <w:tcPr>
            <w:tcW w:w="2098" w:type="dxa"/>
          </w:tcPr>
          <w:p w:rsidR="007E1EB1" w:rsidRDefault="007E1EB1">
            <w:pPr>
              <w:pStyle w:val="ConsPlusNormal"/>
              <w:jc w:val="center"/>
            </w:pPr>
            <w:r>
              <w:t>каспофунгин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микафунгин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tcPr>
          <w:p w:rsidR="007E1EB1" w:rsidRDefault="007E1EB1">
            <w:pPr>
              <w:pStyle w:val="ConsPlusNormal"/>
              <w:jc w:val="center"/>
            </w:pPr>
            <w:r>
              <w:t>J04</w:t>
            </w:r>
          </w:p>
        </w:tc>
        <w:tc>
          <w:tcPr>
            <w:tcW w:w="2608" w:type="dxa"/>
          </w:tcPr>
          <w:p w:rsidR="007E1EB1" w:rsidRDefault="007E1EB1">
            <w:pPr>
              <w:pStyle w:val="ConsPlusNormal"/>
              <w:jc w:val="both"/>
            </w:pPr>
            <w:r>
              <w:t>препараты, активные в отношении микобактерий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J04A</w:t>
            </w:r>
          </w:p>
        </w:tc>
        <w:tc>
          <w:tcPr>
            <w:tcW w:w="2608" w:type="dxa"/>
          </w:tcPr>
          <w:p w:rsidR="007E1EB1" w:rsidRDefault="007E1EB1">
            <w:pPr>
              <w:pStyle w:val="ConsPlusNormal"/>
              <w:jc w:val="both"/>
            </w:pPr>
            <w:r>
              <w:t>противотуберкулезные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J04AA</w:t>
            </w:r>
          </w:p>
        </w:tc>
        <w:tc>
          <w:tcPr>
            <w:tcW w:w="2608" w:type="dxa"/>
          </w:tcPr>
          <w:p w:rsidR="007E1EB1" w:rsidRDefault="007E1EB1">
            <w:pPr>
              <w:pStyle w:val="ConsPlusNormal"/>
              <w:jc w:val="both"/>
            </w:pPr>
            <w:r>
              <w:t>аминосалициловая кислота и ее производные</w:t>
            </w:r>
          </w:p>
        </w:tc>
        <w:tc>
          <w:tcPr>
            <w:tcW w:w="2098" w:type="dxa"/>
          </w:tcPr>
          <w:p w:rsidR="007E1EB1" w:rsidRDefault="007E1EB1">
            <w:pPr>
              <w:pStyle w:val="ConsPlusNormal"/>
              <w:jc w:val="center"/>
            </w:pPr>
            <w:r>
              <w:t>аминосалициловая кислота</w:t>
            </w:r>
          </w:p>
        </w:tc>
        <w:tc>
          <w:tcPr>
            <w:tcW w:w="3345" w:type="dxa"/>
          </w:tcPr>
          <w:p w:rsidR="007E1EB1" w:rsidRDefault="007E1EB1">
            <w:pPr>
              <w:pStyle w:val="ConsPlusNormal"/>
              <w:jc w:val="both"/>
            </w:pPr>
            <w:r>
              <w:t>гранулы замедленного высвобождения для приема внутрь;</w:t>
            </w:r>
          </w:p>
          <w:p w:rsidR="007E1EB1" w:rsidRDefault="007E1EB1">
            <w:pPr>
              <w:pStyle w:val="ConsPlusNormal"/>
              <w:jc w:val="both"/>
            </w:pPr>
            <w:r>
              <w:t>гранулы кишечнорастворимые;</w:t>
            </w:r>
          </w:p>
          <w:p w:rsidR="007E1EB1" w:rsidRDefault="007E1EB1">
            <w:pPr>
              <w:pStyle w:val="ConsPlusNormal"/>
              <w:jc w:val="both"/>
            </w:pPr>
            <w:r>
              <w:t>гранулы, покрытые кишечнорастворимой оболочкой;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раствор для инфузий;</w:t>
            </w:r>
          </w:p>
          <w:p w:rsidR="007E1EB1" w:rsidRDefault="007E1EB1">
            <w:pPr>
              <w:pStyle w:val="ConsPlusNormal"/>
              <w:jc w:val="both"/>
            </w:pPr>
            <w:r>
              <w:t>таблетки кишечнорастворимые, покрытые пленочной оболочкой;</w:t>
            </w:r>
          </w:p>
          <w:p w:rsidR="007E1EB1" w:rsidRDefault="007E1EB1">
            <w:pPr>
              <w:pStyle w:val="ConsPlusNormal"/>
              <w:jc w:val="both"/>
            </w:pPr>
            <w:r>
              <w:t>таблетки, покрытые кишечнорастворимой оболочкой</w:t>
            </w:r>
          </w:p>
        </w:tc>
      </w:tr>
      <w:tr w:rsidR="007E1EB1">
        <w:tc>
          <w:tcPr>
            <w:tcW w:w="1008" w:type="dxa"/>
            <w:vMerge w:val="restart"/>
          </w:tcPr>
          <w:p w:rsidR="007E1EB1" w:rsidRDefault="007E1EB1">
            <w:pPr>
              <w:pStyle w:val="ConsPlusNormal"/>
              <w:jc w:val="center"/>
            </w:pPr>
            <w:r>
              <w:t>J04AB</w:t>
            </w:r>
          </w:p>
        </w:tc>
        <w:tc>
          <w:tcPr>
            <w:tcW w:w="2608" w:type="dxa"/>
            <w:vMerge w:val="restart"/>
          </w:tcPr>
          <w:p w:rsidR="007E1EB1" w:rsidRDefault="007E1EB1">
            <w:pPr>
              <w:pStyle w:val="ConsPlusNormal"/>
              <w:jc w:val="both"/>
            </w:pPr>
            <w:r>
              <w:t>антибиотики</w:t>
            </w:r>
          </w:p>
        </w:tc>
        <w:tc>
          <w:tcPr>
            <w:tcW w:w="2098" w:type="dxa"/>
          </w:tcPr>
          <w:p w:rsidR="007E1EB1" w:rsidRDefault="007E1EB1">
            <w:pPr>
              <w:pStyle w:val="ConsPlusNormal"/>
              <w:jc w:val="center"/>
            </w:pPr>
            <w:r>
              <w:t>капреомицин</w:t>
            </w:r>
          </w:p>
        </w:tc>
        <w:tc>
          <w:tcPr>
            <w:tcW w:w="3345" w:type="dxa"/>
          </w:tcPr>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инфузий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рифабутин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рифампицин</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циклосерин</w:t>
            </w:r>
          </w:p>
        </w:tc>
        <w:tc>
          <w:tcPr>
            <w:tcW w:w="3345" w:type="dxa"/>
          </w:tcPr>
          <w:p w:rsidR="007E1EB1" w:rsidRDefault="007E1EB1">
            <w:pPr>
              <w:pStyle w:val="ConsPlusNormal"/>
              <w:jc w:val="both"/>
            </w:pPr>
            <w:r>
              <w:t>капсулы</w:t>
            </w:r>
          </w:p>
        </w:tc>
      </w:tr>
      <w:tr w:rsidR="007E1EB1">
        <w:tc>
          <w:tcPr>
            <w:tcW w:w="1008" w:type="dxa"/>
          </w:tcPr>
          <w:p w:rsidR="007E1EB1" w:rsidRDefault="007E1EB1">
            <w:pPr>
              <w:pStyle w:val="ConsPlusNormal"/>
              <w:jc w:val="center"/>
            </w:pPr>
            <w:r>
              <w:t>J04AC</w:t>
            </w:r>
          </w:p>
        </w:tc>
        <w:tc>
          <w:tcPr>
            <w:tcW w:w="2608" w:type="dxa"/>
          </w:tcPr>
          <w:p w:rsidR="007E1EB1" w:rsidRDefault="007E1EB1">
            <w:pPr>
              <w:pStyle w:val="ConsPlusNormal"/>
              <w:jc w:val="both"/>
            </w:pPr>
            <w:r>
              <w:t>гидразиды</w:t>
            </w:r>
          </w:p>
        </w:tc>
        <w:tc>
          <w:tcPr>
            <w:tcW w:w="2098" w:type="dxa"/>
          </w:tcPr>
          <w:p w:rsidR="007E1EB1" w:rsidRDefault="007E1EB1">
            <w:pPr>
              <w:pStyle w:val="ConsPlusNormal"/>
              <w:jc w:val="center"/>
            </w:pPr>
            <w:r>
              <w:t>изониазид</w:t>
            </w:r>
          </w:p>
        </w:tc>
        <w:tc>
          <w:tcPr>
            <w:tcW w:w="3345" w:type="dxa"/>
          </w:tcPr>
          <w:p w:rsidR="007E1EB1" w:rsidRDefault="007E1EB1">
            <w:pPr>
              <w:pStyle w:val="ConsPlusNormal"/>
              <w:jc w:val="both"/>
            </w:pPr>
            <w:r>
              <w:t>раствор для внутривенного, внутримышечного, ингаляционного и эндотрахеального введения;</w:t>
            </w:r>
          </w:p>
          <w:p w:rsidR="007E1EB1" w:rsidRDefault="007E1EB1">
            <w:pPr>
              <w:pStyle w:val="ConsPlusNormal"/>
              <w:jc w:val="both"/>
            </w:pPr>
            <w:r>
              <w:t>раствор для инъекций;</w:t>
            </w:r>
          </w:p>
          <w:p w:rsidR="007E1EB1" w:rsidRDefault="007E1EB1">
            <w:pPr>
              <w:pStyle w:val="ConsPlusNormal"/>
              <w:jc w:val="both"/>
            </w:pPr>
            <w:r>
              <w:t>раствор для инъекций и ингаляций;</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J04AD</w:t>
            </w:r>
          </w:p>
        </w:tc>
        <w:tc>
          <w:tcPr>
            <w:tcW w:w="2608" w:type="dxa"/>
            <w:vMerge w:val="restart"/>
          </w:tcPr>
          <w:p w:rsidR="007E1EB1" w:rsidRDefault="007E1EB1">
            <w:pPr>
              <w:pStyle w:val="ConsPlusNormal"/>
              <w:jc w:val="both"/>
            </w:pPr>
            <w:r>
              <w:t>производные тиокарбамида</w:t>
            </w:r>
          </w:p>
        </w:tc>
        <w:tc>
          <w:tcPr>
            <w:tcW w:w="2098" w:type="dxa"/>
          </w:tcPr>
          <w:p w:rsidR="007E1EB1" w:rsidRDefault="007E1EB1">
            <w:pPr>
              <w:pStyle w:val="ConsPlusNormal"/>
              <w:jc w:val="center"/>
            </w:pPr>
            <w:r>
              <w:t>протионамид</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этионамид</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J04AK</w:t>
            </w:r>
          </w:p>
        </w:tc>
        <w:tc>
          <w:tcPr>
            <w:tcW w:w="2608" w:type="dxa"/>
            <w:vMerge w:val="restart"/>
          </w:tcPr>
          <w:p w:rsidR="007E1EB1" w:rsidRDefault="007E1EB1">
            <w:pPr>
              <w:pStyle w:val="ConsPlusNormal"/>
              <w:jc w:val="both"/>
            </w:pPr>
            <w:r>
              <w:t>другие противотуберкулезные препараты</w:t>
            </w:r>
          </w:p>
        </w:tc>
        <w:tc>
          <w:tcPr>
            <w:tcW w:w="2098" w:type="dxa"/>
          </w:tcPr>
          <w:p w:rsidR="007E1EB1" w:rsidRDefault="007E1EB1">
            <w:pPr>
              <w:pStyle w:val="ConsPlusNormal"/>
              <w:jc w:val="center"/>
            </w:pPr>
            <w:r>
              <w:t>бедаквилин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пиразинамид</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теризидон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тиоуреидоиминометил-пиридиния перхлорат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этамбутол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J04AM</w:t>
            </w:r>
          </w:p>
        </w:tc>
        <w:tc>
          <w:tcPr>
            <w:tcW w:w="2608" w:type="dxa"/>
            <w:vMerge w:val="restart"/>
          </w:tcPr>
          <w:p w:rsidR="007E1EB1" w:rsidRDefault="007E1EB1">
            <w:pPr>
              <w:pStyle w:val="ConsPlusNormal"/>
              <w:jc w:val="both"/>
            </w:pPr>
            <w:r>
              <w:t>комбинированные противотуберкулезные препараты</w:t>
            </w:r>
          </w:p>
        </w:tc>
        <w:tc>
          <w:tcPr>
            <w:tcW w:w="2098" w:type="dxa"/>
          </w:tcPr>
          <w:p w:rsidR="007E1EB1" w:rsidRDefault="007E1EB1">
            <w:pPr>
              <w:pStyle w:val="ConsPlusNormal"/>
              <w:jc w:val="center"/>
            </w:pPr>
            <w:r>
              <w:t>изониазид + ломефлоксацин + пиразинамид + этамбутол + пиридоксин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пиразинамид</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пиразинамид + рифампицин</w:t>
            </w:r>
          </w:p>
        </w:tc>
        <w:tc>
          <w:tcPr>
            <w:tcW w:w="3345" w:type="dxa"/>
          </w:tcPr>
          <w:p w:rsidR="007E1EB1" w:rsidRDefault="007E1EB1">
            <w:pPr>
              <w:pStyle w:val="ConsPlusNormal"/>
              <w:jc w:val="both"/>
            </w:pPr>
            <w:r>
              <w:t>таблетки диспергируемые;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пиразинамид + рифампицин + этамбутол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пиразинамид + рифампицин + этамбутол + пиридоксин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рифампицин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изониазид + этамбутол</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ломефлоксацин + пиразинамид + протионамид + этамбутол + пиридоксин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J04B</w:t>
            </w:r>
          </w:p>
        </w:tc>
        <w:tc>
          <w:tcPr>
            <w:tcW w:w="2608" w:type="dxa"/>
          </w:tcPr>
          <w:p w:rsidR="007E1EB1" w:rsidRDefault="007E1EB1">
            <w:pPr>
              <w:pStyle w:val="ConsPlusNormal"/>
              <w:jc w:val="both"/>
            </w:pPr>
            <w:r>
              <w:t>противолепрозные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J04BA</w:t>
            </w:r>
          </w:p>
        </w:tc>
        <w:tc>
          <w:tcPr>
            <w:tcW w:w="2608" w:type="dxa"/>
          </w:tcPr>
          <w:p w:rsidR="007E1EB1" w:rsidRDefault="007E1EB1">
            <w:pPr>
              <w:pStyle w:val="ConsPlusNormal"/>
              <w:jc w:val="both"/>
            </w:pPr>
            <w:r>
              <w:t>противолепрозные препараты</w:t>
            </w:r>
          </w:p>
        </w:tc>
        <w:tc>
          <w:tcPr>
            <w:tcW w:w="2098" w:type="dxa"/>
          </w:tcPr>
          <w:p w:rsidR="007E1EB1" w:rsidRDefault="007E1EB1">
            <w:pPr>
              <w:pStyle w:val="ConsPlusNormal"/>
              <w:jc w:val="center"/>
            </w:pPr>
            <w:r>
              <w:t>дапсон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J05</w:t>
            </w:r>
          </w:p>
        </w:tc>
        <w:tc>
          <w:tcPr>
            <w:tcW w:w="2608" w:type="dxa"/>
          </w:tcPr>
          <w:p w:rsidR="007E1EB1" w:rsidRDefault="007E1EB1">
            <w:pPr>
              <w:pStyle w:val="ConsPlusNormal"/>
              <w:jc w:val="both"/>
            </w:pPr>
            <w:r>
              <w:t>противовирусные препараты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J05A</w:t>
            </w:r>
          </w:p>
        </w:tc>
        <w:tc>
          <w:tcPr>
            <w:tcW w:w="2608" w:type="dxa"/>
          </w:tcPr>
          <w:p w:rsidR="007E1EB1" w:rsidRDefault="007E1EB1">
            <w:pPr>
              <w:pStyle w:val="ConsPlusNormal"/>
              <w:jc w:val="both"/>
            </w:pPr>
            <w:r>
              <w:t>противовирусные препараты прямого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J05AB</w:t>
            </w:r>
          </w:p>
        </w:tc>
        <w:tc>
          <w:tcPr>
            <w:tcW w:w="2608" w:type="dxa"/>
            <w:vMerge w:val="restart"/>
          </w:tcPr>
          <w:p w:rsidR="007E1EB1" w:rsidRDefault="007E1EB1">
            <w:pPr>
              <w:pStyle w:val="ConsPlusNormal"/>
              <w:jc w:val="both"/>
            </w:pPr>
            <w:r>
              <w:t>нуклеозиды и нуклеотиды, кроме ингибиторов обратной транскриптазы</w:t>
            </w:r>
          </w:p>
        </w:tc>
        <w:tc>
          <w:tcPr>
            <w:tcW w:w="2098" w:type="dxa"/>
          </w:tcPr>
          <w:p w:rsidR="007E1EB1" w:rsidRDefault="007E1EB1">
            <w:pPr>
              <w:pStyle w:val="ConsPlusNormal"/>
              <w:jc w:val="center"/>
            </w:pPr>
            <w:r>
              <w:t>ацикловир</w:t>
            </w:r>
          </w:p>
        </w:tc>
        <w:tc>
          <w:tcPr>
            <w:tcW w:w="3345" w:type="dxa"/>
          </w:tcPr>
          <w:p w:rsidR="007E1EB1" w:rsidRDefault="007E1EB1">
            <w:pPr>
              <w:pStyle w:val="ConsPlusNormal"/>
              <w:jc w:val="both"/>
            </w:pPr>
            <w:r>
              <w:t>крем для местного и наружного применения;</w:t>
            </w:r>
          </w:p>
          <w:p w:rsidR="007E1EB1" w:rsidRDefault="007E1EB1">
            <w:pPr>
              <w:pStyle w:val="ConsPlusNormal"/>
              <w:jc w:val="both"/>
            </w:pPr>
            <w:r>
              <w:t>крем для наружного применения;</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мазь глазная;</w:t>
            </w:r>
          </w:p>
          <w:p w:rsidR="007E1EB1" w:rsidRDefault="007E1EB1">
            <w:pPr>
              <w:pStyle w:val="ConsPlusNormal"/>
              <w:jc w:val="both"/>
            </w:pPr>
            <w:r>
              <w:t>мазь для местного и наружного применения;</w:t>
            </w:r>
          </w:p>
          <w:p w:rsidR="007E1EB1" w:rsidRDefault="007E1EB1">
            <w:pPr>
              <w:pStyle w:val="ConsPlusNormal"/>
              <w:jc w:val="both"/>
            </w:pPr>
            <w:r>
              <w:t>мазь для наружного применения;</w:t>
            </w:r>
          </w:p>
          <w:p w:rsidR="007E1EB1" w:rsidRDefault="007E1EB1">
            <w:pPr>
              <w:pStyle w:val="ConsPlusNormal"/>
              <w:jc w:val="both"/>
            </w:pPr>
            <w:r>
              <w:t>порошок для приготовления раствора для инфузий;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валганцикловир</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ганцикловир</w:t>
            </w: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J05AE</w:t>
            </w:r>
          </w:p>
        </w:tc>
        <w:tc>
          <w:tcPr>
            <w:tcW w:w="2608" w:type="dxa"/>
            <w:vMerge w:val="restart"/>
          </w:tcPr>
          <w:p w:rsidR="007E1EB1" w:rsidRDefault="007E1EB1">
            <w:pPr>
              <w:pStyle w:val="ConsPlusNormal"/>
              <w:jc w:val="both"/>
            </w:pPr>
            <w:r>
              <w:t>ингибиторы протеаз</w:t>
            </w:r>
          </w:p>
        </w:tc>
        <w:tc>
          <w:tcPr>
            <w:tcW w:w="2098" w:type="dxa"/>
          </w:tcPr>
          <w:p w:rsidR="007E1EB1" w:rsidRDefault="007E1EB1">
            <w:pPr>
              <w:pStyle w:val="ConsPlusNormal"/>
              <w:jc w:val="center"/>
            </w:pPr>
            <w:r>
              <w:t>атазанавир</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дарунавир</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нарлапревир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ритонавир</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саквинавир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фосампренавир</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val="restart"/>
          </w:tcPr>
          <w:p w:rsidR="007E1EB1" w:rsidRDefault="007E1EB1">
            <w:pPr>
              <w:pStyle w:val="ConsPlusNormal"/>
              <w:jc w:val="center"/>
            </w:pPr>
            <w:r>
              <w:t>J05AF</w:t>
            </w:r>
          </w:p>
        </w:tc>
        <w:tc>
          <w:tcPr>
            <w:tcW w:w="2608" w:type="dxa"/>
            <w:vMerge w:val="restart"/>
          </w:tcPr>
          <w:p w:rsidR="007E1EB1" w:rsidRDefault="007E1EB1">
            <w:pPr>
              <w:pStyle w:val="ConsPlusNormal"/>
              <w:jc w:val="both"/>
            </w:pPr>
            <w:r>
              <w:t>нуклеозиды и нуклеотиды-ингибиторы обратной транскриптазы</w:t>
            </w:r>
          </w:p>
        </w:tc>
        <w:tc>
          <w:tcPr>
            <w:tcW w:w="2098" w:type="dxa"/>
          </w:tcPr>
          <w:p w:rsidR="007E1EB1" w:rsidRDefault="007E1EB1">
            <w:pPr>
              <w:pStyle w:val="ConsPlusNormal"/>
              <w:jc w:val="center"/>
            </w:pPr>
            <w:r>
              <w:t>абакавир</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диданозин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зидовудин</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инфузий;</w:t>
            </w:r>
          </w:p>
          <w:p w:rsidR="007E1EB1" w:rsidRDefault="007E1EB1">
            <w:pPr>
              <w:pStyle w:val="ConsPlusNormal"/>
              <w:jc w:val="both"/>
            </w:pPr>
            <w:r>
              <w:t>раствор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ламивудин</w:t>
            </w:r>
          </w:p>
        </w:tc>
        <w:tc>
          <w:tcPr>
            <w:tcW w:w="3345" w:type="dxa"/>
          </w:tcPr>
          <w:p w:rsidR="007E1EB1" w:rsidRDefault="007E1EB1">
            <w:pPr>
              <w:pStyle w:val="ConsPlusNormal"/>
              <w:jc w:val="both"/>
            </w:pPr>
            <w:r>
              <w:t>раствор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ставудин</w:t>
            </w:r>
          </w:p>
        </w:tc>
        <w:tc>
          <w:tcPr>
            <w:tcW w:w="3345" w:type="dxa"/>
          </w:tcPr>
          <w:p w:rsidR="007E1EB1" w:rsidRDefault="007E1EB1">
            <w:pPr>
              <w:pStyle w:val="ConsPlusNormal"/>
              <w:jc w:val="both"/>
            </w:pPr>
            <w:r>
              <w:t>капсулы;</w:t>
            </w:r>
          </w:p>
          <w:p w:rsidR="007E1EB1" w:rsidRDefault="007E1EB1">
            <w:pPr>
              <w:pStyle w:val="ConsPlusNormal"/>
              <w:jc w:val="both"/>
            </w:pPr>
            <w:r>
              <w:t>порошок для приготовления раствора для приема внутрь</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телбивудин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тенофовир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фосфазид</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энтекавир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J05AG</w:t>
            </w:r>
          </w:p>
        </w:tc>
        <w:tc>
          <w:tcPr>
            <w:tcW w:w="2608" w:type="dxa"/>
            <w:vMerge w:val="restart"/>
          </w:tcPr>
          <w:p w:rsidR="007E1EB1" w:rsidRDefault="007E1EB1">
            <w:pPr>
              <w:pStyle w:val="ConsPlusNormal"/>
              <w:jc w:val="both"/>
            </w:pPr>
            <w:r>
              <w:t>ненуклеозидные ингибиторы обратной транскриптазы</w:t>
            </w:r>
          </w:p>
        </w:tc>
        <w:tc>
          <w:tcPr>
            <w:tcW w:w="2098" w:type="dxa"/>
          </w:tcPr>
          <w:p w:rsidR="007E1EB1" w:rsidRDefault="007E1EB1">
            <w:pPr>
              <w:pStyle w:val="ConsPlusNormal"/>
              <w:jc w:val="center"/>
            </w:pPr>
            <w:r>
              <w:t>невирапин</w:t>
            </w:r>
          </w:p>
        </w:tc>
        <w:tc>
          <w:tcPr>
            <w:tcW w:w="3345" w:type="dxa"/>
          </w:tcPr>
          <w:p w:rsidR="007E1EB1" w:rsidRDefault="007E1EB1">
            <w:pPr>
              <w:pStyle w:val="ConsPlusNormal"/>
              <w:jc w:val="both"/>
            </w:pPr>
            <w:r>
              <w:t>суспензия для приема внутрь;</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элсульфавирин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этравирин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эфавиренз</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J05AH</w:t>
            </w:r>
          </w:p>
        </w:tc>
        <w:tc>
          <w:tcPr>
            <w:tcW w:w="2608" w:type="dxa"/>
          </w:tcPr>
          <w:p w:rsidR="007E1EB1" w:rsidRDefault="007E1EB1">
            <w:pPr>
              <w:pStyle w:val="ConsPlusNormal"/>
              <w:jc w:val="both"/>
            </w:pPr>
            <w:r>
              <w:t>ингибиторы нейраминидазы</w:t>
            </w:r>
          </w:p>
        </w:tc>
        <w:tc>
          <w:tcPr>
            <w:tcW w:w="2098" w:type="dxa"/>
          </w:tcPr>
          <w:p w:rsidR="007E1EB1" w:rsidRDefault="007E1EB1">
            <w:pPr>
              <w:pStyle w:val="ConsPlusNormal"/>
              <w:jc w:val="center"/>
            </w:pPr>
            <w:r>
              <w:t>осельтамивир</w:t>
            </w:r>
          </w:p>
        </w:tc>
        <w:tc>
          <w:tcPr>
            <w:tcW w:w="3345" w:type="dxa"/>
          </w:tcPr>
          <w:p w:rsidR="007E1EB1" w:rsidRDefault="007E1EB1">
            <w:pPr>
              <w:pStyle w:val="ConsPlusNormal"/>
              <w:jc w:val="both"/>
            </w:pPr>
            <w:r>
              <w:t>капсулы</w:t>
            </w:r>
          </w:p>
        </w:tc>
      </w:tr>
      <w:tr w:rsidR="007E1EB1">
        <w:tc>
          <w:tcPr>
            <w:tcW w:w="1008" w:type="dxa"/>
            <w:vMerge w:val="restart"/>
          </w:tcPr>
          <w:p w:rsidR="007E1EB1" w:rsidRDefault="007E1EB1">
            <w:pPr>
              <w:pStyle w:val="ConsPlusNormal"/>
              <w:jc w:val="center"/>
            </w:pPr>
            <w:r>
              <w:t>J05AP</w:t>
            </w:r>
          </w:p>
        </w:tc>
        <w:tc>
          <w:tcPr>
            <w:tcW w:w="2608" w:type="dxa"/>
            <w:vMerge w:val="restart"/>
          </w:tcPr>
          <w:p w:rsidR="007E1EB1" w:rsidRDefault="007E1EB1">
            <w:pPr>
              <w:pStyle w:val="ConsPlusNormal"/>
              <w:jc w:val="both"/>
            </w:pPr>
            <w:r>
              <w:t>противовирусные препараты для лечения гепатита C</w:t>
            </w:r>
          </w:p>
        </w:tc>
        <w:tc>
          <w:tcPr>
            <w:tcW w:w="2098" w:type="dxa"/>
          </w:tcPr>
          <w:p w:rsidR="007E1EB1" w:rsidRDefault="007E1EB1">
            <w:pPr>
              <w:pStyle w:val="ConsPlusNormal"/>
              <w:jc w:val="center"/>
            </w:pPr>
            <w:r>
              <w:t>глекапревир + пибрентасвир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даклатасвир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дасабувир;</w:t>
            </w:r>
          </w:p>
          <w:p w:rsidR="007E1EB1" w:rsidRDefault="007E1EB1">
            <w:pPr>
              <w:pStyle w:val="ConsPlusNormal"/>
              <w:jc w:val="center"/>
            </w:pPr>
            <w:r>
              <w:t>омбитасвир + паритапревир + ритонавир</w:t>
            </w:r>
          </w:p>
        </w:tc>
        <w:tc>
          <w:tcPr>
            <w:tcW w:w="3345" w:type="dxa"/>
          </w:tcPr>
          <w:p w:rsidR="007E1EB1" w:rsidRDefault="007E1EB1">
            <w:pPr>
              <w:pStyle w:val="ConsPlusNormal"/>
              <w:jc w:val="both"/>
            </w:pPr>
            <w:r>
              <w:t>таблеток набор</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рибавирин</w:t>
            </w:r>
          </w:p>
        </w:tc>
        <w:tc>
          <w:tcPr>
            <w:tcW w:w="3345" w:type="dxa"/>
          </w:tcPr>
          <w:p w:rsidR="007E1EB1" w:rsidRDefault="007E1EB1">
            <w:pPr>
              <w:pStyle w:val="ConsPlusNormal"/>
              <w:jc w:val="both"/>
            </w:pPr>
            <w:r>
              <w:t>капсулы;</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суспензии для приема внутрь;</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симепревир</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софосбувир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J05AR</w:t>
            </w:r>
          </w:p>
        </w:tc>
        <w:tc>
          <w:tcPr>
            <w:tcW w:w="2608" w:type="dxa"/>
            <w:vMerge w:val="restart"/>
          </w:tcPr>
          <w:p w:rsidR="007E1EB1" w:rsidRDefault="007E1EB1">
            <w:pPr>
              <w:pStyle w:val="ConsPlusNormal"/>
              <w:jc w:val="both"/>
            </w:pPr>
            <w:r>
              <w:t>комбинированные противовирусные препараты для лечения ВИЧ-инфекции</w:t>
            </w:r>
          </w:p>
        </w:tc>
        <w:tc>
          <w:tcPr>
            <w:tcW w:w="2098" w:type="dxa"/>
          </w:tcPr>
          <w:p w:rsidR="007E1EB1" w:rsidRDefault="007E1EB1">
            <w:pPr>
              <w:pStyle w:val="ConsPlusNormal"/>
              <w:jc w:val="center"/>
            </w:pPr>
            <w:r>
              <w:t>абакавир + ламивудин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абакавир + зидовудин + ламивудин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зидовудин + ламивудин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лопинавир + ритонавир</w:t>
            </w:r>
          </w:p>
        </w:tc>
        <w:tc>
          <w:tcPr>
            <w:tcW w:w="3345" w:type="dxa"/>
          </w:tcPr>
          <w:p w:rsidR="007E1EB1" w:rsidRDefault="007E1EB1">
            <w:pPr>
              <w:pStyle w:val="ConsPlusNormal"/>
              <w:jc w:val="both"/>
            </w:pPr>
            <w:r>
              <w:t>раствор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рилпивирин + тенофовир + эмтрицитабин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J05AX</w:t>
            </w:r>
          </w:p>
        </w:tc>
        <w:tc>
          <w:tcPr>
            <w:tcW w:w="2608" w:type="dxa"/>
            <w:vMerge w:val="restart"/>
          </w:tcPr>
          <w:p w:rsidR="007E1EB1" w:rsidRDefault="007E1EB1">
            <w:pPr>
              <w:pStyle w:val="ConsPlusNormal"/>
              <w:jc w:val="both"/>
            </w:pPr>
            <w:r>
              <w:t>прочие противовирусные препараты</w:t>
            </w:r>
          </w:p>
        </w:tc>
        <w:tc>
          <w:tcPr>
            <w:tcW w:w="2098" w:type="dxa"/>
          </w:tcPr>
          <w:p w:rsidR="007E1EB1" w:rsidRDefault="007E1EB1">
            <w:pPr>
              <w:pStyle w:val="ConsPlusNormal"/>
              <w:jc w:val="center"/>
            </w:pPr>
            <w:r>
              <w:t>гразопревир + элбасвир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долутегравир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имидазолилэтанамид пентандиовой кислоты</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кагоцел</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маравирок</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ралтегравир</w:t>
            </w:r>
          </w:p>
        </w:tc>
        <w:tc>
          <w:tcPr>
            <w:tcW w:w="3345" w:type="dxa"/>
          </w:tcPr>
          <w:p w:rsidR="007E1EB1" w:rsidRDefault="007E1EB1">
            <w:pPr>
              <w:pStyle w:val="ConsPlusNormal"/>
              <w:jc w:val="both"/>
            </w:pPr>
            <w:r>
              <w:t>таблетки жевательные;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умифеновир</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J06</w:t>
            </w:r>
          </w:p>
        </w:tc>
        <w:tc>
          <w:tcPr>
            <w:tcW w:w="2608" w:type="dxa"/>
          </w:tcPr>
          <w:p w:rsidR="007E1EB1" w:rsidRDefault="007E1EB1">
            <w:pPr>
              <w:pStyle w:val="ConsPlusNormal"/>
              <w:jc w:val="both"/>
            </w:pPr>
            <w:r>
              <w:t>иммунные сыворотки и иммуноглобулины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J06A</w:t>
            </w:r>
          </w:p>
        </w:tc>
        <w:tc>
          <w:tcPr>
            <w:tcW w:w="2608" w:type="dxa"/>
          </w:tcPr>
          <w:p w:rsidR="007E1EB1" w:rsidRDefault="007E1EB1">
            <w:pPr>
              <w:pStyle w:val="ConsPlusNormal"/>
              <w:jc w:val="both"/>
            </w:pPr>
            <w:r>
              <w:t>иммунные сыворотки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J06AA</w:t>
            </w:r>
          </w:p>
        </w:tc>
        <w:tc>
          <w:tcPr>
            <w:tcW w:w="2608" w:type="dxa"/>
            <w:vMerge w:val="restart"/>
          </w:tcPr>
          <w:p w:rsidR="007E1EB1" w:rsidRDefault="007E1EB1">
            <w:pPr>
              <w:pStyle w:val="ConsPlusNormal"/>
              <w:jc w:val="both"/>
            </w:pPr>
            <w:r>
              <w:t>иммунные сыворотки</w:t>
            </w:r>
          </w:p>
        </w:tc>
        <w:tc>
          <w:tcPr>
            <w:tcW w:w="2098" w:type="dxa"/>
          </w:tcPr>
          <w:p w:rsidR="007E1EB1" w:rsidRDefault="007E1EB1">
            <w:pPr>
              <w:pStyle w:val="ConsPlusNormal"/>
              <w:jc w:val="center"/>
            </w:pPr>
            <w:r>
              <w:t>анатоксин дифтерийный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анатоксин дифтерийно-столбнячный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анатоксин столбнячный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антитоксин яда гадюки обыкновенной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сыворотка противоботулиническая</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сыворотка противогангренозная поливалентная очищенная концентрированная лошадиная жидкая</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сыворотка противодифтерийная</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сыворотка противостолбнячная</w:t>
            </w: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J06B</w:t>
            </w:r>
          </w:p>
        </w:tc>
        <w:tc>
          <w:tcPr>
            <w:tcW w:w="2608" w:type="dxa"/>
          </w:tcPr>
          <w:p w:rsidR="007E1EB1" w:rsidRDefault="007E1EB1">
            <w:pPr>
              <w:pStyle w:val="ConsPlusNormal"/>
              <w:jc w:val="both"/>
            </w:pPr>
            <w:r>
              <w:t>иммуноглобулины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J06BA</w:t>
            </w:r>
          </w:p>
        </w:tc>
        <w:tc>
          <w:tcPr>
            <w:tcW w:w="2608" w:type="dxa"/>
          </w:tcPr>
          <w:p w:rsidR="007E1EB1" w:rsidRDefault="007E1EB1">
            <w:pPr>
              <w:pStyle w:val="ConsPlusNormal"/>
              <w:jc w:val="both"/>
            </w:pPr>
            <w:r>
              <w:t>иммуноглобулины, нормальные человеческие</w:t>
            </w:r>
          </w:p>
        </w:tc>
        <w:tc>
          <w:tcPr>
            <w:tcW w:w="2098" w:type="dxa"/>
          </w:tcPr>
          <w:p w:rsidR="007E1EB1" w:rsidRDefault="007E1EB1">
            <w:pPr>
              <w:pStyle w:val="ConsPlusNormal"/>
              <w:jc w:val="center"/>
            </w:pPr>
            <w:r>
              <w:t>иммуноглобулин человека нормальный</w:t>
            </w: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lastRenderedPageBreak/>
              <w:t>J06BB</w:t>
            </w:r>
          </w:p>
        </w:tc>
        <w:tc>
          <w:tcPr>
            <w:tcW w:w="2608" w:type="dxa"/>
            <w:vMerge w:val="restart"/>
          </w:tcPr>
          <w:p w:rsidR="007E1EB1" w:rsidRDefault="007E1EB1">
            <w:pPr>
              <w:pStyle w:val="ConsPlusNormal"/>
              <w:jc w:val="both"/>
            </w:pPr>
            <w:r>
              <w:t>специфические иммуноглобулины</w:t>
            </w:r>
          </w:p>
        </w:tc>
        <w:tc>
          <w:tcPr>
            <w:tcW w:w="2098" w:type="dxa"/>
          </w:tcPr>
          <w:p w:rsidR="007E1EB1" w:rsidRDefault="007E1EB1">
            <w:pPr>
              <w:pStyle w:val="ConsPlusNormal"/>
              <w:jc w:val="center"/>
            </w:pPr>
            <w:r>
              <w:t>иммуноглобулин антирабический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иммуноглобулин против клещевого энцефалита</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иммуноглобулин противостолбнячный человека</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иммуноглобулин человека антирезус RHO(D)</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раствор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иммуноглобулин человека противостафилококковый</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паливизумаб</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раствор для внутримышечного введения</w:t>
            </w:r>
          </w:p>
        </w:tc>
      </w:tr>
      <w:tr w:rsidR="007E1EB1">
        <w:tc>
          <w:tcPr>
            <w:tcW w:w="1008" w:type="dxa"/>
          </w:tcPr>
          <w:p w:rsidR="007E1EB1" w:rsidRDefault="007E1EB1">
            <w:pPr>
              <w:pStyle w:val="ConsPlusNormal"/>
              <w:jc w:val="center"/>
            </w:pPr>
            <w:r>
              <w:t>J07</w:t>
            </w:r>
          </w:p>
        </w:tc>
        <w:tc>
          <w:tcPr>
            <w:tcW w:w="2608" w:type="dxa"/>
          </w:tcPr>
          <w:p w:rsidR="007E1EB1" w:rsidRDefault="007E1EB1">
            <w:pPr>
              <w:pStyle w:val="ConsPlusNormal"/>
              <w:jc w:val="both"/>
            </w:pPr>
            <w:r>
              <w:t>вакцины</w:t>
            </w:r>
          </w:p>
        </w:tc>
        <w:tc>
          <w:tcPr>
            <w:tcW w:w="2098" w:type="dxa"/>
          </w:tcPr>
          <w:p w:rsidR="007E1EB1" w:rsidRDefault="007E1EB1">
            <w:pPr>
              <w:pStyle w:val="ConsPlusNormal"/>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w:t>
            </w:r>
          </w:p>
        </w:tc>
        <w:tc>
          <w:tcPr>
            <w:tcW w:w="2608" w:type="dxa"/>
          </w:tcPr>
          <w:p w:rsidR="007E1EB1" w:rsidRDefault="007E1EB1">
            <w:pPr>
              <w:pStyle w:val="ConsPlusNormal"/>
              <w:jc w:val="both"/>
            </w:pPr>
            <w:r>
              <w:t>противоопухолевые препараты и иммуномодуляторы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L01</w:t>
            </w:r>
          </w:p>
        </w:tc>
        <w:tc>
          <w:tcPr>
            <w:tcW w:w="2608" w:type="dxa"/>
          </w:tcPr>
          <w:p w:rsidR="007E1EB1" w:rsidRDefault="007E1EB1">
            <w:pPr>
              <w:pStyle w:val="ConsPlusNormal"/>
              <w:jc w:val="both"/>
            </w:pPr>
            <w:r>
              <w:t>противоопухолевые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L01A</w:t>
            </w:r>
          </w:p>
        </w:tc>
        <w:tc>
          <w:tcPr>
            <w:tcW w:w="2608" w:type="dxa"/>
          </w:tcPr>
          <w:p w:rsidR="007E1EB1" w:rsidRDefault="007E1EB1">
            <w:pPr>
              <w:pStyle w:val="ConsPlusNormal"/>
              <w:jc w:val="both"/>
            </w:pPr>
            <w:r>
              <w:t>алкилирующие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L01AA</w:t>
            </w:r>
          </w:p>
        </w:tc>
        <w:tc>
          <w:tcPr>
            <w:tcW w:w="2608" w:type="dxa"/>
            <w:vMerge w:val="restart"/>
          </w:tcPr>
          <w:p w:rsidR="007E1EB1" w:rsidRDefault="007E1EB1">
            <w:pPr>
              <w:pStyle w:val="ConsPlusNormal"/>
              <w:jc w:val="both"/>
            </w:pPr>
            <w:r>
              <w:t>аналоги азотистого иприта</w:t>
            </w:r>
          </w:p>
        </w:tc>
        <w:tc>
          <w:tcPr>
            <w:tcW w:w="2098" w:type="dxa"/>
          </w:tcPr>
          <w:p w:rsidR="007E1EB1" w:rsidRDefault="007E1EB1">
            <w:pPr>
              <w:pStyle w:val="ConsPlusNormal"/>
              <w:jc w:val="center"/>
            </w:pPr>
            <w:r>
              <w:t>бендамустин</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порошок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ифосфамид</w:t>
            </w:r>
          </w:p>
        </w:tc>
        <w:tc>
          <w:tcPr>
            <w:tcW w:w="3345" w:type="dxa"/>
          </w:tcPr>
          <w:p w:rsidR="007E1EB1" w:rsidRDefault="007E1EB1">
            <w:pPr>
              <w:pStyle w:val="ConsPlusNormal"/>
              <w:jc w:val="both"/>
            </w:pPr>
            <w:r>
              <w:t>порошок для приготовления раствора для инфузий;</w:t>
            </w:r>
          </w:p>
          <w:p w:rsidR="007E1EB1" w:rsidRDefault="007E1EB1">
            <w:pPr>
              <w:pStyle w:val="ConsPlusNormal"/>
              <w:jc w:val="both"/>
            </w:pPr>
            <w:r>
              <w:t>порошок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мелфалан</w:t>
            </w:r>
          </w:p>
        </w:tc>
        <w:tc>
          <w:tcPr>
            <w:tcW w:w="3345" w:type="dxa"/>
          </w:tcPr>
          <w:p w:rsidR="007E1EB1" w:rsidRDefault="007E1EB1">
            <w:pPr>
              <w:pStyle w:val="ConsPlusNormal"/>
              <w:jc w:val="both"/>
            </w:pPr>
            <w:r>
              <w:t>лиофилизат для приготовления раствора для внутрисосудистого введения;</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хлорамбуцил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циклофосфамид</w:t>
            </w:r>
          </w:p>
        </w:tc>
        <w:tc>
          <w:tcPr>
            <w:tcW w:w="3345" w:type="dxa"/>
          </w:tcPr>
          <w:p w:rsidR="007E1EB1" w:rsidRDefault="007E1EB1">
            <w:pPr>
              <w:pStyle w:val="ConsPlusNormal"/>
              <w:jc w:val="both"/>
            </w:pPr>
            <w:r>
              <w:t>лиофилизат для приготовления раствора для внутривенного и внутримышечного введения;</w:t>
            </w:r>
          </w:p>
          <w:p w:rsidR="007E1EB1" w:rsidRDefault="007E1EB1">
            <w:pPr>
              <w:pStyle w:val="ConsPlusNormal"/>
              <w:jc w:val="both"/>
            </w:pPr>
            <w:r>
              <w:t>порошок для приготовления раствора для внутривенного введения;</w:t>
            </w:r>
          </w:p>
          <w:p w:rsidR="007E1EB1" w:rsidRDefault="007E1EB1">
            <w:pPr>
              <w:pStyle w:val="ConsPlusNormal"/>
              <w:jc w:val="both"/>
            </w:pPr>
            <w:r>
              <w:t>порошок для приготовления раствора для внутривенного и внутримышечного введения;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сахарной оболочкой</w:t>
            </w:r>
          </w:p>
        </w:tc>
      </w:tr>
      <w:tr w:rsidR="007E1EB1">
        <w:tc>
          <w:tcPr>
            <w:tcW w:w="1008" w:type="dxa"/>
          </w:tcPr>
          <w:p w:rsidR="007E1EB1" w:rsidRDefault="007E1EB1">
            <w:pPr>
              <w:pStyle w:val="ConsPlusNormal"/>
              <w:jc w:val="center"/>
            </w:pPr>
            <w:r>
              <w:t>L01AB</w:t>
            </w:r>
          </w:p>
        </w:tc>
        <w:tc>
          <w:tcPr>
            <w:tcW w:w="2608" w:type="dxa"/>
          </w:tcPr>
          <w:p w:rsidR="007E1EB1" w:rsidRDefault="007E1EB1">
            <w:pPr>
              <w:pStyle w:val="ConsPlusNormal"/>
              <w:jc w:val="both"/>
            </w:pPr>
            <w:r>
              <w:t>алкилсульфонаты</w:t>
            </w:r>
          </w:p>
        </w:tc>
        <w:tc>
          <w:tcPr>
            <w:tcW w:w="2098" w:type="dxa"/>
          </w:tcPr>
          <w:p w:rsidR="007E1EB1" w:rsidRDefault="007E1EB1">
            <w:pPr>
              <w:pStyle w:val="ConsPlusNormal"/>
              <w:jc w:val="center"/>
            </w:pPr>
            <w:r>
              <w:t>бусульфан</w:t>
            </w:r>
          </w:p>
        </w:tc>
        <w:tc>
          <w:tcPr>
            <w:tcW w:w="3345" w:type="dxa"/>
          </w:tcPr>
          <w:p w:rsidR="007E1EB1" w:rsidRDefault="007E1EB1">
            <w:pPr>
              <w:pStyle w:val="ConsPlusNormal"/>
              <w:jc w:val="both"/>
            </w:pPr>
            <w:r>
              <w:t>таблетки, покрытые оболочкой</w:t>
            </w:r>
          </w:p>
        </w:tc>
      </w:tr>
      <w:tr w:rsidR="007E1EB1">
        <w:tc>
          <w:tcPr>
            <w:tcW w:w="1008" w:type="dxa"/>
            <w:vMerge w:val="restart"/>
          </w:tcPr>
          <w:p w:rsidR="007E1EB1" w:rsidRDefault="007E1EB1">
            <w:pPr>
              <w:pStyle w:val="ConsPlusNormal"/>
              <w:jc w:val="center"/>
            </w:pPr>
            <w:r>
              <w:t>L01AD</w:t>
            </w:r>
          </w:p>
        </w:tc>
        <w:tc>
          <w:tcPr>
            <w:tcW w:w="2608" w:type="dxa"/>
            <w:vMerge w:val="restart"/>
          </w:tcPr>
          <w:p w:rsidR="007E1EB1" w:rsidRDefault="007E1EB1">
            <w:pPr>
              <w:pStyle w:val="ConsPlusNormal"/>
              <w:jc w:val="both"/>
            </w:pPr>
            <w:r>
              <w:t>производные нитрозомочевины</w:t>
            </w:r>
          </w:p>
        </w:tc>
        <w:tc>
          <w:tcPr>
            <w:tcW w:w="2098" w:type="dxa"/>
          </w:tcPr>
          <w:p w:rsidR="007E1EB1" w:rsidRDefault="007E1EB1">
            <w:pPr>
              <w:pStyle w:val="ConsPlusNormal"/>
              <w:jc w:val="center"/>
            </w:pPr>
            <w:r>
              <w:t>кармустин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ломустин</w:t>
            </w:r>
          </w:p>
        </w:tc>
        <w:tc>
          <w:tcPr>
            <w:tcW w:w="3345" w:type="dxa"/>
          </w:tcPr>
          <w:p w:rsidR="007E1EB1" w:rsidRDefault="007E1EB1">
            <w:pPr>
              <w:pStyle w:val="ConsPlusNormal"/>
              <w:jc w:val="both"/>
            </w:pPr>
            <w:r>
              <w:t>капсулы</w:t>
            </w:r>
          </w:p>
        </w:tc>
      </w:tr>
      <w:tr w:rsidR="007E1EB1">
        <w:tc>
          <w:tcPr>
            <w:tcW w:w="1008" w:type="dxa"/>
            <w:vMerge w:val="restart"/>
          </w:tcPr>
          <w:p w:rsidR="007E1EB1" w:rsidRDefault="007E1EB1">
            <w:pPr>
              <w:pStyle w:val="ConsPlusNormal"/>
              <w:jc w:val="center"/>
            </w:pPr>
            <w:r>
              <w:t>L01AX</w:t>
            </w:r>
          </w:p>
        </w:tc>
        <w:tc>
          <w:tcPr>
            <w:tcW w:w="2608" w:type="dxa"/>
            <w:vMerge w:val="restart"/>
          </w:tcPr>
          <w:p w:rsidR="007E1EB1" w:rsidRDefault="007E1EB1">
            <w:pPr>
              <w:pStyle w:val="ConsPlusNormal"/>
              <w:jc w:val="both"/>
            </w:pPr>
            <w:r>
              <w:t>другие алкилирующие средства</w:t>
            </w:r>
          </w:p>
        </w:tc>
        <w:tc>
          <w:tcPr>
            <w:tcW w:w="2098" w:type="dxa"/>
          </w:tcPr>
          <w:p w:rsidR="007E1EB1" w:rsidRDefault="007E1EB1">
            <w:pPr>
              <w:pStyle w:val="ConsPlusNormal"/>
              <w:jc w:val="center"/>
            </w:pPr>
            <w:r>
              <w:t>дакарбазин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темозоломид</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инфузий</w:t>
            </w:r>
          </w:p>
        </w:tc>
      </w:tr>
      <w:tr w:rsidR="007E1EB1">
        <w:tc>
          <w:tcPr>
            <w:tcW w:w="1008" w:type="dxa"/>
          </w:tcPr>
          <w:p w:rsidR="007E1EB1" w:rsidRDefault="007E1EB1">
            <w:pPr>
              <w:pStyle w:val="ConsPlusNormal"/>
              <w:jc w:val="center"/>
            </w:pPr>
            <w:r>
              <w:t>L01B</w:t>
            </w:r>
          </w:p>
        </w:tc>
        <w:tc>
          <w:tcPr>
            <w:tcW w:w="2608" w:type="dxa"/>
          </w:tcPr>
          <w:p w:rsidR="007E1EB1" w:rsidRDefault="007E1EB1">
            <w:pPr>
              <w:pStyle w:val="ConsPlusNormal"/>
              <w:jc w:val="both"/>
            </w:pPr>
            <w:r>
              <w:t>антиметаболиты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L01BA</w:t>
            </w:r>
          </w:p>
        </w:tc>
        <w:tc>
          <w:tcPr>
            <w:tcW w:w="2608" w:type="dxa"/>
            <w:vMerge w:val="restart"/>
          </w:tcPr>
          <w:p w:rsidR="007E1EB1" w:rsidRDefault="007E1EB1">
            <w:pPr>
              <w:pStyle w:val="ConsPlusNormal"/>
              <w:jc w:val="both"/>
            </w:pPr>
            <w:r>
              <w:t>аналоги фолиевой кислоты</w:t>
            </w:r>
          </w:p>
        </w:tc>
        <w:tc>
          <w:tcPr>
            <w:tcW w:w="2098" w:type="dxa"/>
          </w:tcPr>
          <w:p w:rsidR="007E1EB1" w:rsidRDefault="007E1EB1">
            <w:pPr>
              <w:pStyle w:val="ConsPlusNormal"/>
              <w:jc w:val="center"/>
            </w:pPr>
            <w:r>
              <w:t>метотрексат</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раствор для инъекций;</w:t>
            </w:r>
          </w:p>
          <w:p w:rsidR="007E1EB1" w:rsidRDefault="007E1EB1">
            <w:pPr>
              <w:pStyle w:val="ConsPlusNormal"/>
              <w:jc w:val="both"/>
            </w:pPr>
            <w:r>
              <w:t>раствор для подкожного введения;</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lastRenderedPageBreak/>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пеметрексед</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ралтитрексид</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val="restart"/>
          </w:tcPr>
          <w:p w:rsidR="007E1EB1" w:rsidRDefault="007E1EB1">
            <w:pPr>
              <w:pStyle w:val="ConsPlusNormal"/>
              <w:jc w:val="center"/>
            </w:pPr>
            <w:r>
              <w:t>L01BB</w:t>
            </w:r>
          </w:p>
        </w:tc>
        <w:tc>
          <w:tcPr>
            <w:tcW w:w="2608" w:type="dxa"/>
            <w:vMerge w:val="restart"/>
          </w:tcPr>
          <w:p w:rsidR="007E1EB1" w:rsidRDefault="007E1EB1">
            <w:pPr>
              <w:pStyle w:val="ConsPlusNormal"/>
              <w:jc w:val="both"/>
            </w:pPr>
            <w:r>
              <w:t>аналоги пурина</w:t>
            </w:r>
          </w:p>
        </w:tc>
        <w:tc>
          <w:tcPr>
            <w:tcW w:w="2098" w:type="dxa"/>
          </w:tcPr>
          <w:p w:rsidR="007E1EB1" w:rsidRDefault="007E1EB1">
            <w:pPr>
              <w:pStyle w:val="ConsPlusNormal"/>
              <w:jc w:val="center"/>
            </w:pPr>
            <w:r>
              <w:t>меркаптопурин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неларабин</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флударабин</w:t>
            </w:r>
          </w:p>
        </w:tc>
        <w:tc>
          <w:tcPr>
            <w:tcW w:w="3345" w:type="dxa"/>
          </w:tcPr>
          <w:p w:rsidR="007E1EB1" w:rsidRDefault="007E1EB1">
            <w:pPr>
              <w:pStyle w:val="ConsPlusNormal"/>
              <w:jc w:val="both"/>
            </w:pPr>
            <w:r>
              <w:t>концентрат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L01BC</w:t>
            </w:r>
          </w:p>
        </w:tc>
        <w:tc>
          <w:tcPr>
            <w:tcW w:w="2608" w:type="dxa"/>
            <w:vMerge w:val="restart"/>
          </w:tcPr>
          <w:p w:rsidR="007E1EB1" w:rsidRDefault="007E1EB1">
            <w:pPr>
              <w:pStyle w:val="ConsPlusNormal"/>
              <w:jc w:val="both"/>
            </w:pPr>
            <w:r>
              <w:t>аналоги пиримидина</w:t>
            </w:r>
          </w:p>
        </w:tc>
        <w:tc>
          <w:tcPr>
            <w:tcW w:w="2098" w:type="dxa"/>
          </w:tcPr>
          <w:p w:rsidR="007E1EB1" w:rsidRDefault="007E1EB1">
            <w:pPr>
              <w:pStyle w:val="ConsPlusNormal"/>
              <w:jc w:val="center"/>
            </w:pPr>
            <w:r>
              <w:t>азацитидин</w:t>
            </w:r>
          </w:p>
        </w:tc>
        <w:tc>
          <w:tcPr>
            <w:tcW w:w="3345" w:type="dxa"/>
          </w:tcPr>
          <w:p w:rsidR="007E1EB1" w:rsidRDefault="007E1EB1">
            <w:pPr>
              <w:pStyle w:val="ConsPlusNormal"/>
              <w:jc w:val="both"/>
            </w:pPr>
            <w:r>
              <w:t>лиофилизат для приготовления суспензии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гемцитабин</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капецитабин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фторурацил</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внутрисосудистого введения;</w:t>
            </w:r>
          </w:p>
          <w:p w:rsidR="007E1EB1" w:rsidRDefault="007E1EB1">
            <w:pPr>
              <w:pStyle w:val="ConsPlusNormal"/>
              <w:jc w:val="both"/>
            </w:pPr>
            <w:r>
              <w:t>раствор для внутрисосудистого и внутриполостного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цитарабин</w:t>
            </w:r>
          </w:p>
        </w:tc>
        <w:tc>
          <w:tcPr>
            <w:tcW w:w="3345" w:type="dxa"/>
          </w:tcPr>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L01C</w:t>
            </w:r>
          </w:p>
        </w:tc>
        <w:tc>
          <w:tcPr>
            <w:tcW w:w="2608" w:type="dxa"/>
          </w:tcPr>
          <w:p w:rsidR="007E1EB1" w:rsidRDefault="007E1EB1">
            <w:pPr>
              <w:pStyle w:val="ConsPlusNormal"/>
              <w:jc w:val="both"/>
            </w:pPr>
            <w:r>
              <w:t>алкалоиды растительного происхождения и другие природные вещества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L01CA</w:t>
            </w:r>
          </w:p>
        </w:tc>
        <w:tc>
          <w:tcPr>
            <w:tcW w:w="2608" w:type="dxa"/>
            <w:vMerge w:val="restart"/>
          </w:tcPr>
          <w:p w:rsidR="007E1EB1" w:rsidRDefault="007E1EB1">
            <w:pPr>
              <w:pStyle w:val="ConsPlusNormal"/>
              <w:jc w:val="both"/>
            </w:pPr>
            <w:r>
              <w:t>алкалоиды барвинка и их аналоги</w:t>
            </w:r>
          </w:p>
        </w:tc>
        <w:tc>
          <w:tcPr>
            <w:tcW w:w="2098" w:type="dxa"/>
          </w:tcPr>
          <w:p w:rsidR="007E1EB1" w:rsidRDefault="007E1EB1">
            <w:pPr>
              <w:pStyle w:val="ConsPlusNormal"/>
              <w:jc w:val="center"/>
            </w:pPr>
            <w:r>
              <w:t>винбластин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винкристин</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винорелбин</w:t>
            </w:r>
          </w:p>
        </w:tc>
        <w:tc>
          <w:tcPr>
            <w:tcW w:w="3345" w:type="dxa"/>
          </w:tcPr>
          <w:p w:rsidR="007E1EB1" w:rsidRDefault="007E1EB1">
            <w:pPr>
              <w:pStyle w:val="ConsPlusNormal"/>
              <w:jc w:val="both"/>
            </w:pPr>
            <w:r>
              <w:t>капсулы;</w:t>
            </w:r>
          </w:p>
          <w:p w:rsidR="007E1EB1" w:rsidRDefault="007E1EB1">
            <w:pPr>
              <w:pStyle w:val="ConsPlusNormal"/>
              <w:jc w:val="both"/>
            </w:pPr>
            <w:r>
              <w:t>концентрат для приготовления раствора для инфузий</w:t>
            </w:r>
          </w:p>
        </w:tc>
      </w:tr>
      <w:tr w:rsidR="007E1EB1">
        <w:tc>
          <w:tcPr>
            <w:tcW w:w="1008" w:type="dxa"/>
          </w:tcPr>
          <w:p w:rsidR="007E1EB1" w:rsidRDefault="007E1EB1">
            <w:pPr>
              <w:pStyle w:val="ConsPlusNormal"/>
              <w:jc w:val="center"/>
            </w:pPr>
            <w:r>
              <w:t>L01CB</w:t>
            </w:r>
          </w:p>
        </w:tc>
        <w:tc>
          <w:tcPr>
            <w:tcW w:w="2608" w:type="dxa"/>
          </w:tcPr>
          <w:p w:rsidR="007E1EB1" w:rsidRDefault="007E1EB1">
            <w:pPr>
              <w:pStyle w:val="ConsPlusNormal"/>
              <w:jc w:val="both"/>
            </w:pPr>
            <w:r>
              <w:t>производные подофиллотоксина</w:t>
            </w:r>
          </w:p>
        </w:tc>
        <w:tc>
          <w:tcPr>
            <w:tcW w:w="2098" w:type="dxa"/>
          </w:tcPr>
          <w:p w:rsidR="007E1EB1" w:rsidRDefault="007E1EB1">
            <w:pPr>
              <w:pStyle w:val="ConsPlusNormal"/>
              <w:jc w:val="center"/>
            </w:pPr>
            <w:r>
              <w:t>этопозид</w:t>
            </w:r>
          </w:p>
        </w:tc>
        <w:tc>
          <w:tcPr>
            <w:tcW w:w="3345" w:type="dxa"/>
          </w:tcPr>
          <w:p w:rsidR="007E1EB1" w:rsidRDefault="007E1EB1">
            <w:pPr>
              <w:pStyle w:val="ConsPlusNormal"/>
              <w:jc w:val="both"/>
            </w:pPr>
            <w:r>
              <w:t>капсулы;</w:t>
            </w:r>
          </w:p>
          <w:p w:rsidR="007E1EB1" w:rsidRDefault="007E1EB1">
            <w:pPr>
              <w:pStyle w:val="ConsPlusNormal"/>
              <w:jc w:val="both"/>
            </w:pPr>
            <w:r>
              <w:t>концентрат для приготовления раствора для инфузий</w:t>
            </w:r>
          </w:p>
        </w:tc>
      </w:tr>
      <w:tr w:rsidR="007E1EB1">
        <w:tc>
          <w:tcPr>
            <w:tcW w:w="1008" w:type="dxa"/>
            <w:vMerge w:val="restart"/>
          </w:tcPr>
          <w:p w:rsidR="007E1EB1" w:rsidRDefault="007E1EB1">
            <w:pPr>
              <w:pStyle w:val="ConsPlusNormal"/>
              <w:jc w:val="center"/>
            </w:pPr>
            <w:r>
              <w:t>L01CD</w:t>
            </w:r>
          </w:p>
        </w:tc>
        <w:tc>
          <w:tcPr>
            <w:tcW w:w="2608" w:type="dxa"/>
            <w:vMerge w:val="restart"/>
          </w:tcPr>
          <w:p w:rsidR="007E1EB1" w:rsidRDefault="007E1EB1">
            <w:pPr>
              <w:pStyle w:val="ConsPlusNormal"/>
              <w:jc w:val="both"/>
            </w:pPr>
            <w:r>
              <w:t>таксаны</w:t>
            </w:r>
          </w:p>
        </w:tc>
        <w:tc>
          <w:tcPr>
            <w:tcW w:w="2098" w:type="dxa"/>
          </w:tcPr>
          <w:p w:rsidR="007E1EB1" w:rsidRDefault="007E1EB1">
            <w:pPr>
              <w:pStyle w:val="ConsPlusNormal"/>
              <w:jc w:val="center"/>
            </w:pPr>
            <w:r>
              <w:t>доцетаксел</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кабазитаксел</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паклитаксел</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tcPr>
          <w:p w:rsidR="007E1EB1" w:rsidRDefault="007E1EB1">
            <w:pPr>
              <w:pStyle w:val="ConsPlusNormal"/>
              <w:jc w:val="center"/>
            </w:pPr>
            <w:r>
              <w:t>L01D</w:t>
            </w:r>
          </w:p>
        </w:tc>
        <w:tc>
          <w:tcPr>
            <w:tcW w:w="2608" w:type="dxa"/>
          </w:tcPr>
          <w:p w:rsidR="007E1EB1" w:rsidRDefault="007E1EB1">
            <w:pPr>
              <w:pStyle w:val="ConsPlusNormal"/>
              <w:jc w:val="both"/>
            </w:pPr>
            <w:r>
              <w:t>противоопухолевые антибиотики и родственные соединения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L01DB</w:t>
            </w:r>
          </w:p>
        </w:tc>
        <w:tc>
          <w:tcPr>
            <w:tcW w:w="2608" w:type="dxa"/>
            <w:vMerge w:val="restart"/>
          </w:tcPr>
          <w:p w:rsidR="007E1EB1" w:rsidRDefault="007E1EB1">
            <w:pPr>
              <w:pStyle w:val="ConsPlusNormal"/>
              <w:jc w:val="both"/>
            </w:pPr>
            <w:r>
              <w:t>антрациклины и родственные соединения</w:t>
            </w:r>
          </w:p>
        </w:tc>
        <w:tc>
          <w:tcPr>
            <w:tcW w:w="2098" w:type="dxa"/>
          </w:tcPr>
          <w:p w:rsidR="007E1EB1" w:rsidRDefault="007E1EB1">
            <w:pPr>
              <w:pStyle w:val="ConsPlusNormal"/>
              <w:jc w:val="center"/>
            </w:pPr>
            <w:r>
              <w:t>даунорубицин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доксорубицин</w:t>
            </w:r>
          </w:p>
        </w:tc>
        <w:tc>
          <w:tcPr>
            <w:tcW w:w="3345" w:type="dxa"/>
          </w:tcPr>
          <w:p w:rsidR="007E1EB1" w:rsidRDefault="007E1EB1">
            <w:pPr>
              <w:pStyle w:val="ConsPlusNormal"/>
              <w:jc w:val="both"/>
            </w:pPr>
            <w:r>
              <w:t>концентрат для приготовления раствора для внутрисосудистого и внутрипузырного введения;</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внутрисосудистого и внутрипузырного введения;</w:t>
            </w:r>
          </w:p>
          <w:p w:rsidR="007E1EB1" w:rsidRDefault="007E1EB1">
            <w:pPr>
              <w:pStyle w:val="ConsPlusNormal"/>
              <w:jc w:val="both"/>
            </w:pPr>
            <w:r>
              <w:t>раствор для внутрисосудистого и внутрипузырного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идарубицин</w:t>
            </w:r>
          </w:p>
        </w:tc>
        <w:tc>
          <w:tcPr>
            <w:tcW w:w="3345" w:type="dxa"/>
          </w:tcPr>
          <w:p w:rsidR="007E1EB1" w:rsidRDefault="007E1EB1">
            <w:pPr>
              <w:pStyle w:val="ConsPlusNormal"/>
              <w:jc w:val="both"/>
            </w:pPr>
            <w:r>
              <w:t>капсулы;</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митоксантрон</w:t>
            </w:r>
          </w:p>
        </w:tc>
        <w:tc>
          <w:tcPr>
            <w:tcW w:w="3345" w:type="dxa"/>
          </w:tcPr>
          <w:p w:rsidR="007E1EB1" w:rsidRDefault="007E1EB1">
            <w:pPr>
              <w:pStyle w:val="ConsPlusNormal"/>
              <w:jc w:val="both"/>
            </w:pPr>
            <w:r>
              <w:t>концентрат для приготовления раствора для внутривенного и внутриплеврального введения;</w:t>
            </w:r>
          </w:p>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эпирубицин</w:t>
            </w:r>
          </w:p>
        </w:tc>
        <w:tc>
          <w:tcPr>
            <w:tcW w:w="3345" w:type="dxa"/>
          </w:tcPr>
          <w:p w:rsidR="007E1EB1" w:rsidRDefault="007E1EB1">
            <w:pPr>
              <w:pStyle w:val="ConsPlusNormal"/>
              <w:jc w:val="both"/>
            </w:pPr>
            <w:r>
              <w:t xml:space="preserve">концентрат для приготовления раствора для внутрисосудистого и </w:t>
            </w:r>
            <w:r>
              <w:lastRenderedPageBreak/>
              <w:t>внутрипузырного введения;</w:t>
            </w:r>
          </w:p>
          <w:p w:rsidR="007E1EB1" w:rsidRDefault="007E1EB1">
            <w:pPr>
              <w:pStyle w:val="ConsPlusNormal"/>
              <w:jc w:val="both"/>
            </w:pPr>
            <w:r>
              <w:t>лиофилизат для приготовления раствора для внутрисосудистого и внутрипузырного введения</w:t>
            </w:r>
          </w:p>
        </w:tc>
      </w:tr>
      <w:tr w:rsidR="007E1EB1">
        <w:tc>
          <w:tcPr>
            <w:tcW w:w="1008" w:type="dxa"/>
            <w:vMerge w:val="restart"/>
          </w:tcPr>
          <w:p w:rsidR="007E1EB1" w:rsidRDefault="007E1EB1">
            <w:pPr>
              <w:pStyle w:val="ConsPlusNormal"/>
              <w:jc w:val="center"/>
            </w:pPr>
            <w:r>
              <w:lastRenderedPageBreak/>
              <w:t>L01DC</w:t>
            </w:r>
          </w:p>
        </w:tc>
        <w:tc>
          <w:tcPr>
            <w:tcW w:w="2608" w:type="dxa"/>
            <w:vMerge w:val="restart"/>
          </w:tcPr>
          <w:p w:rsidR="007E1EB1" w:rsidRDefault="007E1EB1">
            <w:pPr>
              <w:pStyle w:val="ConsPlusNormal"/>
              <w:jc w:val="both"/>
            </w:pPr>
            <w:r>
              <w:t>другие противоопухолевые антибиотики</w:t>
            </w:r>
          </w:p>
        </w:tc>
        <w:tc>
          <w:tcPr>
            <w:tcW w:w="2098" w:type="dxa"/>
          </w:tcPr>
          <w:p w:rsidR="007E1EB1" w:rsidRDefault="007E1EB1">
            <w:pPr>
              <w:pStyle w:val="ConsPlusNormal"/>
              <w:jc w:val="center"/>
            </w:pPr>
            <w:r>
              <w:t>блеомицин</w:t>
            </w:r>
          </w:p>
        </w:tc>
        <w:tc>
          <w:tcPr>
            <w:tcW w:w="3345" w:type="dxa"/>
          </w:tcPr>
          <w:p w:rsidR="007E1EB1" w:rsidRDefault="007E1EB1">
            <w:pPr>
              <w:pStyle w:val="ConsPlusNormal"/>
              <w:jc w:val="both"/>
            </w:pPr>
            <w:r>
              <w:t>лиофилизат для приготовления раствора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иксабепилон</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митомицин</w:t>
            </w:r>
          </w:p>
        </w:tc>
        <w:tc>
          <w:tcPr>
            <w:tcW w:w="3345" w:type="dxa"/>
          </w:tcPr>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порошок для приготовления раствора для инъекций</w:t>
            </w:r>
          </w:p>
        </w:tc>
      </w:tr>
      <w:tr w:rsidR="007E1EB1">
        <w:tc>
          <w:tcPr>
            <w:tcW w:w="1008" w:type="dxa"/>
          </w:tcPr>
          <w:p w:rsidR="007E1EB1" w:rsidRDefault="007E1EB1">
            <w:pPr>
              <w:pStyle w:val="ConsPlusNormal"/>
              <w:jc w:val="center"/>
            </w:pPr>
            <w:r>
              <w:t>L01X</w:t>
            </w:r>
          </w:p>
        </w:tc>
        <w:tc>
          <w:tcPr>
            <w:tcW w:w="2608" w:type="dxa"/>
          </w:tcPr>
          <w:p w:rsidR="007E1EB1" w:rsidRDefault="007E1EB1">
            <w:pPr>
              <w:pStyle w:val="ConsPlusNormal"/>
              <w:jc w:val="both"/>
            </w:pPr>
            <w:r>
              <w:t>другие противоопухолевые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L01XA</w:t>
            </w:r>
          </w:p>
        </w:tc>
        <w:tc>
          <w:tcPr>
            <w:tcW w:w="2608" w:type="dxa"/>
            <w:vMerge w:val="restart"/>
          </w:tcPr>
          <w:p w:rsidR="007E1EB1" w:rsidRDefault="007E1EB1">
            <w:pPr>
              <w:pStyle w:val="ConsPlusNormal"/>
              <w:jc w:val="both"/>
            </w:pPr>
            <w:r>
              <w:t>препараты платины</w:t>
            </w:r>
          </w:p>
        </w:tc>
        <w:tc>
          <w:tcPr>
            <w:tcW w:w="2098" w:type="dxa"/>
          </w:tcPr>
          <w:p w:rsidR="007E1EB1" w:rsidRDefault="007E1EB1">
            <w:pPr>
              <w:pStyle w:val="ConsPlusNormal"/>
              <w:jc w:val="center"/>
            </w:pPr>
            <w:r>
              <w:t>карбоплатин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оксалиплатин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цисплатин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концентрат для приготовления раствора для инфузий и внутрибрюшинного введения;</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L01XB</w:t>
            </w:r>
          </w:p>
        </w:tc>
        <w:tc>
          <w:tcPr>
            <w:tcW w:w="2608" w:type="dxa"/>
          </w:tcPr>
          <w:p w:rsidR="007E1EB1" w:rsidRDefault="007E1EB1">
            <w:pPr>
              <w:pStyle w:val="ConsPlusNormal"/>
              <w:jc w:val="both"/>
            </w:pPr>
            <w:r>
              <w:t>метилгидразины</w:t>
            </w:r>
          </w:p>
        </w:tc>
        <w:tc>
          <w:tcPr>
            <w:tcW w:w="2098" w:type="dxa"/>
          </w:tcPr>
          <w:p w:rsidR="007E1EB1" w:rsidRDefault="007E1EB1">
            <w:pPr>
              <w:pStyle w:val="ConsPlusNormal"/>
              <w:jc w:val="center"/>
            </w:pPr>
            <w:r>
              <w:t>прокарбазин</w:t>
            </w:r>
          </w:p>
        </w:tc>
        <w:tc>
          <w:tcPr>
            <w:tcW w:w="3345" w:type="dxa"/>
          </w:tcPr>
          <w:p w:rsidR="007E1EB1" w:rsidRDefault="007E1EB1">
            <w:pPr>
              <w:pStyle w:val="ConsPlusNormal"/>
              <w:jc w:val="both"/>
            </w:pPr>
            <w:r>
              <w:t>капсулы</w:t>
            </w:r>
          </w:p>
        </w:tc>
      </w:tr>
      <w:tr w:rsidR="007E1EB1">
        <w:tc>
          <w:tcPr>
            <w:tcW w:w="1008" w:type="dxa"/>
            <w:vMerge w:val="restart"/>
          </w:tcPr>
          <w:p w:rsidR="007E1EB1" w:rsidRDefault="007E1EB1">
            <w:pPr>
              <w:pStyle w:val="ConsPlusNormal"/>
              <w:jc w:val="center"/>
            </w:pPr>
            <w:r>
              <w:t>L01XC</w:t>
            </w:r>
          </w:p>
        </w:tc>
        <w:tc>
          <w:tcPr>
            <w:tcW w:w="2608" w:type="dxa"/>
            <w:vMerge w:val="restart"/>
          </w:tcPr>
          <w:p w:rsidR="007E1EB1" w:rsidRDefault="007E1EB1">
            <w:pPr>
              <w:pStyle w:val="ConsPlusNormal"/>
              <w:jc w:val="both"/>
            </w:pPr>
            <w:r>
              <w:t>моноклональные антитела</w:t>
            </w:r>
          </w:p>
        </w:tc>
        <w:tc>
          <w:tcPr>
            <w:tcW w:w="2098" w:type="dxa"/>
          </w:tcPr>
          <w:p w:rsidR="007E1EB1" w:rsidRDefault="007E1EB1">
            <w:pPr>
              <w:pStyle w:val="ConsPlusNormal"/>
              <w:jc w:val="center"/>
            </w:pPr>
            <w:r>
              <w:t>атезолизумаб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бевацизумаб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блинатумомаб</w:t>
            </w:r>
          </w:p>
        </w:tc>
        <w:tc>
          <w:tcPr>
            <w:tcW w:w="3345" w:type="dxa"/>
          </w:tcPr>
          <w:p w:rsidR="007E1EB1" w:rsidRDefault="007E1EB1">
            <w:pPr>
              <w:pStyle w:val="ConsPlusNormal"/>
              <w:jc w:val="both"/>
            </w:pPr>
            <w:r>
              <w:t>порошок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брентуксимаб ведотин</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даратумумаб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ипилимумаб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ниволумаб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обинутузумаб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панитумумаб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пембролизумаб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пертузумаб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рамуцирумаб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ритуксимаб</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трастузумаб</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трастузумаб эмтанзин</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цетуксимаб</w:t>
            </w:r>
          </w:p>
        </w:tc>
        <w:tc>
          <w:tcPr>
            <w:tcW w:w="3345" w:type="dxa"/>
          </w:tcPr>
          <w:p w:rsidR="007E1EB1" w:rsidRDefault="007E1EB1">
            <w:pPr>
              <w:pStyle w:val="ConsPlusNormal"/>
              <w:jc w:val="both"/>
            </w:pPr>
            <w:r>
              <w:t>раствор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элотузумаб</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val="restart"/>
          </w:tcPr>
          <w:p w:rsidR="007E1EB1" w:rsidRDefault="007E1EB1">
            <w:pPr>
              <w:pStyle w:val="ConsPlusNormal"/>
              <w:jc w:val="center"/>
            </w:pPr>
            <w:r>
              <w:t>L01XE</w:t>
            </w:r>
          </w:p>
        </w:tc>
        <w:tc>
          <w:tcPr>
            <w:tcW w:w="2608" w:type="dxa"/>
            <w:vMerge w:val="restart"/>
          </w:tcPr>
          <w:p w:rsidR="007E1EB1" w:rsidRDefault="007E1EB1">
            <w:pPr>
              <w:pStyle w:val="ConsPlusNormal"/>
              <w:jc w:val="both"/>
            </w:pPr>
            <w:r>
              <w:t>ингибиторы протеинкиназы</w:t>
            </w:r>
          </w:p>
        </w:tc>
        <w:tc>
          <w:tcPr>
            <w:tcW w:w="2098" w:type="dxa"/>
          </w:tcPr>
          <w:p w:rsidR="007E1EB1" w:rsidRDefault="007E1EB1">
            <w:pPr>
              <w:pStyle w:val="ConsPlusNormal"/>
              <w:jc w:val="center"/>
            </w:pPr>
            <w:r>
              <w:t>акситиниб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алектиниб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афатиниб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бозутиниб</w:t>
            </w:r>
          </w:p>
        </w:tc>
        <w:tc>
          <w:tcPr>
            <w:tcW w:w="3345" w:type="dxa"/>
          </w:tcPr>
          <w:p w:rsidR="007E1EB1" w:rsidRDefault="007E1EB1">
            <w:pPr>
              <w:pStyle w:val="ConsPlusNormal"/>
              <w:jc w:val="both"/>
            </w:pPr>
            <w:r>
              <w:t xml:space="preserve">таблетки, покрытые пленочной </w:t>
            </w:r>
            <w:r>
              <w:lastRenderedPageBreak/>
              <w:t>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вандетаниб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вемурафениб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гефитиниб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дабрафениб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дазатиниб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ибрутиниб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иматиниб</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кобиметиниб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кризотиниб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лапатиниб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ленватиниб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нилотиниб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нинтеданиб</w:t>
            </w:r>
          </w:p>
        </w:tc>
        <w:tc>
          <w:tcPr>
            <w:tcW w:w="3345" w:type="dxa"/>
          </w:tcPr>
          <w:p w:rsidR="007E1EB1" w:rsidRDefault="007E1EB1">
            <w:pPr>
              <w:pStyle w:val="ConsPlusNormal"/>
              <w:jc w:val="both"/>
            </w:pPr>
            <w:r>
              <w:t>капсулы мягкие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осимертиниб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пазопаниб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палбоциклиб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регорафениб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рибоциклиб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руксолитиниб</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сорафениб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сунитиниб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траметиниб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церитиниб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эрлотиниб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L01XX</w:t>
            </w:r>
          </w:p>
        </w:tc>
        <w:tc>
          <w:tcPr>
            <w:tcW w:w="2608" w:type="dxa"/>
            <w:vMerge w:val="restart"/>
          </w:tcPr>
          <w:p w:rsidR="007E1EB1" w:rsidRDefault="007E1EB1">
            <w:pPr>
              <w:pStyle w:val="ConsPlusNormal"/>
              <w:jc w:val="both"/>
            </w:pPr>
            <w:r>
              <w:t>прочие противоопухолевые препараты</w:t>
            </w:r>
          </w:p>
        </w:tc>
        <w:tc>
          <w:tcPr>
            <w:tcW w:w="2098" w:type="dxa"/>
          </w:tcPr>
          <w:p w:rsidR="007E1EB1" w:rsidRDefault="007E1EB1">
            <w:pPr>
              <w:pStyle w:val="ConsPlusNormal"/>
              <w:jc w:val="center"/>
            </w:pPr>
            <w:r>
              <w:t>аспарагиназа</w:t>
            </w:r>
          </w:p>
        </w:tc>
        <w:tc>
          <w:tcPr>
            <w:tcW w:w="3345" w:type="dxa"/>
          </w:tcPr>
          <w:p w:rsidR="007E1EB1" w:rsidRDefault="007E1EB1">
            <w:pPr>
              <w:pStyle w:val="ConsPlusNormal"/>
              <w:jc w:val="both"/>
            </w:pPr>
            <w:r>
              <w:t>лиофилизат для приготовления раствора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афлиберцепт</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внутриглазного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бортезомиб</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внутривенного и подкожного введения;</w:t>
            </w:r>
          </w:p>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венетоклакс</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висмодегиб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гидроксикарбамид</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иксазомиб</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иринотекан</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карфилзомиб</w:t>
            </w:r>
          </w:p>
        </w:tc>
        <w:tc>
          <w:tcPr>
            <w:tcW w:w="3345" w:type="dxa"/>
          </w:tcPr>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митотан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третиноин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фактор некроза опухоли альфа-1 (тимозин рекомбинантный)</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эрибулин</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L02</w:t>
            </w:r>
          </w:p>
        </w:tc>
        <w:tc>
          <w:tcPr>
            <w:tcW w:w="2608" w:type="dxa"/>
          </w:tcPr>
          <w:p w:rsidR="007E1EB1" w:rsidRDefault="007E1EB1">
            <w:pPr>
              <w:pStyle w:val="ConsPlusNormal"/>
              <w:jc w:val="both"/>
            </w:pPr>
            <w:r>
              <w:t>противоопухолевые гормональные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lastRenderedPageBreak/>
              <w:t>L02A</w:t>
            </w:r>
          </w:p>
        </w:tc>
        <w:tc>
          <w:tcPr>
            <w:tcW w:w="2608" w:type="dxa"/>
          </w:tcPr>
          <w:p w:rsidR="007E1EB1" w:rsidRDefault="007E1EB1">
            <w:pPr>
              <w:pStyle w:val="ConsPlusNormal"/>
              <w:jc w:val="both"/>
            </w:pPr>
            <w:r>
              <w:t>гормоны и родственные соединения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L02AB</w:t>
            </w:r>
          </w:p>
        </w:tc>
        <w:tc>
          <w:tcPr>
            <w:tcW w:w="2608" w:type="dxa"/>
          </w:tcPr>
          <w:p w:rsidR="007E1EB1" w:rsidRDefault="007E1EB1">
            <w:pPr>
              <w:pStyle w:val="ConsPlusNormal"/>
              <w:jc w:val="both"/>
            </w:pPr>
            <w:r>
              <w:t>гестагены</w:t>
            </w:r>
          </w:p>
        </w:tc>
        <w:tc>
          <w:tcPr>
            <w:tcW w:w="2098" w:type="dxa"/>
          </w:tcPr>
          <w:p w:rsidR="007E1EB1" w:rsidRDefault="007E1EB1">
            <w:pPr>
              <w:pStyle w:val="ConsPlusNormal"/>
              <w:jc w:val="center"/>
            </w:pPr>
            <w:r>
              <w:t>медроксипрогестерон</w:t>
            </w:r>
          </w:p>
        </w:tc>
        <w:tc>
          <w:tcPr>
            <w:tcW w:w="3345" w:type="dxa"/>
          </w:tcPr>
          <w:p w:rsidR="007E1EB1" w:rsidRDefault="007E1EB1">
            <w:pPr>
              <w:pStyle w:val="ConsPlusNormal"/>
              <w:jc w:val="both"/>
            </w:pPr>
            <w:r>
              <w:t>суспензия для внутримышечного введения;</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L02AE</w:t>
            </w:r>
          </w:p>
        </w:tc>
        <w:tc>
          <w:tcPr>
            <w:tcW w:w="2608" w:type="dxa"/>
            <w:vMerge w:val="restart"/>
          </w:tcPr>
          <w:p w:rsidR="007E1EB1" w:rsidRDefault="007E1EB1">
            <w:pPr>
              <w:pStyle w:val="ConsPlusNormal"/>
              <w:jc w:val="both"/>
            </w:pPr>
            <w:r>
              <w:t>аналоги гонадотропин-рилизинг гормона</w:t>
            </w:r>
          </w:p>
        </w:tc>
        <w:tc>
          <w:tcPr>
            <w:tcW w:w="2098" w:type="dxa"/>
          </w:tcPr>
          <w:p w:rsidR="007E1EB1" w:rsidRDefault="007E1EB1">
            <w:pPr>
              <w:pStyle w:val="ConsPlusNormal"/>
              <w:jc w:val="center"/>
            </w:pPr>
            <w:r>
              <w:t>бусерелин</w:t>
            </w:r>
          </w:p>
        </w:tc>
        <w:tc>
          <w:tcPr>
            <w:tcW w:w="3345" w:type="dxa"/>
          </w:tcPr>
          <w:p w:rsidR="007E1EB1" w:rsidRDefault="007E1EB1">
            <w:pPr>
              <w:pStyle w:val="ConsPlusNormal"/>
              <w:jc w:val="both"/>
            </w:pPr>
            <w:r>
              <w:t>лиофилизат для приготовления суспензии для внутримышечного введения пролонгированного действия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гозерелин</w:t>
            </w:r>
          </w:p>
        </w:tc>
        <w:tc>
          <w:tcPr>
            <w:tcW w:w="3345" w:type="dxa"/>
          </w:tcPr>
          <w:p w:rsidR="007E1EB1" w:rsidRDefault="007E1EB1">
            <w:pPr>
              <w:pStyle w:val="ConsPlusNormal"/>
              <w:jc w:val="both"/>
            </w:pPr>
            <w:r>
              <w:t>имплантат;</w:t>
            </w:r>
          </w:p>
          <w:p w:rsidR="007E1EB1" w:rsidRDefault="007E1EB1">
            <w:pPr>
              <w:pStyle w:val="ConsPlusNormal"/>
              <w:jc w:val="both"/>
            </w:pPr>
            <w:r>
              <w:t>капсула для подкожного введения пролонгированного действия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лейпрорелин</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7E1EB1" w:rsidRDefault="007E1EB1">
            <w:pPr>
              <w:pStyle w:val="ConsPlusNormal"/>
              <w:jc w:val="both"/>
            </w:pPr>
            <w:r>
              <w:t>лиофилизат для приготовления суспензии для внутримышечного и подкожного введения с пролонгированным высвобождением</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трипторелин</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лиофилизат для приготовления суспензии для внутримышечного введения пролонгированного действия;</w:t>
            </w:r>
          </w:p>
          <w:p w:rsidR="007E1EB1" w:rsidRDefault="007E1EB1">
            <w:pPr>
              <w:pStyle w:val="ConsPlusNormal"/>
              <w:jc w:val="both"/>
            </w:pPr>
            <w:r>
              <w:t>лиофилизат для приготовления суспензии для внутримышечного введения с пролонгированным высвобождением;</w:t>
            </w:r>
          </w:p>
          <w:p w:rsidR="007E1EB1" w:rsidRDefault="007E1EB1">
            <w:pPr>
              <w:pStyle w:val="ConsPlusNormal"/>
              <w:jc w:val="both"/>
            </w:pPr>
            <w:r>
              <w:t>лиофилизат для приготовления суспензии для внутримышечного и подкожного введения пролонгированного действия;</w:t>
            </w:r>
          </w:p>
          <w:p w:rsidR="007E1EB1" w:rsidRDefault="007E1EB1">
            <w:pPr>
              <w:pStyle w:val="ConsPlusNormal"/>
              <w:jc w:val="both"/>
            </w:pPr>
            <w:r>
              <w:t>раствор для подкожного введения</w:t>
            </w:r>
          </w:p>
        </w:tc>
      </w:tr>
      <w:tr w:rsidR="007E1EB1">
        <w:tc>
          <w:tcPr>
            <w:tcW w:w="1008" w:type="dxa"/>
          </w:tcPr>
          <w:p w:rsidR="007E1EB1" w:rsidRDefault="007E1EB1">
            <w:pPr>
              <w:pStyle w:val="ConsPlusNormal"/>
              <w:jc w:val="center"/>
            </w:pPr>
            <w:r>
              <w:t>L02B</w:t>
            </w:r>
          </w:p>
        </w:tc>
        <w:tc>
          <w:tcPr>
            <w:tcW w:w="2608" w:type="dxa"/>
          </w:tcPr>
          <w:p w:rsidR="007E1EB1" w:rsidRDefault="007E1EB1">
            <w:pPr>
              <w:pStyle w:val="ConsPlusNormal"/>
              <w:jc w:val="both"/>
            </w:pPr>
            <w:r>
              <w:t>антагонисты гормонов и родственные соединения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L02BA</w:t>
            </w:r>
          </w:p>
        </w:tc>
        <w:tc>
          <w:tcPr>
            <w:tcW w:w="2608" w:type="dxa"/>
            <w:vMerge w:val="restart"/>
          </w:tcPr>
          <w:p w:rsidR="007E1EB1" w:rsidRDefault="007E1EB1">
            <w:pPr>
              <w:pStyle w:val="ConsPlusNormal"/>
              <w:jc w:val="both"/>
            </w:pPr>
            <w:r>
              <w:t>антиэстрогены</w:t>
            </w:r>
          </w:p>
        </w:tc>
        <w:tc>
          <w:tcPr>
            <w:tcW w:w="2098" w:type="dxa"/>
          </w:tcPr>
          <w:p w:rsidR="007E1EB1" w:rsidRDefault="007E1EB1">
            <w:pPr>
              <w:pStyle w:val="ConsPlusNormal"/>
              <w:jc w:val="center"/>
            </w:pPr>
            <w:r>
              <w:t>тамоксифен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фулвестрант</w:t>
            </w:r>
          </w:p>
        </w:tc>
        <w:tc>
          <w:tcPr>
            <w:tcW w:w="3345" w:type="dxa"/>
          </w:tcPr>
          <w:p w:rsidR="007E1EB1" w:rsidRDefault="007E1EB1">
            <w:pPr>
              <w:pStyle w:val="ConsPlusNormal"/>
              <w:jc w:val="both"/>
            </w:pPr>
            <w:r>
              <w:t>раствор для внутримышечного введения</w:t>
            </w:r>
          </w:p>
        </w:tc>
      </w:tr>
      <w:tr w:rsidR="007E1EB1">
        <w:tc>
          <w:tcPr>
            <w:tcW w:w="1008" w:type="dxa"/>
            <w:vMerge w:val="restart"/>
          </w:tcPr>
          <w:p w:rsidR="007E1EB1" w:rsidRDefault="007E1EB1">
            <w:pPr>
              <w:pStyle w:val="ConsPlusNormal"/>
              <w:jc w:val="center"/>
            </w:pPr>
            <w:r>
              <w:t>L02BB</w:t>
            </w:r>
          </w:p>
        </w:tc>
        <w:tc>
          <w:tcPr>
            <w:tcW w:w="2608" w:type="dxa"/>
            <w:vMerge w:val="restart"/>
          </w:tcPr>
          <w:p w:rsidR="007E1EB1" w:rsidRDefault="007E1EB1">
            <w:pPr>
              <w:pStyle w:val="ConsPlusNormal"/>
              <w:jc w:val="both"/>
            </w:pPr>
            <w:r>
              <w:t>антиандрогены</w:t>
            </w:r>
          </w:p>
        </w:tc>
        <w:tc>
          <w:tcPr>
            <w:tcW w:w="2098" w:type="dxa"/>
          </w:tcPr>
          <w:p w:rsidR="007E1EB1" w:rsidRDefault="007E1EB1">
            <w:pPr>
              <w:pStyle w:val="ConsPlusNormal"/>
              <w:jc w:val="center"/>
            </w:pPr>
            <w:r>
              <w:t>бикалутамид</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флутамид</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энзалутамид</w:t>
            </w:r>
          </w:p>
        </w:tc>
        <w:tc>
          <w:tcPr>
            <w:tcW w:w="3345" w:type="dxa"/>
          </w:tcPr>
          <w:p w:rsidR="007E1EB1" w:rsidRDefault="007E1EB1">
            <w:pPr>
              <w:pStyle w:val="ConsPlusNormal"/>
              <w:jc w:val="both"/>
            </w:pPr>
            <w:r>
              <w:t>капсулы</w:t>
            </w:r>
          </w:p>
        </w:tc>
      </w:tr>
      <w:tr w:rsidR="007E1EB1">
        <w:tc>
          <w:tcPr>
            <w:tcW w:w="1008" w:type="dxa"/>
          </w:tcPr>
          <w:p w:rsidR="007E1EB1" w:rsidRDefault="007E1EB1">
            <w:pPr>
              <w:pStyle w:val="ConsPlusNormal"/>
              <w:jc w:val="center"/>
            </w:pPr>
            <w:r>
              <w:t>L02BG</w:t>
            </w:r>
          </w:p>
        </w:tc>
        <w:tc>
          <w:tcPr>
            <w:tcW w:w="2608" w:type="dxa"/>
          </w:tcPr>
          <w:p w:rsidR="007E1EB1" w:rsidRDefault="007E1EB1">
            <w:pPr>
              <w:pStyle w:val="ConsPlusNormal"/>
              <w:jc w:val="both"/>
            </w:pPr>
            <w:r>
              <w:t>ингибиторы ароматазы</w:t>
            </w:r>
          </w:p>
        </w:tc>
        <w:tc>
          <w:tcPr>
            <w:tcW w:w="2098" w:type="dxa"/>
          </w:tcPr>
          <w:p w:rsidR="007E1EB1" w:rsidRDefault="007E1EB1">
            <w:pPr>
              <w:pStyle w:val="ConsPlusNormal"/>
              <w:jc w:val="center"/>
            </w:pPr>
            <w:r>
              <w:t>анастрозол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L02BX</w:t>
            </w:r>
          </w:p>
        </w:tc>
        <w:tc>
          <w:tcPr>
            <w:tcW w:w="2608" w:type="dxa"/>
            <w:vMerge w:val="restart"/>
          </w:tcPr>
          <w:p w:rsidR="007E1EB1" w:rsidRDefault="007E1EB1">
            <w:pPr>
              <w:pStyle w:val="ConsPlusNormal"/>
              <w:jc w:val="both"/>
            </w:pPr>
            <w:r>
              <w:t>другие антагонисты гормонов и родственные соединения</w:t>
            </w:r>
          </w:p>
        </w:tc>
        <w:tc>
          <w:tcPr>
            <w:tcW w:w="2098" w:type="dxa"/>
          </w:tcPr>
          <w:p w:rsidR="007E1EB1" w:rsidRDefault="007E1EB1">
            <w:pPr>
              <w:pStyle w:val="ConsPlusNormal"/>
              <w:jc w:val="center"/>
            </w:pPr>
            <w:r>
              <w:t>абиратерон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дегареликс</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tcPr>
          <w:p w:rsidR="007E1EB1" w:rsidRDefault="007E1EB1">
            <w:pPr>
              <w:pStyle w:val="ConsPlusNormal"/>
              <w:jc w:val="center"/>
            </w:pPr>
            <w:r>
              <w:t>L03</w:t>
            </w:r>
          </w:p>
        </w:tc>
        <w:tc>
          <w:tcPr>
            <w:tcW w:w="2608" w:type="dxa"/>
          </w:tcPr>
          <w:p w:rsidR="007E1EB1" w:rsidRDefault="007E1EB1">
            <w:pPr>
              <w:pStyle w:val="ConsPlusNormal"/>
              <w:jc w:val="both"/>
            </w:pPr>
            <w:r>
              <w:t>иммуностимуляторы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L03A</w:t>
            </w:r>
          </w:p>
        </w:tc>
        <w:tc>
          <w:tcPr>
            <w:tcW w:w="2608" w:type="dxa"/>
          </w:tcPr>
          <w:p w:rsidR="007E1EB1" w:rsidRDefault="007E1EB1">
            <w:pPr>
              <w:pStyle w:val="ConsPlusNormal"/>
              <w:jc w:val="both"/>
            </w:pPr>
            <w:r>
              <w:t>иммуностимуляторы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L03AA</w:t>
            </w:r>
          </w:p>
        </w:tc>
        <w:tc>
          <w:tcPr>
            <w:tcW w:w="2608" w:type="dxa"/>
            <w:vMerge w:val="restart"/>
          </w:tcPr>
          <w:p w:rsidR="007E1EB1" w:rsidRDefault="007E1EB1">
            <w:pPr>
              <w:pStyle w:val="ConsPlusNormal"/>
              <w:jc w:val="both"/>
            </w:pPr>
            <w:r>
              <w:t>колониестимулирующие факторы</w:t>
            </w:r>
          </w:p>
        </w:tc>
        <w:tc>
          <w:tcPr>
            <w:tcW w:w="2098" w:type="dxa"/>
          </w:tcPr>
          <w:p w:rsidR="007E1EB1" w:rsidRDefault="007E1EB1">
            <w:pPr>
              <w:pStyle w:val="ConsPlusNormal"/>
              <w:jc w:val="center"/>
            </w:pPr>
            <w:r>
              <w:t>филграстим</w:t>
            </w:r>
          </w:p>
        </w:tc>
        <w:tc>
          <w:tcPr>
            <w:tcW w:w="3345" w:type="dxa"/>
          </w:tcPr>
          <w:p w:rsidR="007E1EB1" w:rsidRDefault="007E1EB1">
            <w:pPr>
              <w:pStyle w:val="ConsPlusNormal"/>
              <w:jc w:val="both"/>
            </w:pPr>
            <w:r>
              <w:t>раствор для внутривенного и подкожного введения;</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эмпэгфилграстим</w:t>
            </w:r>
          </w:p>
        </w:tc>
        <w:tc>
          <w:tcPr>
            <w:tcW w:w="3345" w:type="dxa"/>
          </w:tcPr>
          <w:p w:rsidR="007E1EB1" w:rsidRDefault="007E1EB1">
            <w:pPr>
              <w:pStyle w:val="ConsPlusNormal"/>
              <w:jc w:val="both"/>
            </w:pPr>
            <w:r>
              <w:t>раствор для подкожного введения</w:t>
            </w:r>
          </w:p>
        </w:tc>
      </w:tr>
      <w:tr w:rsidR="007E1EB1">
        <w:tc>
          <w:tcPr>
            <w:tcW w:w="1008" w:type="dxa"/>
            <w:tcBorders>
              <w:bottom w:val="nil"/>
            </w:tcBorders>
          </w:tcPr>
          <w:p w:rsidR="007E1EB1" w:rsidRDefault="007E1EB1">
            <w:pPr>
              <w:pStyle w:val="ConsPlusNormal"/>
              <w:jc w:val="center"/>
            </w:pPr>
            <w:r>
              <w:t>L03AB</w:t>
            </w:r>
          </w:p>
        </w:tc>
        <w:tc>
          <w:tcPr>
            <w:tcW w:w="2608" w:type="dxa"/>
            <w:tcBorders>
              <w:bottom w:val="nil"/>
            </w:tcBorders>
          </w:tcPr>
          <w:p w:rsidR="007E1EB1" w:rsidRDefault="007E1EB1">
            <w:pPr>
              <w:pStyle w:val="ConsPlusNormal"/>
              <w:jc w:val="both"/>
            </w:pPr>
            <w:r>
              <w:t>интерфероны</w:t>
            </w:r>
          </w:p>
        </w:tc>
        <w:tc>
          <w:tcPr>
            <w:tcW w:w="2098" w:type="dxa"/>
          </w:tcPr>
          <w:p w:rsidR="007E1EB1" w:rsidRDefault="007E1EB1">
            <w:pPr>
              <w:pStyle w:val="ConsPlusNormal"/>
              <w:jc w:val="center"/>
            </w:pPr>
            <w:r>
              <w:t>интерферон альфа</w:t>
            </w:r>
          </w:p>
        </w:tc>
        <w:tc>
          <w:tcPr>
            <w:tcW w:w="3345" w:type="dxa"/>
          </w:tcPr>
          <w:p w:rsidR="007E1EB1" w:rsidRDefault="007E1EB1">
            <w:pPr>
              <w:pStyle w:val="ConsPlusNormal"/>
              <w:jc w:val="both"/>
            </w:pPr>
            <w:r>
              <w:t>гель для местного и наружного применения;</w:t>
            </w:r>
          </w:p>
          <w:p w:rsidR="007E1EB1" w:rsidRDefault="007E1EB1">
            <w:pPr>
              <w:pStyle w:val="ConsPlusNormal"/>
              <w:jc w:val="both"/>
            </w:pPr>
            <w:r>
              <w:t>капли назальные;</w:t>
            </w:r>
          </w:p>
          <w:p w:rsidR="007E1EB1" w:rsidRDefault="007E1EB1">
            <w:pPr>
              <w:pStyle w:val="ConsPlusNormal"/>
              <w:jc w:val="both"/>
            </w:pPr>
            <w:r>
              <w:t>лиофилизат для приготовления раствора для внутримышечного и подкожного введения;</w:t>
            </w:r>
          </w:p>
          <w:p w:rsidR="007E1EB1" w:rsidRDefault="007E1EB1">
            <w:pPr>
              <w:pStyle w:val="ConsPlusNormal"/>
              <w:jc w:val="both"/>
            </w:pPr>
            <w:r>
              <w:t>лиофилизат для приготовления раствора для внутримышечного, субконъюнктивального введения и закапывания в глаз;</w:t>
            </w:r>
          </w:p>
          <w:p w:rsidR="007E1EB1" w:rsidRDefault="007E1EB1">
            <w:pPr>
              <w:pStyle w:val="ConsPlusNormal"/>
              <w:jc w:val="both"/>
            </w:pPr>
            <w:r>
              <w:t>лиофилизат для приготовления раствора для интраназального введения;</w:t>
            </w:r>
          </w:p>
          <w:p w:rsidR="007E1EB1" w:rsidRDefault="007E1EB1">
            <w:pPr>
              <w:pStyle w:val="ConsPlusNormal"/>
              <w:jc w:val="both"/>
            </w:pPr>
            <w:r>
              <w:t>лиофилизат для приготовления раствора для интраназального введения и ингаляций;</w:t>
            </w:r>
          </w:p>
          <w:p w:rsidR="007E1EB1" w:rsidRDefault="007E1EB1">
            <w:pPr>
              <w:pStyle w:val="ConsPlusNormal"/>
              <w:jc w:val="both"/>
            </w:pPr>
            <w:r>
              <w:t>лиофилизат для приготовления раствора для инъекций;</w:t>
            </w:r>
          </w:p>
          <w:p w:rsidR="007E1EB1" w:rsidRDefault="007E1EB1">
            <w:pPr>
              <w:pStyle w:val="ConsPlusNormal"/>
              <w:jc w:val="both"/>
            </w:pPr>
            <w:r>
              <w:t xml:space="preserve">лиофилизат для приготовления раствора для инъекций и </w:t>
            </w:r>
            <w:r>
              <w:lastRenderedPageBreak/>
              <w:t>местного применения;</w:t>
            </w:r>
          </w:p>
          <w:p w:rsidR="007E1EB1" w:rsidRDefault="007E1EB1">
            <w:pPr>
              <w:pStyle w:val="ConsPlusNormal"/>
              <w:jc w:val="both"/>
            </w:pPr>
            <w:r>
              <w:t>лиофилизат для приготовления суспензии для приема внутрь;</w:t>
            </w:r>
          </w:p>
          <w:p w:rsidR="007E1EB1" w:rsidRDefault="007E1EB1">
            <w:pPr>
              <w:pStyle w:val="ConsPlusNormal"/>
              <w:jc w:val="both"/>
            </w:pPr>
            <w:r>
              <w:t>мазь для наружного и местного применения;</w:t>
            </w:r>
          </w:p>
          <w:p w:rsidR="007E1EB1" w:rsidRDefault="007E1EB1">
            <w:pPr>
              <w:pStyle w:val="ConsPlusNormal"/>
              <w:jc w:val="both"/>
            </w:pPr>
            <w:r>
              <w:t>раствор для внутримышечного, субконъюнктивального введения и закапывания в глаз;</w:t>
            </w:r>
          </w:p>
          <w:p w:rsidR="007E1EB1" w:rsidRDefault="007E1EB1">
            <w:pPr>
              <w:pStyle w:val="ConsPlusNormal"/>
              <w:jc w:val="both"/>
            </w:pPr>
            <w:r>
              <w:t>раствор для инъекций;</w:t>
            </w:r>
          </w:p>
          <w:p w:rsidR="007E1EB1" w:rsidRDefault="007E1EB1">
            <w:pPr>
              <w:pStyle w:val="ConsPlusNormal"/>
              <w:jc w:val="both"/>
            </w:pPr>
            <w:r>
              <w:t>раствор для внутривенного и подкожного введения;</w:t>
            </w:r>
          </w:p>
          <w:p w:rsidR="007E1EB1" w:rsidRDefault="007E1EB1">
            <w:pPr>
              <w:pStyle w:val="ConsPlusNormal"/>
              <w:jc w:val="both"/>
            </w:pPr>
            <w:r>
              <w:t>раствор для подкожного введения;</w:t>
            </w:r>
          </w:p>
          <w:p w:rsidR="007E1EB1" w:rsidRDefault="007E1EB1">
            <w:pPr>
              <w:pStyle w:val="ConsPlusNormal"/>
              <w:jc w:val="both"/>
            </w:pPr>
            <w:r>
              <w:t>суппозитории ректальные</w:t>
            </w:r>
          </w:p>
        </w:tc>
      </w:tr>
      <w:tr w:rsidR="007E1EB1">
        <w:tc>
          <w:tcPr>
            <w:tcW w:w="1008" w:type="dxa"/>
            <w:vMerge w:val="restart"/>
            <w:tcBorders>
              <w:top w:val="nil"/>
            </w:tcBorders>
          </w:tcPr>
          <w:p w:rsidR="007E1EB1" w:rsidRDefault="007E1EB1">
            <w:pPr>
              <w:pStyle w:val="ConsPlusNormal"/>
            </w:pPr>
          </w:p>
        </w:tc>
        <w:tc>
          <w:tcPr>
            <w:tcW w:w="2608" w:type="dxa"/>
            <w:vMerge w:val="restart"/>
            <w:tcBorders>
              <w:top w:val="nil"/>
            </w:tcBorders>
          </w:tcPr>
          <w:p w:rsidR="007E1EB1" w:rsidRDefault="007E1EB1">
            <w:pPr>
              <w:pStyle w:val="ConsPlusNormal"/>
            </w:pPr>
          </w:p>
        </w:tc>
        <w:tc>
          <w:tcPr>
            <w:tcW w:w="2098" w:type="dxa"/>
          </w:tcPr>
          <w:p w:rsidR="007E1EB1" w:rsidRDefault="007E1EB1">
            <w:pPr>
              <w:pStyle w:val="ConsPlusNormal"/>
              <w:jc w:val="center"/>
            </w:pPr>
            <w:r>
              <w:t>интерферон бета-1a</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раствор для подкожного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интерферон бета-1b</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подкожного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интерферон гамма</w:t>
            </w:r>
          </w:p>
        </w:tc>
        <w:tc>
          <w:tcPr>
            <w:tcW w:w="3345" w:type="dxa"/>
          </w:tcPr>
          <w:p w:rsidR="007E1EB1" w:rsidRDefault="007E1EB1">
            <w:pPr>
              <w:pStyle w:val="ConsPlusNormal"/>
              <w:jc w:val="both"/>
            </w:pPr>
            <w:r>
              <w:t>лиофилизат для приготовления раствора для внутримышечного и подкожного введения;</w:t>
            </w:r>
          </w:p>
          <w:p w:rsidR="007E1EB1" w:rsidRDefault="007E1EB1">
            <w:pPr>
              <w:pStyle w:val="ConsPlusNormal"/>
              <w:jc w:val="both"/>
            </w:pPr>
            <w:r>
              <w:t>лиофилизат для приготовления раствора для интраназального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пэгинтерферон альфа-2a</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пэгинтерферон альфа-2b</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пэгинтерферон бета-1a</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Borders>
              <w:top w:val="nil"/>
            </w:tcBorders>
          </w:tcPr>
          <w:p w:rsidR="007E1EB1" w:rsidRDefault="007E1EB1"/>
        </w:tc>
        <w:tc>
          <w:tcPr>
            <w:tcW w:w="2608" w:type="dxa"/>
            <w:vMerge/>
            <w:tcBorders>
              <w:top w:val="nil"/>
            </w:tcBorders>
          </w:tcPr>
          <w:p w:rsidR="007E1EB1" w:rsidRDefault="007E1EB1"/>
        </w:tc>
        <w:tc>
          <w:tcPr>
            <w:tcW w:w="2098" w:type="dxa"/>
          </w:tcPr>
          <w:p w:rsidR="007E1EB1" w:rsidRDefault="007E1EB1">
            <w:pPr>
              <w:pStyle w:val="ConsPlusNormal"/>
              <w:jc w:val="center"/>
            </w:pPr>
            <w:r>
              <w:t>цепэгинтерферон альфа-2b</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t>L03AX</w:t>
            </w:r>
          </w:p>
        </w:tc>
        <w:tc>
          <w:tcPr>
            <w:tcW w:w="2608" w:type="dxa"/>
            <w:vMerge w:val="restart"/>
          </w:tcPr>
          <w:p w:rsidR="007E1EB1" w:rsidRDefault="007E1EB1">
            <w:pPr>
              <w:pStyle w:val="ConsPlusNormal"/>
              <w:jc w:val="both"/>
            </w:pPr>
            <w:r>
              <w:t>другие иммуностимуляторы</w:t>
            </w:r>
          </w:p>
        </w:tc>
        <w:tc>
          <w:tcPr>
            <w:tcW w:w="2098" w:type="dxa"/>
          </w:tcPr>
          <w:p w:rsidR="007E1EB1" w:rsidRDefault="007E1EB1">
            <w:pPr>
              <w:pStyle w:val="ConsPlusNormal"/>
              <w:jc w:val="center"/>
            </w:pPr>
            <w:r>
              <w:t>азоксимера бромид</w:t>
            </w:r>
          </w:p>
        </w:tc>
        <w:tc>
          <w:tcPr>
            <w:tcW w:w="3345" w:type="dxa"/>
          </w:tcPr>
          <w:p w:rsidR="007E1EB1" w:rsidRDefault="007E1EB1">
            <w:pPr>
              <w:pStyle w:val="ConsPlusNormal"/>
              <w:jc w:val="both"/>
            </w:pPr>
            <w:r>
              <w:t>лиофилизат для приготовления раствора для инъекций и местного применения;</w:t>
            </w:r>
          </w:p>
          <w:p w:rsidR="007E1EB1" w:rsidRDefault="007E1EB1">
            <w:pPr>
              <w:pStyle w:val="ConsPlusNormal"/>
              <w:jc w:val="both"/>
            </w:pPr>
            <w:r>
              <w:t>суппозитории вагинальные и ректальные;</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вакцина для лечения рака мочевого пузыря БЦЖ</w:t>
            </w:r>
          </w:p>
        </w:tc>
        <w:tc>
          <w:tcPr>
            <w:tcW w:w="3345" w:type="dxa"/>
          </w:tcPr>
          <w:p w:rsidR="007E1EB1" w:rsidRDefault="007E1EB1">
            <w:pPr>
              <w:pStyle w:val="ConsPlusNormal"/>
              <w:jc w:val="both"/>
            </w:pPr>
            <w:r>
              <w:t>лиофилизат для приготовления суспензии для внутрипузырного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глатирамера ацетат</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глутамил-цистеинил-глицин динатрия</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меглюмина акридонацетат</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 покрытые кишечнорастворимой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тилорон</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L04</w:t>
            </w:r>
          </w:p>
        </w:tc>
        <w:tc>
          <w:tcPr>
            <w:tcW w:w="2608" w:type="dxa"/>
          </w:tcPr>
          <w:p w:rsidR="007E1EB1" w:rsidRDefault="007E1EB1">
            <w:pPr>
              <w:pStyle w:val="ConsPlusNormal"/>
              <w:jc w:val="both"/>
            </w:pPr>
            <w:r>
              <w:t>иммунодепрессанты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L04A</w:t>
            </w:r>
          </w:p>
        </w:tc>
        <w:tc>
          <w:tcPr>
            <w:tcW w:w="2608" w:type="dxa"/>
          </w:tcPr>
          <w:p w:rsidR="007E1EB1" w:rsidRDefault="007E1EB1">
            <w:pPr>
              <w:pStyle w:val="ConsPlusNormal"/>
              <w:jc w:val="both"/>
            </w:pPr>
            <w:r>
              <w:t>иммунодепрессанты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L04AA</w:t>
            </w:r>
          </w:p>
        </w:tc>
        <w:tc>
          <w:tcPr>
            <w:tcW w:w="2608" w:type="dxa"/>
            <w:vMerge w:val="restart"/>
          </w:tcPr>
          <w:p w:rsidR="007E1EB1" w:rsidRDefault="007E1EB1">
            <w:pPr>
              <w:pStyle w:val="ConsPlusNormal"/>
              <w:jc w:val="both"/>
            </w:pPr>
            <w:r>
              <w:t>селективные иммунодепрессанты</w:t>
            </w:r>
          </w:p>
        </w:tc>
        <w:tc>
          <w:tcPr>
            <w:tcW w:w="2098" w:type="dxa"/>
          </w:tcPr>
          <w:p w:rsidR="007E1EB1" w:rsidRDefault="007E1EB1">
            <w:pPr>
              <w:pStyle w:val="ConsPlusNormal"/>
              <w:jc w:val="center"/>
            </w:pPr>
            <w:r>
              <w:t>абатацепт</w:t>
            </w:r>
          </w:p>
        </w:tc>
        <w:tc>
          <w:tcPr>
            <w:tcW w:w="3345" w:type="dxa"/>
          </w:tcPr>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лиофилизат для приготовления концентрата для приготовления раствора для инфузий;</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алемтузумаб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апремиласт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барицитиниб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белимумаб</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ведолизумаб</w:t>
            </w:r>
          </w:p>
        </w:tc>
        <w:tc>
          <w:tcPr>
            <w:tcW w:w="3345" w:type="dxa"/>
          </w:tcPr>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иммуноглобулин антитимоцитарный</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лефлуномид</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микофенолата мофетил</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микофеноловая кислота</w:t>
            </w:r>
          </w:p>
        </w:tc>
        <w:tc>
          <w:tcPr>
            <w:tcW w:w="3345" w:type="dxa"/>
          </w:tcPr>
          <w:p w:rsidR="007E1EB1" w:rsidRDefault="007E1EB1">
            <w:pPr>
              <w:pStyle w:val="ConsPlusNormal"/>
              <w:jc w:val="both"/>
            </w:pPr>
            <w:r>
              <w:t>таблетки кишечнорастворимые, покрытые оболочкой;</w:t>
            </w:r>
          </w:p>
          <w:p w:rsidR="007E1EB1" w:rsidRDefault="007E1EB1">
            <w:pPr>
              <w:pStyle w:val="ConsPlusNormal"/>
              <w:jc w:val="both"/>
            </w:pPr>
            <w:r>
              <w:t>таблетки, покрытые кишечнорастворимой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натализумаб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окрелизумаб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терифлуномид</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тофацитиниб</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финголимод</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эверолимус</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диспергируемые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экулизумаб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val="restart"/>
          </w:tcPr>
          <w:p w:rsidR="007E1EB1" w:rsidRDefault="007E1EB1">
            <w:pPr>
              <w:pStyle w:val="ConsPlusNormal"/>
              <w:jc w:val="center"/>
            </w:pPr>
            <w:r>
              <w:t>L04AB</w:t>
            </w:r>
          </w:p>
        </w:tc>
        <w:tc>
          <w:tcPr>
            <w:tcW w:w="2608" w:type="dxa"/>
            <w:vMerge w:val="restart"/>
          </w:tcPr>
          <w:p w:rsidR="007E1EB1" w:rsidRDefault="007E1EB1">
            <w:pPr>
              <w:pStyle w:val="ConsPlusNormal"/>
              <w:jc w:val="both"/>
            </w:pPr>
            <w:r>
              <w:t>ингибиторы фактора некроза опухоли альфа (ФНО-альфа)</w:t>
            </w:r>
          </w:p>
        </w:tc>
        <w:tc>
          <w:tcPr>
            <w:tcW w:w="2098" w:type="dxa"/>
          </w:tcPr>
          <w:p w:rsidR="007E1EB1" w:rsidRDefault="007E1EB1">
            <w:pPr>
              <w:pStyle w:val="ConsPlusNormal"/>
              <w:jc w:val="center"/>
            </w:pPr>
            <w:r>
              <w:t>адалимумаб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голимумаб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инфликсимаб</w:t>
            </w:r>
          </w:p>
        </w:tc>
        <w:tc>
          <w:tcPr>
            <w:tcW w:w="3345" w:type="dxa"/>
          </w:tcPr>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лиофилизат для приготовления концентрата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цертолизумаба пэгол</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этанерцепт</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t>L04AC</w:t>
            </w:r>
          </w:p>
        </w:tc>
        <w:tc>
          <w:tcPr>
            <w:tcW w:w="2608" w:type="dxa"/>
            <w:vMerge w:val="restart"/>
          </w:tcPr>
          <w:p w:rsidR="007E1EB1" w:rsidRDefault="007E1EB1">
            <w:pPr>
              <w:pStyle w:val="ConsPlusNormal"/>
              <w:jc w:val="both"/>
            </w:pPr>
            <w:r>
              <w:t>ингибиторы интерлейкина</w:t>
            </w:r>
          </w:p>
        </w:tc>
        <w:tc>
          <w:tcPr>
            <w:tcW w:w="2098" w:type="dxa"/>
          </w:tcPr>
          <w:p w:rsidR="007E1EB1" w:rsidRDefault="007E1EB1">
            <w:pPr>
              <w:pStyle w:val="ConsPlusNormal"/>
              <w:jc w:val="center"/>
            </w:pPr>
            <w:r>
              <w:t>базиликсимаб</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канакинумаб</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нетакимаб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сарилумаб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секукинумаб</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тоцилизумаб</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устекинумаб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val="restart"/>
          </w:tcPr>
          <w:p w:rsidR="007E1EB1" w:rsidRDefault="007E1EB1">
            <w:pPr>
              <w:pStyle w:val="ConsPlusNormal"/>
              <w:jc w:val="center"/>
            </w:pPr>
            <w:r>
              <w:t>L04AD</w:t>
            </w:r>
          </w:p>
        </w:tc>
        <w:tc>
          <w:tcPr>
            <w:tcW w:w="2608" w:type="dxa"/>
            <w:vMerge w:val="restart"/>
          </w:tcPr>
          <w:p w:rsidR="007E1EB1" w:rsidRDefault="007E1EB1">
            <w:pPr>
              <w:pStyle w:val="ConsPlusNormal"/>
              <w:jc w:val="both"/>
            </w:pPr>
            <w:r>
              <w:t>ингибиторы кальциневрина</w:t>
            </w:r>
          </w:p>
        </w:tc>
        <w:tc>
          <w:tcPr>
            <w:tcW w:w="2098" w:type="dxa"/>
          </w:tcPr>
          <w:p w:rsidR="007E1EB1" w:rsidRDefault="007E1EB1">
            <w:pPr>
              <w:pStyle w:val="ConsPlusNormal"/>
              <w:jc w:val="center"/>
            </w:pPr>
            <w:r>
              <w:t>такролимус</w:t>
            </w:r>
          </w:p>
        </w:tc>
        <w:tc>
          <w:tcPr>
            <w:tcW w:w="3345" w:type="dxa"/>
          </w:tcPr>
          <w:p w:rsidR="007E1EB1" w:rsidRDefault="007E1EB1">
            <w:pPr>
              <w:pStyle w:val="ConsPlusNormal"/>
              <w:jc w:val="both"/>
            </w:pPr>
            <w:r>
              <w:t>капсулы;</w:t>
            </w:r>
          </w:p>
          <w:p w:rsidR="007E1EB1" w:rsidRDefault="007E1EB1">
            <w:pPr>
              <w:pStyle w:val="ConsPlusNormal"/>
              <w:jc w:val="both"/>
            </w:pPr>
            <w:r>
              <w:t>капсулы пролонгированного действия;</w:t>
            </w:r>
          </w:p>
          <w:p w:rsidR="007E1EB1" w:rsidRDefault="007E1EB1">
            <w:pPr>
              <w:pStyle w:val="ConsPlusNormal"/>
              <w:jc w:val="both"/>
            </w:pPr>
            <w:r>
              <w:t>концентрат для приготовления раствора для внутривенного введения;</w:t>
            </w:r>
          </w:p>
          <w:p w:rsidR="007E1EB1" w:rsidRDefault="007E1EB1">
            <w:pPr>
              <w:pStyle w:val="ConsPlusNormal"/>
              <w:jc w:val="both"/>
            </w:pPr>
            <w:r>
              <w:t>мазь для наружного применения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циклоспорин</w:t>
            </w:r>
          </w:p>
        </w:tc>
        <w:tc>
          <w:tcPr>
            <w:tcW w:w="3345" w:type="dxa"/>
          </w:tcPr>
          <w:p w:rsidR="007E1EB1" w:rsidRDefault="007E1EB1">
            <w:pPr>
              <w:pStyle w:val="ConsPlusNormal"/>
              <w:jc w:val="both"/>
            </w:pPr>
            <w:r>
              <w:t>капсулы;</w:t>
            </w:r>
          </w:p>
          <w:p w:rsidR="007E1EB1" w:rsidRDefault="007E1EB1">
            <w:pPr>
              <w:pStyle w:val="ConsPlusNormal"/>
              <w:jc w:val="both"/>
            </w:pPr>
            <w:r>
              <w:t>капсулы мягкие;</w:t>
            </w:r>
          </w:p>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приема внутрь</w:t>
            </w:r>
          </w:p>
        </w:tc>
      </w:tr>
      <w:tr w:rsidR="007E1EB1">
        <w:tc>
          <w:tcPr>
            <w:tcW w:w="1008" w:type="dxa"/>
            <w:vMerge w:val="restart"/>
          </w:tcPr>
          <w:p w:rsidR="007E1EB1" w:rsidRDefault="007E1EB1">
            <w:pPr>
              <w:pStyle w:val="ConsPlusNormal"/>
              <w:jc w:val="center"/>
            </w:pPr>
            <w:r>
              <w:t>L04AX</w:t>
            </w:r>
          </w:p>
        </w:tc>
        <w:tc>
          <w:tcPr>
            <w:tcW w:w="2608" w:type="dxa"/>
            <w:vMerge w:val="restart"/>
          </w:tcPr>
          <w:p w:rsidR="007E1EB1" w:rsidRDefault="007E1EB1">
            <w:pPr>
              <w:pStyle w:val="ConsPlusNormal"/>
              <w:jc w:val="both"/>
            </w:pPr>
            <w:r>
              <w:t>другие иммунодепрессанты</w:t>
            </w:r>
          </w:p>
        </w:tc>
        <w:tc>
          <w:tcPr>
            <w:tcW w:w="2098" w:type="dxa"/>
          </w:tcPr>
          <w:p w:rsidR="007E1EB1" w:rsidRDefault="007E1EB1">
            <w:pPr>
              <w:pStyle w:val="ConsPlusNormal"/>
              <w:jc w:val="center"/>
            </w:pPr>
            <w:r>
              <w:t>азатиоприн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леналидомид</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пирфенидон</w:t>
            </w:r>
          </w:p>
        </w:tc>
        <w:tc>
          <w:tcPr>
            <w:tcW w:w="3345" w:type="dxa"/>
          </w:tcPr>
          <w:p w:rsidR="007E1EB1" w:rsidRDefault="007E1EB1">
            <w:pPr>
              <w:pStyle w:val="ConsPlusNormal"/>
              <w:jc w:val="both"/>
            </w:pPr>
            <w:r>
              <w:t>капсулы</w:t>
            </w:r>
          </w:p>
        </w:tc>
      </w:tr>
      <w:tr w:rsidR="007E1EB1">
        <w:tc>
          <w:tcPr>
            <w:tcW w:w="1008" w:type="dxa"/>
          </w:tcPr>
          <w:p w:rsidR="007E1EB1" w:rsidRDefault="007E1EB1">
            <w:pPr>
              <w:pStyle w:val="ConsPlusNormal"/>
              <w:jc w:val="center"/>
            </w:pPr>
            <w:r>
              <w:t>M</w:t>
            </w:r>
          </w:p>
        </w:tc>
        <w:tc>
          <w:tcPr>
            <w:tcW w:w="2608" w:type="dxa"/>
          </w:tcPr>
          <w:p w:rsidR="007E1EB1" w:rsidRDefault="007E1EB1">
            <w:pPr>
              <w:pStyle w:val="ConsPlusNormal"/>
              <w:jc w:val="both"/>
            </w:pPr>
            <w:r>
              <w:t>костно-мышечная система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M01</w:t>
            </w:r>
          </w:p>
        </w:tc>
        <w:tc>
          <w:tcPr>
            <w:tcW w:w="2608" w:type="dxa"/>
          </w:tcPr>
          <w:p w:rsidR="007E1EB1" w:rsidRDefault="007E1EB1">
            <w:pPr>
              <w:pStyle w:val="ConsPlusNormal"/>
              <w:jc w:val="both"/>
            </w:pPr>
            <w:r>
              <w:t>противовоспалительные и противоревматические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M01A</w:t>
            </w:r>
          </w:p>
        </w:tc>
        <w:tc>
          <w:tcPr>
            <w:tcW w:w="2608" w:type="dxa"/>
          </w:tcPr>
          <w:p w:rsidR="007E1EB1" w:rsidRDefault="007E1EB1">
            <w:pPr>
              <w:pStyle w:val="ConsPlusNormal"/>
              <w:jc w:val="both"/>
            </w:pPr>
            <w:r>
              <w:t>нестероидные противовоспалительные и противоревматические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M01AB</w:t>
            </w:r>
          </w:p>
        </w:tc>
        <w:tc>
          <w:tcPr>
            <w:tcW w:w="2608" w:type="dxa"/>
            <w:vMerge w:val="restart"/>
          </w:tcPr>
          <w:p w:rsidR="007E1EB1" w:rsidRDefault="007E1EB1">
            <w:pPr>
              <w:pStyle w:val="ConsPlusNormal"/>
              <w:jc w:val="both"/>
            </w:pPr>
            <w:r>
              <w:t xml:space="preserve">производные уксусной </w:t>
            </w:r>
            <w:r>
              <w:lastRenderedPageBreak/>
              <w:t>кислоты и родственные соединения</w:t>
            </w:r>
          </w:p>
        </w:tc>
        <w:tc>
          <w:tcPr>
            <w:tcW w:w="2098" w:type="dxa"/>
          </w:tcPr>
          <w:p w:rsidR="007E1EB1" w:rsidRDefault="007E1EB1">
            <w:pPr>
              <w:pStyle w:val="ConsPlusNormal"/>
              <w:jc w:val="center"/>
            </w:pPr>
            <w:r>
              <w:lastRenderedPageBreak/>
              <w:t>диклофенак</w:t>
            </w:r>
          </w:p>
        </w:tc>
        <w:tc>
          <w:tcPr>
            <w:tcW w:w="3345" w:type="dxa"/>
          </w:tcPr>
          <w:p w:rsidR="007E1EB1" w:rsidRDefault="007E1EB1">
            <w:pPr>
              <w:pStyle w:val="ConsPlusNormal"/>
              <w:jc w:val="both"/>
            </w:pPr>
            <w:r>
              <w:t>капли глазные;</w:t>
            </w:r>
          </w:p>
          <w:p w:rsidR="007E1EB1" w:rsidRDefault="007E1EB1">
            <w:pPr>
              <w:pStyle w:val="ConsPlusNormal"/>
              <w:jc w:val="both"/>
            </w:pPr>
            <w:r>
              <w:lastRenderedPageBreak/>
              <w:t>капсулы кишечнорастворимые;</w:t>
            </w:r>
          </w:p>
          <w:p w:rsidR="007E1EB1" w:rsidRDefault="007E1EB1">
            <w:pPr>
              <w:pStyle w:val="ConsPlusNormal"/>
              <w:jc w:val="both"/>
            </w:pPr>
            <w:r>
              <w:t>капсулы с модифицированным высвобождением;</w:t>
            </w:r>
          </w:p>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кишечнорастворимой пленочной оболочкой;</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кишечнорастворимой оболочкой;</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модифицированным высвобождением</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кеторолак</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M01AE</w:t>
            </w:r>
          </w:p>
        </w:tc>
        <w:tc>
          <w:tcPr>
            <w:tcW w:w="2608" w:type="dxa"/>
            <w:vMerge w:val="restart"/>
          </w:tcPr>
          <w:p w:rsidR="007E1EB1" w:rsidRDefault="007E1EB1">
            <w:pPr>
              <w:pStyle w:val="ConsPlusNormal"/>
              <w:jc w:val="both"/>
            </w:pPr>
            <w:r>
              <w:t>производные пропионовой кислоты</w:t>
            </w:r>
          </w:p>
        </w:tc>
        <w:tc>
          <w:tcPr>
            <w:tcW w:w="2098" w:type="dxa"/>
          </w:tcPr>
          <w:p w:rsidR="007E1EB1" w:rsidRDefault="007E1EB1">
            <w:pPr>
              <w:pStyle w:val="ConsPlusNormal"/>
              <w:jc w:val="center"/>
            </w:pPr>
            <w:r>
              <w:t>декскетопрофен</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ибупрофен</w:t>
            </w:r>
          </w:p>
        </w:tc>
        <w:tc>
          <w:tcPr>
            <w:tcW w:w="3345" w:type="dxa"/>
          </w:tcPr>
          <w:p w:rsidR="007E1EB1" w:rsidRDefault="007E1EB1">
            <w:pPr>
              <w:pStyle w:val="ConsPlusNormal"/>
              <w:jc w:val="both"/>
            </w:pPr>
            <w:r>
              <w:t>гель для наружного применения;</w:t>
            </w:r>
          </w:p>
          <w:p w:rsidR="007E1EB1" w:rsidRDefault="007E1EB1">
            <w:pPr>
              <w:pStyle w:val="ConsPlusNormal"/>
              <w:jc w:val="both"/>
            </w:pPr>
            <w:r>
              <w:t>гранулы для приготовления раствора для приема внутрь;</w:t>
            </w:r>
          </w:p>
          <w:p w:rsidR="007E1EB1" w:rsidRDefault="007E1EB1">
            <w:pPr>
              <w:pStyle w:val="ConsPlusNormal"/>
              <w:jc w:val="both"/>
            </w:pPr>
            <w:r>
              <w:t>капсулы;</w:t>
            </w:r>
          </w:p>
          <w:p w:rsidR="007E1EB1" w:rsidRDefault="007E1EB1">
            <w:pPr>
              <w:pStyle w:val="ConsPlusNormal"/>
              <w:jc w:val="both"/>
            </w:pPr>
            <w:r>
              <w:t>крем для наружного применения;</w:t>
            </w:r>
          </w:p>
          <w:p w:rsidR="007E1EB1" w:rsidRDefault="007E1EB1">
            <w:pPr>
              <w:pStyle w:val="ConsPlusNormal"/>
              <w:jc w:val="both"/>
            </w:pPr>
            <w:r>
              <w:t>мазь для наружного применения;</w:t>
            </w:r>
          </w:p>
          <w:p w:rsidR="007E1EB1" w:rsidRDefault="007E1EB1">
            <w:pPr>
              <w:pStyle w:val="ConsPlusNormal"/>
              <w:jc w:val="both"/>
            </w:pPr>
            <w:r>
              <w:t>раствор для внутривенного введения;</w:t>
            </w:r>
          </w:p>
          <w:p w:rsidR="007E1EB1" w:rsidRDefault="007E1EB1">
            <w:pPr>
              <w:pStyle w:val="ConsPlusNormal"/>
              <w:jc w:val="both"/>
            </w:pPr>
            <w:r>
              <w:t>суппозитории ректальные;</w:t>
            </w:r>
          </w:p>
          <w:p w:rsidR="007E1EB1" w:rsidRDefault="007E1EB1">
            <w:pPr>
              <w:pStyle w:val="ConsPlusNormal"/>
              <w:jc w:val="both"/>
            </w:pPr>
            <w:r>
              <w:t>суппозитории ректальные (для детей);</w:t>
            </w:r>
          </w:p>
          <w:p w:rsidR="007E1EB1" w:rsidRDefault="007E1EB1">
            <w:pPr>
              <w:pStyle w:val="ConsPlusNormal"/>
              <w:jc w:val="both"/>
            </w:pPr>
            <w:r>
              <w:t>суспензия для приема внутрь;</w:t>
            </w:r>
          </w:p>
          <w:p w:rsidR="007E1EB1" w:rsidRDefault="007E1EB1">
            <w:pPr>
              <w:pStyle w:val="ConsPlusNormal"/>
              <w:jc w:val="both"/>
            </w:pPr>
            <w:r>
              <w:t>суспензия для приема внутрь (для детей);</w:t>
            </w:r>
          </w:p>
          <w:p w:rsidR="007E1EB1" w:rsidRDefault="007E1EB1">
            <w:pPr>
              <w:pStyle w:val="ConsPlusNormal"/>
              <w:jc w:val="both"/>
            </w:pPr>
            <w:r>
              <w:t>таблетки, покрытые оболочкой;</w:t>
            </w:r>
          </w:p>
          <w:p w:rsidR="007E1EB1" w:rsidRDefault="007E1EB1">
            <w:pPr>
              <w:pStyle w:val="ConsPlusNormal"/>
              <w:jc w:val="both"/>
            </w:pPr>
            <w:r>
              <w:t xml:space="preserve">таблетки, покрытые пленочной </w:t>
            </w:r>
            <w:r>
              <w:lastRenderedPageBreak/>
              <w:t>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кетопрофен</w:t>
            </w:r>
          </w:p>
        </w:tc>
        <w:tc>
          <w:tcPr>
            <w:tcW w:w="3345" w:type="dxa"/>
          </w:tcPr>
          <w:p w:rsidR="007E1EB1" w:rsidRDefault="007E1EB1">
            <w:pPr>
              <w:pStyle w:val="ConsPlusNormal"/>
              <w:jc w:val="both"/>
            </w:pPr>
            <w:r>
              <w:t>капсулы;</w:t>
            </w:r>
          </w:p>
          <w:p w:rsidR="007E1EB1" w:rsidRDefault="007E1EB1">
            <w:pPr>
              <w:pStyle w:val="ConsPlusNormal"/>
              <w:jc w:val="both"/>
            </w:pPr>
            <w:r>
              <w:t>капсулы пролонгированного действия;</w:t>
            </w:r>
          </w:p>
          <w:p w:rsidR="007E1EB1" w:rsidRDefault="007E1EB1">
            <w:pPr>
              <w:pStyle w:val="ConsPlusNormal"/>
              <w:jc w:val="both"/>
            </w:pPr>
            <w:r>
              <w:t>капсулы с модифицированным высвобождением;</w:t>
            </w:r>
          </w:p>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инфузий и внутримышечного введения;</w:t>
            </w:r>
          </w:p>
          <w:p w:rsidR="007E1EB1" w:rsidRDefault="007E1EB1">
            <w:pPr>
              <w:pStyle w:val="ConsPlusNormal"/>
              <w:jc w:val="both"/>
            </w:pPr>
            <w:r>
              <w:t>суппозитории ректальные;</w:t>
            </w:r>
          </w:p>
          <w:p w:rsidR="007E1EB1" w:rsidRDefault="007E1EB1">
            <w:pPr>
              <w:pStyle w:val="ConsPlusNormal"/>
              <w:jc w:val="both"/>
            </w:pPr>
            <w:r>
              <w:t>суппозитории ректальные (для детей);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с модифицированным высвобождением</w:t>
            </w:r>
          </w:p>
        </w:tc>
      </w:tr>
      <w:tr w:rsidR="007E1EB1">
        <w:tc>
          <w:tcPr>
            <w:tcW w:w="1008" w:type="dxa"/>
          </w:tcPr>
          <w:p w:rsidR="007E1EB1" w:rsidRDefault="007E1EB1">
            <w:pPr>
              <w:pStyle w:val="ConsPlusNormal"/>
              <w:jc w:val="center"/>
            </w:pPr>
            <w:r>
              <w:t>M01C</w:t>
            </w:r>
          </w:p>
        </w:tc>
        <w:tc>
          <w:tcPr>
            <w:tcW w:w="2608" w:type="dxa"/>
          </w:tcPr>
          <w:p w:rsidR="007E1EB1" w:rsidRDefault="007E1EB1">
            <w:pPr>
              <w:pStyle w:val="ConsPlusNormal"/>
              <w:jc w:val="both"/>
            </w:pPr>
            <w:r>
              <w:t>базисные противоревматические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M01CC</w:t>
            </w:r>
          </w:p>
        </w:tc>
        <w:tc>
          <w:tcPr>
            <w:tcW w:w="2608" w:type="dxa"/>
          </w:tcPr>
          <w:p w:rsidR="007E1EB1" w:rsidRDefault="007E1EB1">
            <w:pPr>
              <w:pStyle w:val="ConsPlusNormal"/>
              <w:jc w:val="both"/>
            </w:pPr>
            <w:r>
              <w:t>пеницилламин и подобные препараты</w:t>
            </w:r>
          </w:p>
        </w:tc>
        <w:tc>
          <w:tcPr>
            <w:tcW w:w="2098" w:type="dxa"/>
          </w:tcPr>
          <w:p w:rsidR="007E1EB1" w:rsidRDefault="007E1EB1">
            <w:pPr>
              <w:pStyle w:val="ConsPlusNormal"/>
              <w:jc w:val="center"/>
            </w:pPr>
            <w:r>
              <w:t>пеницилламин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M03</w:t>
            </w:r>
          </w:p>
        </w:tc>
        <w:tc>
          <w:tcPr>
            <w:tcW w:w="2608" w:type="dxa"/>
          </w:tcPr>
          <w:p w:rsidR="007E1EB1" w:rsidRDefault="007E1EB1">
            <w:pPr>
              <w:pStyle w:val="ConsPlusNormal"/>
              <w:jc w:val="both"/>
            </w:pPr>
            <w:r>
              <w:t>миорелаксанты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M03A</w:t>
            </w:r>
          </w:p>
        </w:tc>
        <w:tc>
          <w:tcPr>
            <w:tcW w:w="2608" w:type="dxa"/>
          </w:tcPr>
          <w:p w:rsidR="007E1EB1" w:rsidRDefault="007E1EB1">
            <w:pPr>
              <w:pStyle w:val="ConsPlusNormal"/>
              <w:jc w:val="both"/>
            </w:pPr>
            <w:r>
              <w:t>миорелаксанты периферического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M03AB</w:t>
            </w:r>
          </w:p>
        </w:tc>
        <w:tc>
          <w:tcPr>
            <w:tcW w:w="2608" w:type="dxa"/>
          </w:tcPr>
          <w:p w:rsidR="007E1EB1" w:rsidRDefault="007E1EB1">
            <w:pPr>
              <w:pStyle w:val="ConsPlusNormal"/>
              <w:jc w:val="both"/>
            </w:pPr>
            <w:r>
              <w:t>производные холина</w:t>
            </w:r>
          </w:p>
        </w:tc>
        <w:tc>
          <w:tcPr>
            <w:tcW w:w="2098" w:type="dxa"/>
          </w:tcPr>
          <w:p w:rsidR="007E1EB1" w:rsidRDefault="007E1EB1">
            <w:pPr>
              <w:pStyle w:val="ConsPlusNormal"/>
              <w:jc w:val="center"/>
            </w:pPr>
            <w:r>
              <w:t>суксаметония йодид и хлорид</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val="restart"/>
          </w:tcPr>
          <w:p w:rsidR="007E1EB1" w:rsidRDefault="007E1EB1">
            <w:pPr>
              <w:pStyle w:val="ConsPlusNormal"/>
              <w:jc w:val="center"/>
            </w:pPr>
            <w:r>
              <w:t>M03AC</w:t>
            </w:r>
          </w:p>
        </w:tc>
        <w:tc>
          <w:tcPr>
            <w:tcW w:w="2608" w:type="dxa"/>
            <w:vMerge w:val="restart"/>
          </w:tcPr>
          <w:p w:rsidR="007E1EB1" w:rsidRDefault="007E1EB1">
            <w:pPr>
              <w:pStyle w:val="ConsPlusNormal"/>
              <w:jc w:val="both"/>
            </w:pPr>
            <w:r>
              <w:t>другие четвертичные аммониевые соединения</w:t>
            </w:r>
          </w:p>
        </w:tc>
        <w:tc>
          <w:tcPr>
            <w:tcW w:w="2098" w:type="dxa"/>
          </w:tcPr>
          <w:p w:rsidR="007E1EB1" w:rsidRDefault="007E1EB1">
            <w:pPr>
              <w:pStyle w:val="ConsPlusNormal"/>
              <w:jc w:val="center"/>
            </w:pPr>
            <w:r>
              <w:t>пипекурония бромид</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рокурония бромид</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val="restart"/>
          </w:tcPr>
          <w:p w:rsidR="007E1EB1" w:rsidRDefault="007E1EB1">
            <w:pPr>
              <w:pStyle w:val="ConsPlusNormal"/>
              <w:jc w:val="center"/>
            </w:pPr>
            <w:r>
              <w:t>M03AX</w:t>
            </w:r>
          </w:p>
        </w:tc>
        <w:tc>
          <w:tcPr>
            <w:tcW w:w="2608" w:type="dxa"/>
            <w:vMerge w:val="restart"/>
          </w:tcPr>
          <w:p w:rsidR="007E1EB1" w:rsidRDefault="007E1EB1">
            <w:pPr>
              <w:pStyle w:val="ConsPlusNormal"/>
              <w:jc w:val="both"/>
            </w:pPr>
            <w:r>
              <w:t>другие миорелаксанты периферического действия</w:t>
            </w:r>
          </w:p>
        </w:tc>
        <w:tc>
          <w:tcPr>
            <w:tcW w:w="2098" w:type="dxa"/>
          </w:tcPr>
          <w:p w:rsidR="007E1EB1" w:rsidRDefault="007E1EB1">
            <w:pPr>
              <w:pStyle w:val="ConsPlusNormal"/>
              <w:jc w:val="center"/>
            </w:pPr>
            <w:r>
              <w:t>ботулинический токсин типа A</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ботулинический токсин типа A-гемагглютинин комплекс</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p w:rsidR="007E1EB1" w:rsidRDefault="007E1EB1">
            <w:pPr>
              <w:pStyle w:val="ConsPlusNormal"/>
              <w:jc w:val="both"/>
            </w:pPr>
            <w:r>
              <w:t>лиофилизат для приготовления раствора для инъекций</w:t>
            </w:r>
          </w:p>
        </w:tc>
      </w:tr>
      <w:tr w:rsidR="007E1EB1">
        <w:tc>
          <w:tcPr>
            <w:tcW w:w="1008" w:type="dxa"/>
          </w:tcPr>
          <w:p w:rsidR="007E1EB1" w:rsidRDefault="007E1EB1">
            <w:pPr>
              <w:pStyle w:val="ConsPlusNormal"/>
              <w:jc w:val="center"/>
            </w:pPr>
            <w:r>
              <w:t>M03B</w:t>
            </w:r>
          </w:p>
        </w:tc>
        <w:tc>
          <w:tcPr>
            <w:tcW w:w="2608" w:type="dxa"/>
          </w:tcPr>
          <w:p w:rsidR="007E1EB1" w:rsidRDefault="007E1EB1">
            <w:pPr>
              <w:pStyle w:val="ConsPlusNormal"/>
              <w:jc w:val="both"/>
            </w:pPr>
            <w:r>
              <w:t>миорелаксанты центрального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M03BX</w:t>
            </w:r>
          </w:p>
        </w:tc>
        <w:tc>
          <w:tcPr>
            <w:tcW w:w="2608" w:type="dxa"/>
            <w:vMerge w:val="restart"/>
          </w:tcPr>
          <w:p w:rsidR="007E1EB1" w:rsidRDefault="007E1EB1">
            <w:pPr>
              <w:pStyle w:val="ConsPlusNormal"/>
              <w:jc w:val="both"/>
            </w:pPr>
            <w:r>
              <w:t>другие миорелаксанты центрального действия</w:t>
            </w:r>
          </w:p>
        </w:tc>
        <w:tc>
          <w:tcPr>
            <w:tcW w:w="2098" w:type="dxa"/>
          </w:tcPr>
          <w:p w:rsidR="007E1EB1" w:rsidRDefault="007E1EB1">
            <w:pPr>
              <w:pStyle w:val="ConsPlusNormal"/>
              <w:jc w:val="center"/>
            </w:pPr>
            <w:r>
              <w:t>баклофен</w:t>
            </w:r>
          </w:p>
        </w:tc>
        <w:tc>
          <w:tcPr>
            <w:tcW w:w="3345" w:type="dxa"/>
          </w:tcPr>
          <w:p w:rsidR="007E1EB1" w:rsidRDefault="007E1EB1">
            <w:pPr>
              <w:pStyle w:val="ConsPlusNormal"/>
              <w:jc w:val="both"/>
            </w:pPr>
            <w:r>
              <w:t>раствор для интратекального введения;</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тизанидин</w:t>
            </w:r>
          </w:p>
        </w:tc>
        <w:tc>
          <w:tcPr>
            <w:tcW w:w="3345" w:type="dxa"/>
          </w:tcPr>
          <w:p w:rsidR="007E1EB1" w:rsidRDefault="007E1EB1">
            <w:pPr>
              <w:pStyle w:val="ConsPlusNormal"/>
              <w:jc w:val="both"/>
            </w:pPr>
            <w:r>
              <w:t>капсулы с модифицированным высвобождением;</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M04</w:t>
            </w:r>
          </w:p>
        </w:tc>
        <w:tc>
          <w:tcPr>
            <w:tcW w:w="2608" w:type="dxa"/>
          </w:tcPr>
          <w:p w:rsidR="007E1EB1" w:rsidRDefault="007E1EB1">
            <w:pPr>
              <w:pStyle w:val="ConsPlusNormal"/>
              <w:jc w:val="both"/>
            </w:pPr>
            <w:r>
              <w:t>противоподагрические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M04A</w:t>
            </w:r>
          </w:p>
        </w:tc>
        <w:tc>
          <w:tcPr>
            <w:tcW w:w="2608" w:type="dxa"/>
          </w:tcPr>
          <w:p w:rsidR="007E1EB1" w:rsidRDefault="007E1EB1">
            <w:pPr>
              <w:pStyle w:val="ConsPlusNormal"/>
              <w:jc w:val="both"/>
            </w:pPr>
            <w:r>
              <w:t>противоподагрические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M04AA</w:t>
            </w:r>
          </w:p>
        </w:tc>
        <w:tc>
          <w:tcPr>
            <w:tcW w:w="2608" w:type="dxa"/>
          </w:tcPr>
          <w:p w:rsidR="007E1EB1" w:rsidRDefault="007E1EB1">
            <w:pPr>
              <w:pStyle w:val="ConsPlusNormal"/>
              <w:jc w:val="both"/>
            </w:pPr>
            <w:r>
              <w:t>ингибиторы образования мочевой кислоты</w:t>
            </w:r>
          </w:p>
        </w:tc>
        <w:tc>
          <w:tcPr>
            <w:tcW w:w="2098" w:type="dxa"/>
          </w:tcPr>
          <w:p w:rsidR="007E1EB1" w:rsidRDefault="007E1EB1">
            <w:pPr>
              <w:pStyle w:val="ConsPlusNormal"/>
              <w:jc w:val="center"/>
            </w:pPr>
            <w:r>
              <w:t>аллопуринол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M05</w:t>
            </w:r>
          </w:p>
        </w:tc>
        <w:tc>
          <w:tcPr>
            <w:tcW w:w="2608" w:type="dxa"/>
          </w:tcPr>
          <w:p w:rsidR="007E1EB1" w:rsidRDefault="007E1EB1">
            <w:pPr>
              <w:pStyle w:val="ConsPlusNormal"/>
              <w:jc w:val="both"/>
            </w:pPr>
            <w:r>
              <w:t>препараты для лечения заболеваний костей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M05B</w:t>
            </w:r>
          </w:p>
        </w:tc>
        <w:tc>
          <w:tcPr>
            <w:tcW w:w="2608" w:type="dxa"/>
          </w:tcPr>
          <w:p w:rsidR="007E1EB1" w:rsidRDefault="007E1EB1">
            <w:pPr>
              <w:pStyle w:val="ConsPlusNormal"/>
              <w:jc w:val="both"/>
            </w:pPr>
            <w:r>
              <w:t>препараты, влияющие на структуру и минерализацию костей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M05BA</w:t>
            </w:r>
          </w:p>
        </w:tc>
        <w:tc>
          <w:tcPr>
            <w:tcW w:w="2608" w:type="dxa"/>
            <w:vMerge w:val="restart"/>
          </w:tcPr>
          <w:p w:rsidR="007E1EB1" w:rsidRDefault="007E1EB1">
            <w:pPr>
              <w:pStyle w:val="ConsPlusNormal"/>
              <w:jc w:val="both"/>
            </w:pPr>
            <w:r>
              <w:t>бифосфонаты</w:t>
            </w:r>
          </w:p>
        </w:tc>
        <w:tc>
          <w:tcPr>
            <w:tcW w:w="2098" w:type="dxa"/>
          </w:tcPr>
          <w:p w:rsidR="007E1EB1" w:rsidRDefault="007E1EB1">
            <w:pPr>
              <w:pStyle w:val="ConsPlusNormal"/>
              <w:jc w:val="center"/>
            </w:pPr>
            <w:r>
              <w:t>алендроновая кислота</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золедроновая кислота</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лиофилизат для приготовления раствора для инфузий;</w:t>
            </w:r>
          </w:p>
          <w:p w:rsidR="007E1EB1" w:rsidRDefault="007E1EB1">
            <w:pPr>
              <w:pStyle w:val="ConsPlusNormal"/>
              <w:jc w:val="both"/>
            </w:pPr>
            <w:r>
              <w:t>раствор для инфузий</w:t>
            </w:r>
          </w:p>
        </w:tc>
      </w:tr>
      <w:tr w:rsidR="007E1EB1">
        <w:tc>
          <w:tcPr>
            <w:tcW w:w="1008" w:type="dxa"/>
            <w:vMerge w:val="restart"/>
          </w:tcPr>
          <w:p w:rsidR="007E1EB1" w:rsidRDefault="007E1EB1">
            <w:pPr>
              <w:pStyle w:val="ConsPlusNormal"/>
              <w:jc w:val="center"/>
            </w:pPr>
            <w:r>
              <w:t>M05BX</w:t>
            </w:r>
          </w:p>
        </w:tc>
        <w:tc>
          <w:tcPr>
            <w:tcW w:w="2608" w:type="dxa"/>
            <w:vMerge w:val="restart"/>
          </w:tcPr>
          <w:p w:rsidR="007E1EB1" w:rsidRDefault="007E1EB1">
            <w:pPr>
              <w:pStyle w:val="ConsPlusNormal"/>
              <w:jc w:val="both"/>
            </w:pPr>
            <w:r>
              <w:t>другие препараты, влияющие на структуру и минерализацию костей</w:t>
            </w:r>
          </w:p>
        </w:tc>
        <w:tc>
          <w:tcPr>
            <w:tcW w:w="2098" w:type="dxa"/>
          </w:tcPr>
          <w:p w:rsidR="007E1EB1" w:rsidRDefault="007E1EB1">
            <w:pPr>
              <w:pStyle w:val="ConsPlusNormal"/>
              <w:jc w:val="center"/>
            </w:pPr>
            <w:r>
              <w:t>деносумаб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стронция ранелат</w:t>
            </w:r>
          </w:p>
        </w:tc>
        <w:tc>
          <w:tcPr>
            <w:tcW w:w="3345" w:type="dxa"/>
          </w:tcPr>
          <w:p w:rsidR="007E1EB1" w:rsidRDefault="007E1EB1">
            <w:pPr>
              <w:pStyle w:val="ConsPlusNormal"/>
              <w:jc w:val="both"/>
            </w:pPr>
            <w:r>
              <w:t>порошок для приготовления суспензии для приема внутрь</w:t>
            </w:r>
          </w:p>
        </w:tc>
      </w:tr>
      <w:tr w:rsidR="007E1EB1">
        <w:tc>
          <w:tcPr>
            <w:tcW w:w="1008" w:type="dxa"/>
          </w:tcPr>
          <w:p w:rsidR="007E1EB1" w:rsidRDefault="007E1EB1">
            <w:pPr>
              <w:pStyle w:val="ConsPlusNormal"/>
              <w:jc w:val="center"/>
            </w:pPr>
            <w:r>
              <w:t>N</w:t>
            </w:r>
          </w:p>
        </w:tc>
        <w:tc>
          <w:tcPr>
            <w:tcW w:w="2608" w:type="dxa"/>
          </w:tcPr>
          <w:p w:rsidR="007E1EB1" w:rsidRDefault="007E1EB1">
            <w:pPr>
              <w:pStyle w:val="ConsPlusNormal"/>
              <w:jc w:val="both"/>
            </w:pPr>
            <w:r>
              <w:t>нервная система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N01</w:t>
            </w:r>
          </w:p>
        </w:tc>
        <w:tc>
          <w:tcPr>
            <w:tcW w:w="2608" w:type="dxa"/>
          </w:tcPr>
          <w:p w:rsidR="007E1EB1" w:rsidRDefault="007E1EB1">
            <w:pPr>
              <w:pStyle w:val="ConsPlusNormal"/>
              <w:jc w:val="both"/>
            </w:pPr>
            <w:r>
              <w:t>анестетики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lastRenderedPageBreak/>
              <w:t>N01A</w:t>
            </w:r>
          </w:p>
        </w:tc>
        <w:tc>
          <w:tcPr>
            <w:tcW w:w="2608" w:type="dxa"/>
          </w:tcPr>
          <w:p w:rsidR="007E1EB1" w:rsidRDefault="007E1EB1">
            <w:pPr>
              <w:pStyle w:val="ConsPlusNormal"/>
              <w:jc w:val="both"/>
            </w:pPr>
            <w:r>
              <w:t>препараты для общей анестезии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N01AB</w:t>
            </w:r>
          </w:p>
        </w:tc>
        <w:tc>
          <w:tcPr>
            <w:tcW w:w="2608" w:type="dxa"/>
            <w:vMerge w:val="restart"/>
          </w:tcPr>
          <w:p w:rsidR="007E1EB1" w:rsidRDefault="007E1EB1">
            <w:pPr>
              <w:pStyle w:val="ConsPlusNormal"/>
              <w:jc w:val="both"/>
            </w:pPr>
            <w:r>
              <w:t>галогенированные углеводороды</w:t>
            </w:r>
          </w:p>
        </w:tc>
        <w:tc>
          <w:tcPr>
            <w:tcW w:w="2098" w:type="dxa"/>
          </w:tcPr>
          <w:p w:rsidR="007E1EB1" w:rsidRDefault="007E1EB1">
            <w:pPr>
              <w:pStyle w:val="ConsPlusNormal"/>
              <w:jc w:val="center"/>
            </w:pPr>
            <w:r>
              <w:t>галотан</w:t>
            </w:r>
          </w:p>
        </w:tc>
        <w:tc>
          <w:tcPr>
            <w:tcW w:w="3345" w:type="dxa"/>
          </w:tcPr>
          <w:p w:rsidR="007E1EB1" w:rsidRDefault="007E1EB1">
            <w:pPr>
              <w:pStyle w:val="ConsPlusNormal"/>
              <w:jc w:val="both"/>
            </w:pPr>
            <w:r>
              <w:t>жидкость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севофлуран</w:t>
            </w:r>
          </w:p>
        </w:tc>
        <w:tc>
          <w:tcPr>
            <w:tcW w:w="3345" w:type="dxa"/>
          </w:tcPr>
          <w:p w:rsidR="007E1EB1" w:rsidRDefault="007E1EB1">
            <w:pPr>
              <w:pStyle w:val="ConsPlusNormal"/>
              <w:jc w:val="both"/>
            </w:pPr>
            <w:r>
              <w:t>жидкость для ингаляций</w:t>
            </w:r>
          </w:p>
        </w:tc>
      </w:tr>
      <w:tr w:rsidR="007E1EB1">
        <w:tc>
          <w:tcPr>
            <w:tcW w:w="1008" w:type="dxa"/>
          </w:tcPr>
          <w:p w:rsidR="007E1EB1" w:rsidRDefault="007E1EB1">
            <w:pPr>
              <w:pStyle w:val="ConsPlusNormal"/>
              <w:jc w:val="center"/>
            </w:pPr>
            <w:r>
              <w:t>N01AF</w:t>
            </w:r>
          </w:p>
        </w:tc>
        <w:tc>
          <w:tcPr>
            <w:tcW w:w="2608" w:type="dxa"/>
          </w:tcPr>
          <w:p w:rsidR="007E1EB1" w:rsidRDefault="007E1EB1">
            <w:pPr>
              <w:pStyle w:val="ConsPlusNormal"/>
              <w:jc w:val="both"/>
            </w:pPr>
            <w:r>
              <w:t>барбитураты</w:t>
            </w:r>
          </w:p>
        </w:tc>
        <w:tc>
          <w:tcPr>
            <w:tcW w:w="2098" w:type="dxa"/>
          </w:tcPr>
          <w:p w:rsidR="007E1EB1" w:rsidRDefault="007E1EB1">
            <w:pPr>
              <w:pStyle w:val="ConsPlusNormal"/>
              <w:jc w:val="center"/>
            </w:pPr>
            <w:r>
              <w:t>тиопентал натрия</w:t>
            </w:r>
          </w:p>
        </w:tc>
        <w:tc>
          <w:tcPr>
            <w:tcW w:w="3345" w:type="dxa"/>
          </w:tcPr>
          <w:p w:rsidR="007E1EB1" w:rsidRDefault="007E1EB1">
            <w:pPr>
              <w:pStyle w:val="ConsPlusNormal"/>
              <w:jc w:val="both"/>
            </w:pPr>
            <w:r>
              <w:t>порошок для приготовления раствора для внутривенного введения</w:t>
            </w:r>
          </w:p>
        </w:tc>
      </w:tr>
      <w:tr w:rsidR="007E1EB1">
        <w:tc>
          <w:tcPr>
            <w:tcW w:w="1008" w:type="dxa"/>
          </w:tcPr>
          <w:p w:rsidR="007E1EB1" w:rsidRDefault="007E1EB1">
            <w:pPr>
              <w:pStyle w:val="ConsPlusNormal"/>
              <w:jc w:val="center"/>
            </w:pPr>
            <w:r>
              <w:t>N01AH</w:t>
            </w:r>
          </w:p>
        </w:tc>
        <w:tc>
          <w:tcPr>
            <w:tcW w:w="2608" w:type="dxa"/>
          </w:tcPr>
          <w:p w:rsidR="007E1EB1" w:rsidRDefault="007E1EB1">
            <w:pPr>
              <w:pStyle w:val="ConsPlusNormal"/>
              <w:jc w:val="both"/>
            </w:pPr>
            <w:r>
              <w:t>опиоидные анальгетики</w:t>
            </w:r>
          </w:p>
        </w:tc>
        <w:tc>
          <w:tcPr>
            <w:tcW w:w="2098" w:type="dxa"/>
          </w:tcPr>
          <w:p w:rsidR="007E1EB1" w:rsidRDefault="007E1EB1">
            <w:pPr>
              <w:pStyle w:val="ConsPlusNormal"/>
              <w:jc w:val="center"/>
            </w:pPr>
            <w:r>
              <w:t>тримеперидин</w:t>
            </w:r>
          </w:p>
        </w:tc>
        <w:tc>
          <w:tcPr>
            <w:tcW w:w="3345" w:type="dxa"/>
          </w:tcPr>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N01AX</w:t>
            </w:r>
          </w:p>
        </w:tc>
        <w:tc>
          <w:tcPr>
            <w:tcW w:w="2608" w:type="dxa"/>
            <w:vMerge w:val="restart"/>
          </w:tcPr>
          <w:p w:rsidR="007E1EB1" w:rsidRDefault="007E1EB1">
            <w:pPr>
              <w:pStyle w:val="ConsPlusNormal"/>
              <w:jc w:val="both"/>
            </w:pPr>
            <w:r>
              <w:t>другие препараты для общей анестезии</w:t>
            </w:r>
          </w:p>
        </w:tc>
        <w:tc>
          <w:tcPr>
            <w:tcW w:w="2098" w:type="dxa"/>
          </w:tcPr>
          <w:p w:rsidR="007E1EB1" w:rsidRDefault="007E1EB1">
            <w:pPr>
              <w:pStyle w:val="ConsPlusNormal"/>
              <w:jc w:val="center"/>
            </w:pPr>
            <w:r>
              <w:t>динитрогена оксид</w:t>
            </w:r>
          </w:p>
        </w:tc>
        <w:tc>
          <w:tcPr>
            <w:tcW w:w="3345" w:type="dxa"/>
          </w:tcPr>
          <w:p w:rsidR="007E1EB1" w:rsidRDefault="007E1EB1">
            <w:pPr>
              <w:pStyle w:val="ConsPlusNormal"/>
              <w:jc w:val="both"/>
            </w:pPr>
            <w:r>
              <w:t>газ сжатый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кетамин</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оксибутират</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пропофол</w:t>
            </w:r>
          </w:p>
        </w:tc>
        <w:tc>
          <w:tcPr>
            <w:tcW w:w="3345" w:type="dxa"/>
          </w:tcPr>
          <w:p w:rsidR="007E1EB1" w:rsidRDefault="007E1EB1">
            <w:pPr>
              <w:pStyle w:val="ConsPlusNormal"/>
              <w:jc w:val="both"/>
            </w:pPr>
            <w:r>
              <w:t>эмульсия для внутривенного введения;</w:t>
            </w:r>
          </w:p>
          <w:p w:rsidR="007E1EB1" w:rsidRDefault="007E1EB1">
            <w:pPr>
              <w:pStyle w:val="ConsPlusNormal"/>
              <w:jc w:val="both"/>
            </w:pPr>
            <w:r>
              <w:t>эмульсия для инфузий</w:t>
            </w:r>
          </w:p>
        </w:tc>
      </w:tr>
      <w:tr w:rsidR="007E1EB1">
        <w:tc>
          <w:tcPr>
            <w:tcW w:w="1008" w:type="dxa"/>
          </w:tcPr>
          <w:p w:rsidR="007E1EB1" w:rsidRDefault="007E1EB1">
            <w:pPr>
              <w:pStyle w:val="ConsPlusNormal"/>
              <w:jc w:val="center"/>
            </w:pPr>
            <w:r>
              <w:t>N01B</w:t>
            </w:r>
          </w:p>
        </w:tc>
        <w:tc>
          <w:tcPr>
            <w:tcW w:w="2608" w:type="dxa"/>
          </w:tcPr>
          <w:p w:rsidR="007E1EB1" w:rsidRDefault="007E1EB1">
            <w:pPr>
              <w:pStyle w:val="ConsPlusNormal"/>
              <w:jc w:val="both"/>
            </w:pPr>
            <w:r>
              <w:t>местные анестетики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N01BA</w:t>
            </w:r>
          </w:p>
        </w:tc>
        <w:tc>
          <w:tcPr>
            <w:tcW w:w="2608" w:type="dxa"/>
          </w:tcPr>
          <w:p w:rsidR="007E1EB1" w:rsidRDefault="007E1EB1">
            <w:pPr>
              <w:pStyle w:val="ConsPlusNormal"/>
              <w:jc w:val="both"/>
            </w:pPr>
            <w:r>
              <w:t>эфиры аминобензойной кислоты</w:t>
            </w:r>
          </w:p>
        </w:tc>
        <w:tc>
          <w:tcPr>
            <w:tcW w:w="2098" w:type="dxa"/>
          </w:tcPr>
          <w:p w:rsidR="007E1EB1" w:rsidRDefault="007E1EB1">
            <w:pPr>
              <w:pStyle w:val="ConsPlusNormal"/>
              <w:jc w:val="center"/>
            </w:pPr>
            <w:r>
              <w:t>прокаин</w:t>
            </w:r>
          </w:p>
        </w:tc>
        <w:tc>
          <w:tcPr>
            <w:tcW w:w="3345" w:type="dxa"/>
          </w:tcPr>
          <w:p w:rsidR="007E1EB1" w:rsidRDefault="007E1EB1">
            <w:pPr>
              <w:pStyle w:val="ConsPlusNormal"/>
              <w:jc w:val="both"/>
            </w:pPr>
            <w:r>
              <w:t>раствор для инъекций</w:t>
            </w:r>
          </w:p>
        </w:tc>
      </w:tr>
      <w:tr w:rsidR="007E1EB1">
        <w:tc>
          <w:tcPr>
            <w:tcW w:w="1008" w:type="dxa"/>
            <w:vMerge w:val="restart"/>
          </w:tcPr>
          <w:p w:rsidR="007E1EB1" w:rsidRDefault="007E1EB1">
            <w:pPr>
              <w:pStyle w:val="ConsPlusNormal"/>
              <w:jc w:val="center"/>
            </w:pPr>
            <w:r>
              <w:t>N01BB</w:t>
            </w:r>
          </w:p>
        </w:tc>
        <w:tc>
          <w:tcPr>
            <w:tcW w:w="2608" w:type="dxa"/>
            <w:vMerge w:val="restart"/>
          </w:tcPr>
          <w:p w:rsidR="007E1EB1" w:rsidRDefault="007E1EB1">
            <w:pPr>
              <w:pStyle w:val="ConsPlusNormal"/>
              <w:jc w:val="both"/>
            </w:pPr>
            <w:r>
              <w:t>амиды</w:t>
            </w:r>
          </w:p>
        </w:tc>
        <w:tc>
          <w:tcPr>
            <w:tcW w:w="2098" w:type="dxa"/>
          </w:tcPr>
          <w:p w:rsidR="007E1EB1" w:rsidRDefault="007E1EB1">
            <w:pPr>
              <w:pStyle w:val="ConsPlusNormal"/>
              <w:jc w:val="center"/>
            </w:pPr>
            <w:r>
              <w:t>бупивакаин</w:t>
            </w:r>
          </w:p>
        </w:tc>
        <w:tc>
          <w:tcPr>
            <w:tcW w:w="3345" w:type="dxa"/>
          </w:tcPr>
          <w:p w:rsidR="007E1EB1" w:rsidRDefault="007E1EB1">
            <w:pPr>
              <w:pStyle w:val="ConsPlusNormal"/>
              <w:jc w:val="both"/>
            </w:pPr>
            <w:r>
              <w:t>раствор для интратекального введения;</w:t>
            </w:r>
          </w:p>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левобупивакаин</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ропивакаин</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N02</w:t>
            </w:r>
          </w:p>
        </w:tc>
        <w:tc>
          <w:tcPr>
            <w:tcW w:w="2608" w:type="dxa"/>
          </w:tcPr>
          <w:p w:rsidR="007E1EB1" w:rsidRDefault="007E1EB1">
            <w:pPr>
              <w:pStyle w:val="ConsPlusNormal"/>
              <w:jc w:val="both"/>
            </w:pPr>
            <w:r>
              <w:t>анальгетики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N02A</w:t>
            </w:r>
          </w:p>
        </w:tc>
        <w:tc>
          <w:tcPr>
            <w:tcW w:w="2608" w:type="dxa"/>
          </w:tcPr>
          <w:p w:rsidR="007E1EB1" w:rsidRDefault="007E1EB1">
            <w:pPr>
              <w:pStyle w:val="ConsPlusNormal"/>
              <w:jc w:val="both"/>
            </w:pPr>
            <w:r>
              <w:t>опиоиды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N02AA</w:t>
            </w:r>
          </w:p>
        </w:tc>
        <w:tc>
          <w:tcPr>
            <w:tcW w:w="2608" w:type="dxa"/>
            <w:vMerge w:val="restart"/>
          </w:tcPr>
          <w:p w:rsidR="007E1EB1" w:rsidRDefault="007E1EB1">
            <w:pPr>
              <w:pStyle w:val="ConsPlusNormal"/>
              <w:jc w:val="both"/>
            </w:pPr>
            <w:r>
              <w:t>природные алкалоиды опия</w:t>
            </w:r>
          </w:p>
        </w:tc>
        <w:tc>
          <w:tcPr>
            <w:tcW w:w="2098" w:type="dxa"/>
          </w:tcPr>
          <w:p w:rsidR="007E1EB1" w:rsidRDefault="007E1EB1">
            <w:pPr>
              <w:pStyle w:val="ConsPlusNormal"/>
              <w:jc w:val="center"/>
            </w:pPr>
            <w:r>
              <w:t>морфин</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раствор для инъекций;</w:t>
            </w:r>
          </w:p>
          <w:p w:rsidR="007E1EB1" w:rsidRDefault="007E1EB1">
            <w:pPr>
              <w:pStyle w:val="ConsPlusNormal"/>
              <w:jc w:val="both"/>
            </w:pPr>
            <w:r>
              <w:t>раствор для подкожного введения;</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 xml:space="preserve">налоксон + </w:t>
            </w:r>
            <w:r>
              <w:lastRenderedPageBreak/>
              <w:t>оксикодон</w:t>
            </w:r>
          </w:p>
        </w:tc>
        <w:tc>
          <w:tcPr>
            <w:tcW w:w="3345" w:type="dxa"/>
          </w:tcPr>
          <w:p w:rsidR="007E1EB1" w:rsidRDefault="007E1EB1">
            <w:pPr>
              <w:pStyle w:val="ConsPlusNormal"/>
              <w:jc w:val="both"/>
            </w:pPr>
            <w:r>
              <w:lastRenderedPageBreak/>
              <w:t xml:space="preserve">таблетки с пролонгированным </w:t>
            </w:r>
            <w:r>
              <w:lastRenderedPageBreak/>
              <w:t>высвобождением, покрытые пленочной оболочкой</w:t>
            </w:r>
          </w:p>
        </w:tc>
      </w:tr>
      <w:tr w:rsidR="007E1EB1">
        <w:tc>
          <w:tcPr>
            <w:tcW w:w="1008" w:type="dxa"/>
          </w:tcPr>
          <w:p w:rsidR="007E1EB1" w:rsidRDefault="007E1EB1">
            <w:pPr>
              <w:pStyle w:val="ConsPlusNormal"/>
              <w:jc w:val="center"/>
            </w:pPr>
            <w:r>
              <w:lastRenderedPageBreak/>
              <w:t>N02AB</w:t>
            </w:r>
          </w:p>
        </w:tc>
        <w:tc>
          <w:tcPr>
            <w:tcW w:w="2608" w:type="dxa"/>
          </w:tcPr>
          <w:p w:rsidR="007E1EB1" w:rsidRDefault="007E1EB1">
            <w:pPr>
              <w:pStyle w:val="ConsPlusNormal"/>
              <w:jc w:val="both"/>
            </w:pPr>
            <w:r>
              <w:t>производные фенилпиперидина</w:t>
            </w:r>
          </w:p>
        </w:tc>
        <w:tc>
          <w:tcPr>
            <w:tcW w:w="2098" w:type="dxa"/>
          </w:tcPr>
          <w:p w:rsidR="007E1EB1" w:rsidRDefault="007E1EB1">
            <w:pPr>
              <w:pStyle w:val="ConsPlusNormal"/>
              <w:jc w:val="center"/>
            </w:pPr>
            <w:r>
              <w:t>фентанил</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трансдермальная терапевтическая система</w:t>
            </w:r>
          </w:p>
        </w:tc>
      </w:tr>
      <w:tr w:rsidR="007E1EB1">
        <w:tc>
          <w:tcPr>
            <w:tcW w:w="1008" w:type="dxa"/>
          </w:tcPr>
          <w:p w:rsidR="007E1EB1" w:rsidRDefault="007E1EB1">
            <w:pPr>
              <w:pStyle w:val="ConsPlusNormal"/>
              <w:jc w:val="center"/>
            </w:pPr>
            <w:r>
              <w:t>N02AE</w:t>
            </w:r>
          </w:p>
        </w:tc>
        <w:tc>
          <w:tcPr>
            <w:tcW w:w="2608" w:type="dxa"/>
          </w:tcPr>
          <w:p w:rsidR="007E1EB1" w:rsidRDefault="007E1EB1">
            <w:pPr>
              <w:pStyle w:val="ConsPlusNormal"/>
              <w:jc w:val="both"/>
            </w:pPr>
            <w:r>
              <w:t>производные орипавина</w:t>
            </w:r>
          </w:p>
        </w:tc>
        <w:tc>
          <w:tcPr>
            <w:tcW w:w="2098" w:type="dxa"/>
          </w:tcPr>
          <w:p w:rsidR="007E1EB1" w:rsidRDefault="007E1EB1">
            <w:pPr>
              <w:pStyle w:val="ConsPlusNormal"/>
              <w:jc w:val="center"/>
            </w:pPr>
            <w:r>
              <w:t>бупренорфин</w:t>
            </w:r>
          </w:p>
        </w:tc>
        <w:tc>
          <w:tcPr>
            <w:tcW w:w="3345" w:type="dxa"/>
          </w:tcPr>
          <w:p w:rsidR="007E1EB1" w:rsidRDefault="007E1EB1">
            <w:pPr>
              <w:pStyle w:val="ConsPlusNormal"/>
              <w:jc w:val="both"/>
            </w:pPr>
            <w:r>
              <w:t>пластырь трансдермальный;</w:t>
            </w:r>
          </w:p>
          <w:p w:rsidR="007E1EB1" w:rsidRDefault="007E1EB1">
            <w:pPr>
              <w:pStyle w:val="ConsPlusNormal"/>
              <w:jc w:val="both"/>
            </w:pPr>
            <w:r>
              <w:t>трансдермальная терапевтическая система;</w:t>
            </w:r>
          </w:p>
          <w:p w:rsidR="007E1EB1" w:rsidRDefault="007E1EB1">
            <w:pPr>
              <w:pStyle w:val="ConsPlusNormal"/>
              <w:jc w:val="both"/>
            </w:pPr>
            <w:r>
              <w:t>раствор для инъекций</w:t>
            </w:r>
          </w:p>
        </w:tc>
      </w:tr>
      <w:tr w:rsidR="007E1EB1">
        <w:tc>
          <w:tcPr>
            <w:tcW w:w="1008" w:type="dxa"/>
            <w:vMerge w:val="restart"/>
          </w:tcPr>
          <w:p w:rsidR="007E1EB1" w:rsidRDefault="007E1EB1">
            <w:pPr>
              <w:pStyle w:val="ConsPlusNormal"/>
              <w:jc w:val="center"/>
            </w:pPr>
            <w:r>
              <w:t>N02AX</w:t>
            </w:r>
          </w:p>
        </w:tc>
        <w:tc>
          <w:tcPr>
            <w:tcW w:w="2608" w:type="dxa"/>
            <w:vMerge w:val="restart"/>
          </w:tcPr>
          <w:p w:rsidR="007E1EB1" w:rsidRDefault="007E1EB1">
            <w:pPr>
              <w:pStyle w:val="ConsPlusNormal"/>
              <w:jc w:val="both"/>
            </w:pPr>
            <w:r>
              <w:t>другие опиоиды</w:t>
            </w:r>
          </w:p>
        </w:tc>
        <w:tc>
          <w:tcPr>
            <w:tcW w:w="2098" w:type="dxa"/>
          </w:tcPr>
          <w:p w:rsidR="007E1EB1" w:rsidRDefault="007E1EB1">
            <w:pPr>
              <w:pStyle w:val="ConsPlusNormal"/>
              <w:jc w:val="center"/>
            </w:pPr>
            <w:r>
              <w:t>пропионилфенил-этоксиэтилпиперидин</w:t>
            </w:r>
          </w:p>
        </w:tc>
        <w:tc>
          <w:tcPr>
            <w:tcW w:w="3345" w:type="dxa"/>
          </w:tcPr>
          <w:p w:rsidR="007E1EB1" w:rsidRDefault="007E1EB1">
            <w:pPr>
              <w:pStyle w:val="ConsPlusNormal"/>
              <w:jc w:val="both"/>
            </w:pPr>
            <w:r>
              <w:t>таблетки защечные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тапентадол</w:t>
            </w:r>
          </w:p>
        </w:tc>
        <w:tc>
          <w:tcPr>
            <w:tcW w:w="3345" w:type="dxa"/>
          </w:tcPr>
          <w:p w:rsidR="007E1EB1" w:rsidRDefault="007E1EB1">
            <w:pPr>
              <w:pStyle w:val="ConsPlusNormal"/>
              <w:jc w:val="both"/>
            </w:pPr>
            <w:r>
              <w:t>таблетки пролонгированного действия,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трамадол</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инъекций;</w:t>
            </w:r>
          </w:p>
          <w:p w:rsidR="007E1EB1" w:rsidRDefault="007E1EB1">
            <w:pPr>
              <w:pStyle w:val="ConsPlusNormal"/>
              <w:jc w:val="both"/>
            </w:pPr>
            <w:r>
              <w:t>суппозитории ректальные;</w:t>
            </w:r>
          </w:p>
          <w:p w:rsidR="007E1EB1" w:rsidRDefault="007E1EB1">
            <w:pPr>
              <w:pStyle w:val="ConsPlusNormal"/>
              <w:jc w:val="both"/>
            </w:pPr>
            <w:r>
              <w:t>таблетки;</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t>N02B</w:t>
            </w:r>
          </w:p>
        </w:tc>
        <w:tc>
          <w:tcPr>
            <w:tcW w:w="2608" w:type="dxa"/>
          </w:tcPr>
          <w:p w:rsidR="007E1EB1" w:rsidRDefault="007E1EB1">
            <w:pPr>
              <w:pStyle w:val="ConsPlusNormal"/>
              <w:jc w:val="both"/>
            </w:pPr>
            <w:r>
              <w:t>другие анальгетики и антипиретики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N02BA</w:t>
            </w:r>
          </w:p>
        </w:tc>
        <w:tc>
          <w:tcPr>
            <w:tcW w:w="2608" w:type="dxa"/>
          </w:tcPr>
          <w:p w:rsidR="007E1EB1" w:rsidRDefault="007E1EB1">
            <w:pPr>
              <w:pStyle w:val="ConsPlusNormal"/>
              <w:jc w:val="both"/>
            </w:pPr>
            <w:r>
              <w:t>салициловая кислота и ее производные</w:t>
            </w:r>
          </w:p>
        </w:tc>
        <w:tc>
          <w:tcPr>
            <w:tcW w:w="2098" w:type="dxa"/>
          </w:tcPr>
          <w:p w:rsidR="007E1EB1" w:rsidRDefault="007E1EB1">
            <w:pPr>
              <w:pStyle w:val="ConsPlusNormal"/>
              <w:jc w:val="center"/>
            </w:pPr>
            <w:r>
              <w:t>ацетилсалициловая кислота</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кишечнорастворимые, покрытые оболочкой;</w:t>
            </w:r>
          </w:p>
          <w:p w:rsidR="007E1EB1" w:rsidRDefault="007E1EB1">
            <w:pPr>
              <w:pStyle w:val="ConsPlusNormal"/>
              <w:jc w:val="both"/>
            </w:pPr>
            <w:r>
              <w:t>таблетки кишечнорастворимые, покрытые пленочной оболочкой;</w:t>
            </w:r>
          </w:p>
          <w:p w:rsidR="007E1EB1" w:rsidRDefault="007E1EB1">
            <w:pPr>
              <w:pStyle w:val="ConsPlusNormal"/>
              <w:jc w:val="both"/>
            </w:pPr>
            <w:r>
              <w:t>таблетки, покрытые кишечнорастворимой оболочкой;</w:t>
            </w:r>
          </w:p>
          <w:p w:rsidR="007E1EB1" w:rsidRDefault="007E1EB1">
            <w:pPr>
              <w:pStyle w:val="ConsPlusNormal"/>
              <w:jc w:val="both"/>
            </w:pPr>
            <w:r>
              <w:t>таблетки, покрытые кишечнорастворимой пленочной оболочкой</w:t>
            </w:r>
          </w:p>
        </w:tc>
      </w:tr>
      <w:tr w:rsidR="007E1EB1">
        <w:tc>
          <w:tcPr>
            <w:tcW w:w="1008" w:type="dxa"/>
          </w:tcPr>
          <w:p w:rsidR="007E1EB1" w:rsidRDefault="007E1EB1">
            <w:pPr>
              <w:pStyle w:val="ConsPlusNormal"/>
              <w:jc w:val="center"/>
            </w:pPr>
            <w:r>
              <w:t>N02BE</w:t>
            </w:r>
          </w:p>
        </w:tc>
        <w:tc>
          <w:tcPr>
            <w:tcW w:w="2608" w:type="dxa"/>
          </w:tcPr>
          <w:p w:rsidR="007E1EB1" w:rsidRDefault="007E1EB1">
            <w:pPr>
              <w:pStyle w:val="ConsPlusNormal"/>
              <w:jc w:val="both"/>
            </w:pPr>
            <w:r>
              <w:t>анилиды</w:t>
            </w:r>
          </w:p>
        </w:tc>
        <w:tc>
          <w:tcPr>
            <w:tcW w:w="2098" w:type="dxa"/>
          </w:tcPr>
          <w:p w:rsidR="007E1EB1" w:rsidRDefault="007E1EB1">
            <w:pPr>
              <w:pStyle w:val="ConsPlusNormal"/>
              <w:jc w:val="center"/>
            </w:pPr>
            <w:r>
              <w:t>парацетамол</w:t>
            </w:r>
          </w:p>
        </w:tc>
        <w:tc>
          <w:tcPr>
            <w:tcW w:w="3345" w:type="dxa"/>
          </w:tcPr>
          <w:p w:rsidR="007E1EB1" w:rsidRDefault="007E1EB1">
            <w:pPr>
              <w:pStyle w:val="ConsPlusNormal"/>
              <w:jc w:val="both"/>
            </w:pPr>
            <w:r>
              <w:t>гранулы для приготовления суспензии для приема внутрь;</w:t>
            </w:r>
          </w:p>
          <w:p w:rsidR="007E1EB1" w:rsidRDefault="007E1EB1">
            <w:pPr>
              <w:pStyle w:val="ConsPlusNormal"/>
              <w:jc w:val="both"/>
            </w:pPr>
            <w:r>
              <w:t>раствор для инфузий;</w:t>
            </w:r>
          </w:p>
          <w:p w:rsidR="007E1EB1" w:rsidRDefault="007E1EB1">
            <w:pPr>
              <w:pStyle w:val="ConsPlusNormal"/>
              <w:jc w:val="both"/>
            </w:pPr>
            <w:r>
              <w:t>раствор для приема внутрь;</w:t>
            </w:r>
          </w:p>
          <w:p w:rsidR="007E1EB1" w:rsidRDefault="007E1EB1">
            <w:pPr>
              <w:pStyle w:val="ConsPlusNormal"/>
              <w:jc w:val="both"/>
            </w:pPr>
            <w:r>
              <w:t>раствор для приема внутрь (для детей);</w:t>
            </w:r>
          </w:p>
          <w:p w:rsidR="007E1EB1" w:rsidRDefault="007E1EB1">
            <w:pPr>
              <w:pStyle w:val="ConsPlusNormal"/>
              <w:jc w:val="both"/>
            </w:pPr>
            <w:r>
              <w:t>суппозитории ректальные;</w:t>
            </w:r>
          </w:p>
          <w:p w:rsidR="007E1EB1" w:rsidRDefault="007E1EB1">
            <w:pPr>
              <w:pStyle w:val="ConsPlusNormal"/>
              <w:jc w:val="both"/>
            </w:pPr>
            <w:r>
              <w:t>суппозитории ректальные (для детей);</w:t>
            </w:r>
          </w:p>
          <w:p w:rsidR="007E1EB1" w:rsidRDefault="007E1EB1">
            <w:pPr>
              <w:pStyle w:val="ConsPlusNormal"/>
              <w:jc w:val="both"/>
            </w:pPr>
            <w:r>
              <w:lastRenderedPageBreak/>
              <w:t>суспензия для приема внутрь;</w:t>
            </w:r>
          </w:p>
          <w:p w:rsidR="007E1EB1" w:rsidRDefault="007E1EB1">
            <w:pPr>
              <w:pStyle w:val="ConsPlusNormal"/>
              <w:jc w:val="both"/>
            </w:pPr>
            <w:r>
              <w:t>суспензия для приема внутрь (для детей);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lastRenderedPageBreak/>
              <w:t>N03</w:t>
            </w:r>
          </w:p>
        </w:tc>
        <w:tc>
          <w:tcPr>
            <w:tcW w:w="2608" w:type="dxa"/>
          </w:tcPr>
          <w:p w:rsidR="007E1EB1" w:rsidRDefault="007E1EB1">
            <w:pPr>
              <w:pStyle w:val="ConsPlusNormal"/>
              <w:jc w:val="both"/>
            </w:pPr>
            <w:r>
              <w:t>противоэпилептические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N03A</w:t>
            </w:r>
          </w:p>
        </w:tc>
        <w:tc>
          <w:tcPr>
            <w:tcW w:w="2608" w:type="dxa"/>
          </w:tcPr>
          <w:p w:rsidR="007E1EB1" w:rsidRDefault="007E1EB1">
            <w:pPr>
              <w:pStyle w:val="ConsPlusNormal"/>
              <w:jc w:val="both"/>
            </w:pPr>
            <w:r>
              <w:t>противоэпилептические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N03AA</w:t>
            </w:r>
          </w:p>
        </w:tc>
        <w:tc>
          <w:tcPr>
            <w:tcW w:w="2608" w:type="dxa"/>
            <w:vMerge w:val="restart"/>
          </w:tcPr>
          <w:p w:rsidR="007E1EB1" w:rsidRDefault="007E1EB1">
            <w:pPr>
              <w:pStyle w:val="ConsPlusNormal"/>
              <w:jc w:val="both"/>
            </w:pPr>
            <w:r>
              <w:t>барбитураты и их производные</w:t>
            </w:r>
          </w:p>
        </w:tc>
        <w:tc>
          <w:tcPr>
            <w:tcW w:w="2098" w:type="dxa"/>
          </w:tcPr>
          <w:p w:rsidR="007E1EB1" w:rsidRDefault="007E1EB1">
            <w:pPr>
              <w:pStyle w:val="ConsPlusNormal"/>
              <w:jc w:val="center"/>
            </w:pPr>
            <w:r>
              <w:t>бензобарбитал</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фенобарбитал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(для детей)</w:t>
            </w:r>
          </w:p>
        </w:tc>
      </w:tr>
      <w:tr w:rsidR="007E1EB1">
        <w:tc>
          <w:tcPr>
            <w:tcW w:w="1008" w:type="dxa"/>
          </w:tcPr>
          <w:p w:rsidR="007E1EB1" w:rsidRDefault="007E1EB1">
            <w:pPr>
              <w:pStyle w:val="ConsPlusNormal"/>
              <w:jc w:val="center"/>
            </w:pPr>
            <w:r>
              <w:t>N03AB</w:t>
            </w:r>
          </w:p>
        </w:tc>
        <w:tc>
          <w:tcPr>
            <w:tcW w:w="2608" w:type="dxa"/>
          </w:tcPr>
          <w:p w:rsidR="007E1EB1" w:rsidRDefault="007E1EB1">
            <w:pPr>
              <w:pStyle w:val="ConsPlusNormal"/>
              <w:jc w:val="both"/>
            </w:pPr>
            <w:r>
              <w:t>производные гидантоина</w:t>
            </w:r>
          </w:p>
        </w:tc>
        <w:tc>
          <w:tcPr>
            <w:tcW w:w="2098" w:type="dxa"/>
          </w:tcPr>
          <w:p w:rsidR="007E1EB1" w:rsidRDefault="007E1EB1">
            <w:pPr>
              <w:pStyle w:val="ConsPlusNormal"/>
              <w:jc w:val="center"/>
            </w:pPr>
            <w:r>
              <w:t>фенитоин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N03AD</w:t>
            </w:r>
          </w:p>
        </w:tc>
        <w:tc>
          <w:tcPr>
            <w:tcW w:w="2608" w:type="dxa"/>
          </w:tcPr>
          <w:p w:rsidR="007E1EB1" w:rsidRDefault="007E1EB1">
            <w:pPr>
              <w:pStyle w:val="ConsPlusNormal"/>
              <w:jc w:val="both"/>
            </w:pPr>
            <w:r>
              <w:t>производные сукцинимида</w:t>
            </w:r>
          </w:p>
        </w:tc>
        <w:tc>
          <w:tcPr>
            <w:tcW w:w="2098" w:type="dxa"/>
          </w:tcPr>
          <w:p w:rsidR="007E1EB1" w:rsidRDefault="007E1EB1">
            <w:pPr>
              <w:pStyle w:val="ConsPlusNormal"/>
              <w:jc w:val="center"/>
            </w:pPr>
            <w:r>
              <w:t>этосуксимид</w:t>
            </w:r>
          </w:p>
        </w:tc>
        <w:tc>
          <w:tcPr>
            <w:tcW w:w="3345" w:type="dxa"/>
          </w:tcPr>
          <w:p w:rsidR="007E1EB1" w:rsidRDefault="007E1EB1">
            <w:pPr>
              <w:pStyle w:val="ConsPlusNormal"/>
              <w:jc w:val="both"/>
            </w:pPr>
            <w:r>
              <w:t>капсулы</w:t>
            </w:r>
          </w:p>
        </w:tc>
      </w:tr>
      <w:tr w:rsidR="007E1EB1">
        <w:tc>
          <w:tcPr>
            <w:tcW w:w="1008" w:type="dxa"/>
          </w:tcPr>
          <w:p w:rsidR="007E1EB1" w:rsidRDefault="007E1EB1">
            <w:pPr>
              <w:pStyle w:val="ConsPlusNormal"/>
              <w:jc w:val="center"/>
            </w:pPr>
            <w:r>
              <w:t>N03AE</w:t>
            </w:r>
          </w:p>
        </w:tc>
        <w:tc>
          <w:tcPr>
            <w:tcW w:w="2608" w:type="dxa"/>
          </w:tcPr>
          <w:p w:rsidR="007E1EB1" w:rsidRDefault="007E1EB1">
            <w:pPr>
              <w:pStyle w:val="ConsPlusNormal"/>
              <w:jc w:val="both"/>
            </w:pPr>
            <w:r>
              <w:t>производные бензодиазепина</w:t>
            </w:r>
          </w:p>
        </w:tc>
        <w:tc>
          <w:tcPr>
            <w:tcW w:w="2098" w:type="dxa"/>
          </w:tcPr>
          <w:p w:rsidR="007E1EB1" w:rsidRDefault="007E1EB1">
            <w:pPr>
              <w:pStyle w:val="ConsPlusNormal"/>
              <w:jc w:val="center"/>
            </w:pPr>
            <w:r>
              <w:t>клоназепам</w:t>
            </w:r>
          </w:p>
        </w:tc>
        <w:tc>
          <w:tcPr>
            <w:tcW w:w="3345" w:type="dxa"/>
          </w:tcPr>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N03AF</w:t>
            </w:r>
          </w:p>
        </w:tc>
        <w:tc>
          <w:tcPr>
            <w:tcW w:w="2608" w:type="dxa"/>
            <w:vMerge w:val="restart"/>
          </w:tcPr>
          <w:p w:rsidR="007E1EB1" w:rsidRDefault="007E1EB1">
            <w:pPr>
              <w:pStyle w:val="ConsPlusNormal"/>
              <w:jc w:val="both"/>
            </w:pPr>
            <w:r>
              <w:t>производные карбоксамида</w:t>
            </w:r>
          </w:p>
        </w:tc>
        <w:tc>
          <w:tcPr>
            <w:tcW w:w="2098" w:type="dxa"/>
          </w:tcPr>
          <w:p w:rsidR="007E1EB1" w:rsidRDefault="007E1EB1">
            <w:pPr>
              <w:pStyle w:val="ConsPlusNormal"/>
              <w:jc w:val="center"/>
            </w:pPr>
            <w:r>
              <w:t>карбамазепин</w:t>
            </w:r>
          </w:p>
        </w:tc>
        <w:tc>
          <w:tcPr>
            <w:tcW w:w="3345" w:type="dxa"/>
          </w:tcPr>
          <w:p w:rsidR="007E1EB1" w:rsidRDefault="007E1EB1">
            <w:pPr>
              <w:pStyle w:val="ConsPlusNormal"/>
              <w:jc w:val="both"/>
            </w:pPr>
            <w:r>
              <w:t>сироп;</w:t>
            </w:r>
          </w:p>
          <w:p w:rsidR="007E1EB1" w:rsidRDefault="007E1EB1">
            <w:pPr>
              <w:pStyle w:val="ConsPlusNormal"/>
              <w:jc w:val="both"/>
            </w:pPr>
            <w:r>
              <w:t>таблетки;</w:t>
            </w:r>
          </w:p>
          <w:p w:rsidR="007E1EB1" w:rsidRDefault="007E1EB1">
            <w:pPr>
              <w:pStyle w:val="ConsPlusNormal"/>
              <w:jc w:val="both"/>
            </w:pPr>
            <w:r>
              <w:t>таблетки пролонгированного действия;</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пролонгированного действия,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окскарбазепин</w:t>
            </w:r>
          </w:p>
        </w:tc>
        <w:tc>
          <w:tcPr>
            <w:tcW w:w="3345" w:type="dxa"/>
          </w:tcPr>
          <w:p w:rsidR="007E1EB1" w:rsidRDefault="007E1EB1">
            <w:pPr>
              <w:pStyle w:val="ConsPlusNormal"/>
              <w:jc w:val="both"/>
            </w:pPr>
            <w:r>
              <w:t>суспензия для приема внутрь;</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N03AG</w:t>
            </w:r>
          </w:p>
        </w:tc>
        <w:tc>
          <w:tcPr>
            <w:tcW w:w="2608" w:type="dxa"/>
          </w:tcPr>
          <w:p w:rsidR="007E1EB1" w:rsidRDefault="007E1EB1">
            <w:pPr>
              <w:pStyle w:val="ConsPlusNormal"/>
              <w:jc w:val="both"/>
            </w:pPr>
            <w:r>
              <w:t>производные жирных кислот</w:t>
            </w:r>
          </w:p>
        </w:tc>
        <w:tc>
          <w:tcPr>
            <w:tcW w:w="2098" w:type="dxa"/>
          </w:tcPr>
          <w:p w:rsidR="007E1EB1" w:rsidRDefault="007E1EB1">
            <w:pPr>
              <w:pStyle w:val="ConsPlusNormal"/>
              <w:jc w:val="center"/>
            </w:pPr>
            <w:r>
              <w:t>вальпроевая кислота</w:t>
            </w:r>
          </w:p>
        </w:tc>
        <w:tc>
          <w:tcPr>
            <w:tcW w:w="3345" w:type="dxa"/>
          </w:tcPr>
          <w:p w:rsidR="007E1EB1" w:rsidRDefault="007E1EB1">
            <w:pPr>
              <w:pStyle w:val="ConsPlusNormal"/>
              <w:jc w:val="both"/>
            </w:pPr>
            <w:r>
              <w:t>гранулы пролонгированного действия;</w:t>
            </w:r>
          </w:p>
          <w:p w:rsidR="007E1EB1" w:rsidRDefault="007E1EB1">
            <w:pPr>
              <w:pStyle w:val="ConsPlusNormal"/>
              <w:jc w:val="both"/>
            </w:pPr>
            <w:r>
              <w:t>гранулы с пролонгированным высвобождением;</w:t>
            </w:r>
          </w:p>
          <w:p w:rsidR="007E1EB1" w:rsidRDefault="007E1EB1">
            <w:pPr>
              <w:pStyle w:val="ConsPlusNormal"/>
              <w:jc w:val="both"/>
            </w:pPr>
            <w:r>
              <w:t>капли для приема внутрь;</w:t>
            </w:r>
          </w:p>
          <w:p w:rsidR="007E1EB1" w:rsidRDefault="007E1EB1">
            <w:pPr>
              <w:pStyle w:val="ConsPlusNormal"/>
              <w:jc w:val="both"/>
            </w:pPr>
            <w:r>
              <w:t>капсулы кишечнорастворимые;</w:t>
            </w:r>
          </w:p>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раствор для внутривенного введения;</w:t>
            </w:r>
          </w:p>
          <w:p w:rsidR="007E1EB1" w:rsidRDefault="007E1EB1">
            <w:pPr>
              <w:pStyle w:val="ConsPlusNormal"/>
              <w:jc w:val="both"/>
            </w:pPr>
            <w:r>
              <w:t>сироп;</w:t>
            </w:r>
          </w:p>
          <w:p w:rsidR="007E1EB1" w:rsidRDefault="007E1EB1">
            <w:pPr>
              <w:pStyle w:val="ConsPlusNormal"/>
              <w:jc w:val="both"/>
            </w:pPr>
            <w:r>
              <w:t>сироп (для детей);</w:t>
            </w:r>
          </w:p>
          <w:p w:rsidR="007E1EB1" w:rsidRDefault="007E1EB1">
            <w:pPr>
              <w:pStyle w:val="ConsPlusNormal"/>
              <w:jc w:val="both"/>
            </w:pPr>
            <w:r>
              <w:t>таблетки;</w:t>
            </w:r>
          </w:p>
          <w:p w:rsidR="007E1EB1" w:rsidRDefault="007E1EB1">
            <w:pPr>
              <w:pStyle w:val="ConsPlusNormal"/>
              <w:jc w:val="both"/>
            </w:pPr>
            <w:r>
              <w:t xml:space="preserve">таблетки, покрытые </w:t>
            </w:r>
            <w:r>
              <w:lastRenderedPageBreak/>
              <w:t>кишечнорастворимой оболочкой;</w:t>
            </w:r>
          </w:p>
          <w:p w:rsidR="007E1EB1" w:rsidRDefault="007E1EB1">
            <w:pPr>
              <w:pStyle w:val="ConsPlusNormal"/>
              <w:jc w:val="both"/>
            </w:pPr>
            <w:r>
              <w:t>таблетки пролонгированного действия, покрытые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vMerge w:val="restart"/>
          </w:tcPr>
          <w:p w:rsidR="007E1EB1" w:rsidRDefault="007E1EB1">
            <w:pPr>
              <w:pStyle w:val="ConsPlusNormal"/>
              <w:jc w:val="center"/>
            </w:pPr>
            <w:r>
              <w:lastRenderedPageBreak/>
              <w:t>N03AX</w:t>
            </w:r>
          </w:p>
        </w:tc>
        <w:tc>
          <w:tcPr>
            <w:tcW w:w="2608" w:type="dxa"/>
            <w:vMerge w:val="restart"/>
          </w:tcPr>
          <w:p w:rsidR="007E1EB1" w:rsidRDefault="007E1EB1">
            <w:pPr>
              <w:pStyle w:val="ConsPlusNormal"/>
              <w:jc w:val="both"/>
            </w:pPr>
            <w:r>
              <w:t>другие противоэпилептические препараты</w:t>
            </w:r>
          </w:p>
        </w:tc>
        <w:tc>
          <w:tcPr>
            <w:tcW w:w="2098" w:type="dxa"/>
          </w:tcPr>
          <w:p w:rsidR="007E1EB1" w:rsidRDefault="007E1EB1">
            <w:pPr>
              <w:pStyle w:val="ConsPlusNormal"/>
              <w:jc w:val="center"/>
            </w:pPr>
            <w:r>
              <w:t>бриварацетам</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лакосамид</w:t>
            </w:r>
          </w:p>
        </w:tc>
        <w:tc>
          <w:tcPr>
            <w:tcW w:w="3345" w:type="dxa"/>
          </w:tcPr>
          <w:p w:rsidR="007E1EB1" w:rsidRDefault="007E1EB1">
            <w:pPr>
              <w:pStyle w:val="ConsPlusNormal"/>
              <w:jc w:val="both"/>
            </w:pPr>
            <w:r>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леветирацетам</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приема внутрь;</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перампанел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прегабалин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топирамат</w:t>
            </w:r>
          </w:p>
        </w:tc>
        <w:tc>
          <w:tcPr>
            <w:tcW w:w="3345" w:type="dxa"/>
          </w:tcPr>
          <w:p w:rsidR="007E1EB1" w:rsidRDefault="007E1EB1">
            <w:pPr>
              <w:pStyle w:val="ConsPlusNormal"/>
              <w:jc w:val="both"/>
            </w:pPr>
            <w:r>
              <w:t>капсулы;</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N04</w:t>
            </w:r>
          </w:p>
        </w:tc>
        <w:tc>
          <w:tcPr>
            <w:tcW w:w="2608" w:type="dxa"/>
          </w:tcPr>
          <w:p w:rsidR="007E1EB1" w:rsidRDefault="007E1EB1">
            <w:pPr>
              <w:pStyle w:val="ConsPlusNormal"/>
              <w:jc w:val="both"/>
            </w:pPr>
            <w:r>
              <w:t>противопаркинсонические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N04A</w:t>
            </w:r>
          </w:p>
        </w:tc>
        <w:tc>
          <w:tcPr>
            <w:tcW w:w="2608" w:type="dxa"/>
          </w:tcPr>
          <w:p w:rsidR="007E1EB1" w:rsidRDefault="007E1EB1">
            <w:pPr>
              <w:pStyle w:val="ConsPlusNormal"/>
              <w:jc w:val="both"/>
            </w:pPr>
            <w:r>
              <w:t>антихолинергические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N04AA</w:t>
            </w:r>
          </w:p>
        </w:tc>
        <w:tc>
          <w:tcPr>
            <w:tcW w:w="2608" w:type="dxa"/>
            <w:vMerge w:val="restart"/>
          </w:tcPr>
          <w:p w:rsidR="007E1EB1" w:rsidRDefault="007E1EB1">
            <w:pPr>
              <w:pStyle w:val="ConsPlusNormal"/>
              <w:jc w:val="both"/>
            </w:pPr>
            <w:r>
              <w:t>третичные амины</w:t>
            </w:r>
          </w:p>
        </w:tc>
        <w:tc>
          <w:tcPr>
            <w:tcW w:w="2098" w:type="dxa"/>
          </w:tcPr>
          <w:p w:rsidR="007E1EB1" w:rsidRDefault="007E1EB1">
            <w:pPr>
              <w:pStyle w:val="ConsPlusNormal"/>
              <w:jc w:val="center"/>
            </w:pPr>
            <w:r>
              <w:t>бипериден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тригексифенидил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N04B</w:t>
            </w:r>
          </w:p>
        </w:tc>
        <w:tc>
          <w:tcPr>
            <w:tcW w:w="2608" w:type="dxa"/>
          </w:tcPr>
          <w:p w:rsidR="007E1EB1" w:rsidRDefault="007E1EB1">
            <w:pPr>
              <w:pStyle w:val="ConsPlusNormal"/>
              <w:jc w:val="both"/>
            </w:pPr>
            <w:r>
              <w:t>дофаминергические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N04BA</w:t>
            </w:r>
          </w:p>
        </w:tc>
        <w:tc>
          <w:tcPr>
            <w:tcW w:w="2608" w:type="dxa"/>
            <w:vMerge w:val="restart"/>
          </w:tcPr>
          <w:p w:rsidR="007E1EB1" w:rsidRDefault="007E1EB1">
            <w:pPr>
              <w:pStyle w:val="ConsPlusNormal"/>
              <w:jc w:val="both"/>
            </w:pPr>
            <w:r>
              <w:t>допа и ее производные</w:t>
            </w:r>
          </w:p>
        </w:tc>
        <w:tc>
          <w:tcPr>
            <w:tcW w:w="2098" w:type="dxa"/>
          </w:tcPr>
          <w:p w:rsidR="007E1EB1" w:rsidRDefault="007E1EB1">
            <w:pPr>
              <w:pStyle w:val="ConsPlusNormal"/>
              <w:jc w:val="center"/>
            </w:pPr>
            <w:r>
              <w:t>леводопа + бенсеразид</w:t>
            </w:r>
          </w:p>
        </w:tc>
        <w:tc>
          <w:tcPr>
            <w:tcW w:w="3345" w:type="dxa"/>
          </w:tcPr>
          <w:p w:rsidR="007E1EB1" w:rsidRDefault="007E1EB1">
            <w:pPr>
              <w:pStyle w:val="ConsPlusNormal"/>
              <w:jc w:val="both"/>
            </w:pPr>
            <w:r>
              <w:t>капсулы;</w:t>
            </w:r>
          </w:p>
          <w:p w:rsidR="007E1EB1" w:rsidRDefault="007E1EB1">
            <w:pPr>
              <w:pStyle w:val="ConsPlusNormal"/>
              <w:jc w:val="both"/>
            </w:pPr>
            <w:r>
              <w:t>капсулы с модифицированным высвобождением;</w:t>
            </w:r>
          </w:p>
          <w:p w:rsidR="007E1EB1" w:rsidRDefault="007E1EB1">
            <w:pPr>
              <w:pStyle w:val="ConsPlusNormal"/>
              <w:jc w:val="both"/>
            </w:pPr>
            <w:r>
              <w:t>таблетки;</w:t>
            </w:r>
          </w:p>
          <w:p w:rsidR="007E1EB1" w:rsidRDefault="007E1EB1">
            <w:pPr>
              <w:pStyle w:val="ConsPlusNormal"/>
              <w:jc w:val="both"/>
            </w:pPr>
            <w:r>
              <w:t>таблетки диспергируемые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леводопа + карбидопа</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lastRenderedPageBreak/>
              <w:t>N04BB</w:t>
            </w:r>
          </w:p>
        </w:tc>
        <w:tc>
          <w:tcPr>
            <w:tcW w:w="2608" w:type="dxa"/>
          </w:tcPr>
          <w:p w:rsidR="007E1EB1" w:rsidRDefault="007E1EB1">
            <w:pPr>
              <w:pStyle w:val="ConsPlusNormal"/>
              <w:jc w:val="both"/>
            </w:pPr>
            <w:r>
              <w:t>производные адамантана</w:t>
            </w:r>
          </w:p>
        </w:tc>
        <w:tc>
          <w:tcPr>
            <w:tcW w:w="2098" w:type="dxa"/>
          </w:tcPr>
          <w:p w:rsidR="007E1EB1" w:rsidRDefault="007E1EB1">
            <w:pPr>
              <w:pStyle w:val="ConsPlusNormal"/>
              <w:jc w:val="center"/>
            </w:pPr>
            <w:r>
              <w:t>амантадин</w:t>
            </w:r>
          </w:p>
        </w:tc>
        <w:tc>
          <w:tcPr>
            <w:tcW w:w="3345" w:type="dxa"/>
          </w:tcPr>
          <w:p w:rsidR="007E1EB1" w:rsidRDefault="007E1EB1">
            <w:pPr>
              <w:pStyle w:val="ConsPlusNormal"/>
              <w:jc w:val="both"/>
            </w:pPr>
            <w:r>
              <w:t>раствор для инфузий;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N04BC</w:t>
            </w:r>
          </w:p>
        </w:tc>
        <w:tc>
          <w:tcPr>
            <w:tcW w:w="2608" w:type="dxa"/>
            <w:vMerge w:val="restart"/>
          </w:tcPr>
          <w:p w:rsidR="007E1EB1" w:rsidRDefault="007E1EB1">
            <w:pPr>
              <w:pStyle w:val="ConsPlusNormal"/>
              <w:jc w:val="both"/>
            </w:pPr>
            <w:r>
              <w:t>агонисты дофаминовых рецепторов</w:t>
            </w:r>
          </w:p>
        </w:tc>
        <w:tc>
          <w:tcPr>
            <w:tcW w:w="2098" w:type="dxa"/>
          </w:tcPr>
          <w:p w:rsidR="007E1EB1" w:rsidRDefault="007E1EB1">
            <w:pPr>
              <w:pStyle w:val="ConsPlusNormal"/>
              <w:jc w:val="center"/>
            </w:pPr>
            <w:r>
              <w:t>пирибедил</w:t>
            </w:r>
          </w:p>
        </w:tc>
        <w:tc>
          <w:tcPr>
            <w:tcW w:w="3345" w:type="dxa"/>
          </w:tcPr>
          <w:p w:rsidR="007E1EB1" w:rsidRDefault="007E1EB1">
            <w:pPr>
              <w:pStyle w:val="ConsPlusNormal"/>
              <w:jc w:val="both"/>
            </w:pPr>
            <w:r>
              <w:t>таблетки с контролируемым высвобождением, покрытые оболочкой;</w:t>
            </w:r>
          </w:p>
          <w:p w:rsidR="007E1EB1" w:rsidRDefault="007E1EB1">
            <w:pPr>
              <w:pStyle w:val="ConsPlusNormal"/>
              <w:jc w:val="both"/>
            </w:pPr>
            <w:r>
              <w:t>таблетки с контролируемым высвобождением,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прамипексол</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пролонгированного действия</w:t>
            </w:r>
          </w:p>
        </w:tc>
      </w:tr>
      <w:tr w:rsidR="007E1EB1">
        <w:tc>
          <w:tcPr>
            <w:tcW w:w="1008" w:type="dxa"/>
          </w:tcPr>
          <w:p w:rsidR="007E1EB1" w:rsidRDefault="007E1EB1">
            <w:pPr>
              <w:pStyle w:val="ConsPlusNormal"/>
              <w:jc w:val="center"/>
            </w:pPr>
            <w:r>
              <w:t>N05</w:t>
            </w:r>
          </w:p>
        </w:tc>
        <w:tc>
          <w:tcPr>
            <w:tcW w:w="2608" w:type="dxa"/>
          </w:tcPr>
          <w:p w:rsidR="007E1EB1" w:rsidRDefault="007E1EB1">
            <w:pPr>
              <w:pStyle w:val="ConsPlusNormal"/>
              <w:jc w:val="both"/>
            </w:pPr>
            <w:r>
              <w:t>психолептики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N05A</w:t>
            </w:r>
          </w:p>
        </w:tc>
        <w:tc>
          <w:tcPr>
            <w:tcW w:w="2608" w:type="dxa"/>
          </w:tcPr>
          <w:p w:rsidR="007E1EB1" w:rsidRDefault="007E1EB1">
            <w:pPr>
              <w:pStyle w:val="ConsPlusNormal"/>
              <w:jc w:val="both"/>
            </w:pPr>
            <w:r>
              <w:t>антипсихотические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N05AA</w:t>
            </w:r>
          </w:p>
        </w:tc>
        <w:tc>
          <w:tcPr>
            <w:tcW w:w="2608" w:type="dxa"/>
            <w:vMerge w:val="restart"/>
          </w:tcPr>
          <w:p w:rsidR="007E1EB1" w:rsidRDefault="007E1EB1">
            <w:pPr>
              <w:pStyle w:val="ConsPlusNormal"/>
              <w:jc w:val="both"/>
            </w:pPr>
            <w:r>
              <w:t>алифатические производные фенотиазина</w:t>
            </w:r>
          </w:p>
        </w:tc>
        <w:tc>
          <w:tcPr>
            <w:tcW w:w="2098" w:type="dxa"/>
          </w:tcPr>
          <w:p w:rsidR="007E1EB1" w:rsidRDefault="007E1EB1">
            <w:pPr>
              <w:pStyle w:val="ConsPlusNormal"/>
              <w:jc w:val="center"/>
            </w:pPr>
            <w:r>
              <w:t>левомепромазин</w:t>
            </w:r>
          </w:p>
        </w:tc>
        <w:tc>
          <w:tcPr>
            <w:tcW w:w="3345" w:type="dxa"/>
          </w:tcPr>
          <w:p w:rsidR="007E1EB1" w:rsidRDefault="007E1EB1">
            <w:pPr>
              <w:pStyle w:val="ConsPlusNormal"/>
              <w:jc w:val="both"/>
            </w:pPr>
            <w:r>
              <w:t>раствор для инфузий и внутримышечного введения;</w:t>
            </w:r>
          </w:p>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хлорпромазин</w:t>
            </w:r>
          </w:p>
        </w:tc>
        <w:tc>
          <w:tcPr>
            <w:tcW w:w="3345" w:type="dxa"/>
          </w:tcPr>
          <w:p w:rsidR="007E1EB1" w:rsidRDefault="007E1EB1">
            <w:pPr>
              <w:pStyle w:val="ConsPlusNormal"/>
              <w:jc w:val="both"/>
            </w:pPr>
            <w:r>
              <w:t>драже;</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N05AB</w:t>
            </w:r>
          </w:p>
        </w:tc>
        <w:tc>
          <w:tcPr>
            <w:tcW w:w="2608" w:type="dxa"/>
            <w:vMerge w:val="restart"/>
          </w:tcPr>
          <w:p w:rsidR="007E1EB1" w:rsidRDefault="007E1EB1">
            <w:pPr>
              <w:pStyle w:val="ConsPlusNormal"/>
              <w:jc w:val="both"/>
            </w:pPr>
            <w:r>
              <w:t>пиперазиновые производные фенотиазина</w:t>
            </w:r>
          </w:p>
        </w:tc>
        <w:tc>
          <w:tcPr>
            <w:tcW w:w="2098" w:type="dxa"/>
          </w:tcPr>
          <w:p w:rsidR="007E1EB1" w:rsidRDefault="007E1EB1">
            <w:pPr>
              <w:pStyle w:val="ConsPlusNormal"/>
              <w:jc w:val="center"/>
            </w:pPr>
            <w:r>
              <w:t>перфеназин</w:t>
            </w:r>
          </w:p>
        </w:tc>
        <w:tc>
          <w:tcPr>
            <w:tcW w:w="3345" w:type="dxa"/>
          </w:tcPr>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трифлуоперазин</w:t>
            </w:r>
          </w:p>
        </w:tc>
        <w:tc>
          <w:tcPr>
            <w:tcW w:w="3345" w:type="dxa"/>
          </w:tcPr>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флуфеназин</w:t>
            </w:r>
          </w:p>
        </w:tc>
        <w:tc>
          <w:tcPr>
            <w:tcW w:w="3345" w:type="dxa"/>
          </w:tcPr>
          <w:p w:rsidR="007E1EB1" w:rsidRDefault="007E1EB1">
            <w:pPr>
              <w:pStyle w:val="ConsPlusNormal"/>
              <w:jc w:val="both"/>
            </w:pPr>
            <w:r>
              <w:t>раствор для внутримышечного введения (масляный)</w:t>
            </w:r>
          </w:p>
        </w:tc>
      </w:tr>
      <w:tr w:rsidR="007E1EB1">
        <w:tc>
          <w:tcPr>
            <w:tcW w:w="1008" w:type="dxa"/>
            <w:vMerge w:val="restart"/>
          </w:tcPr>
          <w:p w:rsidR="007E1EB1" w:rsidRDefault="007E1EB1">
            <w:pPr>
              <w:pStyle w:val="ConsPlusNormal"/>
              <w:jc w:val="center"/>
            </w:pPr>
            <w:r>
              <w:t>N05AC</w:t>
            </w:r>
          </w:p>
        </w:tc>
        <w:tc>
          <w:tcPr>
            <w:tcW w:w="2608" w:type="dxa"/>
            <w:vMerge w:val="restart"/>
          </w:tcPr>
          <w:p w:rsidR="007E1EB1" w:rsidRDefault="007E1EB1">
            <w:pPr>
              <w:pStyle w:val="ConsPlusNormal"/>
              <w:jc w:val="both"/>
            </w:pPr>
            <w:r>
              <w:t>пиперидиновые производные фенотиазина</w:t>
            </w:r>
          </w:p>
        </w:tc>
        <w:tc>
          <w:tcPr>
            <w:tcW w:w="2098" w:type="dxa"/>
          </w:tcPr>
          <w:p w:rsidR="007E1EB1" w:rsidRDefault="007E1EB1">
            <w:pPr>
              <w:pStyle w:val="ConsPlusNormal"/>
              <w:jc w:val="center"/>
            </w:pPr>
            <w:r>
              <w:t>перициазин</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приема внутрь</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тиоридазин</w:t>
            </w:r>
          </w:p>
        </w:tc>
        <w:tc>
          <w:tcPr>
            <w:tcW w:w="3345" w:type="dxa"/>
          </w:tcPr>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N05AD</w:t>
            </w:r>
          </w:p>
        </w:tc>
        <w:tc>
          <w:tcPr>
            <w:tcW w:w="2608" w:type="dxa"/>
            <w:vMerge w:val="restart"/>
          </w:tcPr>
          <w:p w:rsidR="007E1EB1" w:rsidRDefault="007E1EB1">
            <w:pPr>
              <w:pStyle w:val="ConsPlusNormal"/>
              <w:jc w:val="both"/>
            </w:pPr>
            <w:r>
              <w:t>производные бутирофенона</w:t>
            </w:r>
          </w:p>
        </w:tc>
        <w:tc>
          <w:tcPr>
            <w:tcW w:w="2098" w:type="dxa"/>
          </w:tcPr>
          <w:p w:rsidR="007E1EB1" w:rsidRDefault="007E1EB1">
            <w:pPr>
              <w:pStyle w:val="ConsPlusNormal"/>
              <w:jc w:val="center"/>
            </w:pPr>
            <w:r>
              <w:t>галоперидол</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раствор для внутримышечного введения (масляный);</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дроперидол</w:t>
            </w:r>
          </w:p>
        </w:tc>
        <w:tc>
          <w:tcPr>
            <w:tcW w:w="3345" w:type="dxa"/>
          </w:tcPr>
          <w:p w:rsidR="007E1EB1" w:rsidRDefault="007E1EB1">
            <w:pPr>
              <w:pStyle w:val="ConsPlusNormal"/>
              <w:jc w:val="both"/>
            </w:pPr>
            <w:r>
              <w:t xml:space="preserve">раствор для внутривенного и </w:t>
            </w:r>
            <w:r>
              <w:lastRenderedPageBreak/>
              <w:t>внутримышечного введения;</w:t>
            </w:r>
          </w:p>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lastRenderedPageBreak/>
              <w:t>N05AE</w:t>
            </w:r>
          </w:p>
        </w:tc>
        <w:tc>
          <w:tcPr>
            <w:tcW w:w="2608" w:type="dxa"/>
          </w:tcPr>
          <w:p w:rsidR="007E1EB1" w:rsidRDefault="007E1EB1">
            <w:pPr>
              <w:pStyle w:val="ConsPlusNormal"/>
              <w:jc w:val="both"/>
            </w:pPr>
            <w:r>
              <w:t>производные индола</w:t>
            </w:r>
          </w:p>
        </w:tc>
        <w:tc>
          <w:tcPr>
            <w:tcW w:w="2098" w:type="dxa"/>
          </w:tcPr>
          <w:p w:rsidR="007E1EB1" w:rsidRDefault="007E1EB1">
            <w:pPr>
              <w:pStyle w:val="ConsPlusNormal"/>
              <w:jc w:val="center"/>
            </w:pPr>
            <w:r>
              <w:t>сертиндол</w:t>
            </w:r>
          </w:p>
        </w:tc>
        <w:tc>
          <w:tcPr>
            <w:tcW w:w="3345" w:type="dxa"/>
          </w:tcPr>
          <w:p w:rsidR="007E1EB1" w:rsidRDefault="007E1EB1">
            <w:pPr>
              <w:pStyle w:val="ConsPlusNormal"/>
              <w:jc w:val="both"/>
            </w:pPr>
            <w:r>
              <w:t>таблетки, покрытые оболочкой</w:t>
            </w:r>
          </w:p>
        </w:tc>
      </w:tr>
      <w:tr w:rsidR="007E1EB1">
        <w:tc>
          <w:tcPr>
            <w:tcW w:w="1008" w:type="dxa"/>
            <w:vMerge w:val="restart"/>
          </w:tcPr>
          <w:p w:rsidR="007E1EB1" w:rsidRDefault="007E1EB1">
            <w:pPr>
              <w:pStyle w:val="ConsPlusNormal"/>
              <w:jc w:val="center"/>
            </w:pPr>
            <w:r>
              <w:t>N05AF</w:t>
            </w:r>
          </w:p>
        </w:tc>
        <w:tc>
          <w:tcPr>
            <w:tcW w:w="2608" w:type="dxa"/>
            <w:vMerge w:val="restart"/>
          </w:tcPr>
          <w:p w:rsidR="007E1EB1" w:rsidRDefault="007E1EB1">
            <w:pPr>
              <w:pStyle w:val="ConsPlusNormal"/>
              <w:jc w:val="both"/>
            </w:pPr>
            <w:r>
              <w:t>производные тиоксантена</w:t>
            </w:r>
          </w:p>
        </w:tc>
        <w:tc>
          <w:tcPr>
            <w:tcW w:w="2098" w:type="dxa"/>
          </w:tcPr>
          <w:p w:rsidR="007E1EB1" w:rsidRDefault="007E1EB1">
            <w:pPr>
              <w:pStyle w:val="ConsPlusNormal"/>
              <w:jc w:val="center"/>
            </w:pPr>
            <w:r>
              <w:t>зуклопентиксол</w:t>
            </w:r>
          </w:p>
        </w:tc>
        <w:tc>
          <w:tcPr>
            <w:tcW w:w="3345" w:type="dxa"/>
          </w:tcPr>
          <w:p w:rsidR="007E1EB1" w:rsidRDefault="007E1EB1">
            <w:pPr>
              <w:pStyle w:val="ConsPlusNormal"/>
              <w:jc w:val="both"/>
            </w:pPr>
            <w:r>
              <w:t>раствор для внутримышечного введения (масляный);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флупентиксол</w:t>
            </w:r>
          </w:p>
        </w:tc>
        <w:tc>
          <w:tcPr>
            <w:tcW w:w="3345" w:type="dxa"/>
          </w:tcPr>
          <w:p w:rsidR="007E1EB1" w:rsidRDefault="007E1EB1">
            <w:pPr>
              <w:pStyle w:val="ConsPlusNormal"/>
              <w:jc w:val="both"/>
            </w:pPr>
            <w:r>
              <w:t>раствор для внутримышечного введения (масляный);</w:t>
            </w:r>
          </w:p>
          <w:p w:rsidR="007E1EB1" w:rsidRDefault="007E1EB1">
            <w:pPr>
              <w:pStyle w:val="ConsPlusNormal"/>
              <w:jc w:val="both"/>
            </w:pPr>
            <w:r>
              <w:t>таблетки, покрытые оболочкой</w:t>
            </w:r>
          </w:p>
        </w:tc>
      </w:tr>
      <w:tr w:rsidR="007E1EB1">
        <w:tc>
          <w:tcPr>
            <w:tcW w:w="1008" w:type="dxa"/>
            <w:vMerge w:val="restart"/>
          </w:tcPr>
          <w:p w:rsidR="007E1EB1" w:rsidRDefault="007E1EB1">
            <w:pPr>
              <w:pStyle w:val="ConsPlusNormal"/>
              <w:jc w:val="center"/>
            </w:pPr>
            <w:r>
              <w:t>N05AH</w:t>
            </w:r>
          </w:p>
        </w:tc>
        <w:tc>
          <w:tcPr>
            <w:tcW w:w="2608" w:type="dxa"/>
            <w:vMerge w:val="restart"/>
          </w:tcPr>
          <w:p w:rsidR="007E1EB1" w:rsidRDefault="007E1EB1">
            <w:pPr>
              <w:pStyle w:val="ConsPlusNormal"/>
              <w:jc w:val="both"/>
            </w:pPr>
            <w:r>
              <w:t>диазепины, оксазепины, тиазепины и оксепины</w:t>
            </w:r>
          </w:p>
        </w:tc>
        <w:tc>
          <w:tcPr>
            <w:tcW w:w="2098" w:type="dxa"/>
          </w:tcPr>
          <w:p w:rsidR="007E1EB1" w:rsidRDefault="007E1EB1">
            <w:pPr>
              <w:pStyle w:val="ConsPlusNormal"/>
              <w:jc w:val="center"/>
            </w:pPr>
            <w:r>
              <w:t>кветиапин</w:t>
            </w:r>
          </w:p>
        </w:tc>
        <w:tc>
          <w:tcPr>
            <w:tcW w:w="3345" w:type="dxa"/>
          </w:tcPr>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оланзапин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диспергируемые в полости рта;</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N05AL</w:t>
            </w:r>
          </w:p>
        </w:tc>
        <w:tc>
          <w:tcPr>
            <w:tcW w:w="2608" w:type="dxa"/>
          </w:tcPr>
          <w:p w:rsidR="007E1EB1" w:rsidRDefault="007E1EB1">
            <w:pPr>
              <w:pStyle w:val="ConsPlusNormal"/>
              <w:jc w:val="both"/>
            </w:pPr>
            <w:r>
              <w:t>бензамиды</w:t>
            </w:r>
          </w:p>
        </w:tc>
        <w:tc>
          <w:tcPr>
            <w:tcW w:w="2098" w:type="dxa"/>
          </w:tcPr>
          <w:p w:rsidR="007E1EB1" w:rsidRDefault="007E1EB1">
            <w:pPr>
              <w:pStyle w:val="ConsPlusNormal"/>
              <w:jc w:val="center"/>
            </w:pPr>
            <w:r>
              <w:t>сульпирид</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внутримышечного введения;</w:t>
            </w:r>
          </w:p>
          <w:p w:rsidR="007E1EB1" w:rsidRDefault="007E1EB1">
            <w:pPr>
              <w:pStyle w:val="ConsPlusNormal"/>
              <w:jc w:val="both"/>
            </w:pPr>
            <w:r>
              <w:t>раствор для приема внутрь;</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N05AX</w:t>
            </w:r>
          </w:p>
        </w:tc>
        <w:tc>
          <w:tcPr>
            <w:tcW w:w="2608" w:type="dxa"/>
            <w:vMerge w:val="restart"/>
          </w:tcPr>
          <w:p w:rsidR="007E1EB1" w:rsidRDefault="007E1EB1">
            <w:pPr>
              <w:pStyle w:val="ConsPlusNormal"/>
              <w:jc w:val="both"/>
            </w:pPr>
            <w:r>
              <w:t>другие антипсихотические средства</w:t>
            </w:r>
          </w:p>
        </w:tc>
        <w:tc>
          <w:tcPr>
            <w:tcW w:w="2098" w:type="dxa"/>
          </w:tcPr>
          <w:p w:rsidR="007E1EB1" w:rsidRDefault="007E1EB1">
            <w:pPr>
              <w:pStyle w:val="ConsPlusNormal"/>
              <w:jc w:val="center"/>
            </w:pPr>
            <w:r>
              <w:t>карипразин</w:t>
            </w:r>
          </w:p>
        </w:tc>
        <w:tc>
          <w:tcPr>
            <w:tcW w:w="3345" w:type="dxa"/>
          </w:tcPr>
          <w:p w:rsidR="007E1EB1" w:rsidRDefault="007E1EB1">
            <w:pPr>
              <w:pStyle w:val="ConsPlusNormal"/>
              <w:jc w:val="both"/>
            </w:pPr>
            <w:r>
              <w:t>капсулы</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палиперидон</w:t>
            </w:r>
          </w:p>
        </w:tc>
        <w:tc>
          <w:tcPr>
            <w:tcW w:w="3345" w:type="dxa"/>
          </w:tcPr>
          <w:p w:rsidR="007E1EB1" w:rsidRDefault="007E1EB1">
            <w:pPr>
              <w:pStyle w:val="ConsPlusNormal"/>
              <w:jc w:val="both"/>
            </w:pPr>
            <w:r>
              <w:t>суспензия для внутримышечного введения пролонгированного действия;</w:t>
            </w:r>
          </w:p>
          <w:p w:rsidR="007E1EB1" w:rsidRDefault="007E1EB1">
            <w:pPr>
              <w:pStyle w:val="ConsPlusNormal"/>
              <w:jc w:val="both"/>
            </w:pPr>
            <w:r>
              <w:t>таблетки пролонгированного действия,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рисперидон</w:t>
            </w:r>
          </w:p>
        </w:tc>
        <w:tc>
          <w:tcPr>
            <w:tcW w:w="3345" w:type="dxa"/>
          </w:tcPr>
          <w:p w:rsidR="007E1EB1" w:rsidRDefault="007E1EB1">
            <w:pPr>
              <w:pStyle w:val="ConsPlusNormal"/>
              <w:jc w:val="both"/>
            </w:pPr>
            <w:r>
              <w:t>порошок для приготовления суспензии для внутримышечного введения пролонгированного действия;</w:t>
            </w:r>
          </w:p>
          <w:p w:rsidR="007E1EB1" w:rsidRDefault="007E1EB1">
            <w:pPr>
              <w:pStyle w:val="ConsPlusNormal"/>
              <w:jc w:val="both"/>
            </w:pPr>
            <w:r>
              <w:t>раствор для приема внутрь;</w:t>
            </w:r>
          </w:p>
          <w:p w:rsidR="007E1EB1" w:rsidRDefault="007E1EB1">
            <w:pPr>
              <w:pStyle w:val="ConsPlusNormal"/>
              <w:jc w:val="both"/>
            </w:pPr>
            <w:r>
              <w:t>таблетки, диспергируемые в полости рта;</w:t>
            </w:r>
          </w:p>
          <w:p w:rsidR="007E1EB1" w:rsidRDefault="007E1EB1">
            <w:pPr>
              <w:pStyle w:val="ConsPlusNormal"/>
              <w:jc w:val="both"/>
            </w:pPr>
            <w:r>
              <w:t>таблетки для рассасывания;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N05B</w:t>
            </w:r>
          </w:p>
        </w:tc>
        <w:tc>
          <w:tcPr>
            <w:tcW w:w="2608" w:type="dxa"/>
          </w:tcPr>
          <w:p w:rsidR="007E1EB1" w:rsidRDefault="007E1EB1">
            <w:pPr>
              <w:pStyle w:val="ConsPlusNormal"/>
              <w:jc w:val="both"/>
            </w:pPr>
            <w:r>
              <w:t>анксиолитики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lastRenderedPageBreak/>
              <w:t>N05BA</w:t>
            </w:r>
          </w:p>
        </w:tc>
        <w:tc>
          <w:tcPr>
            <w:tcW w:w="2608" w:type="dxa"/>
            <w:vMerge w:val="restart"/>
          </w:tcPr>
          <w:p w:rsidR="007E1EB1" w:rsidRDefault="007E1EB1">
            <w:pPr>
              <w:pStyle w:val="ConsPlusNormal"/>
              <w:jc w:val="both"/>
            </w:pPr>
            <w:r>
              <w:t>производные бензодиазепина</w:t>
            </w:r>
          </w:p>
        </w:tc>
        <w:tc>
          <w:tcPr>
            <w:tcW w:w="2098" w:type="dxa"/>
          </w:tcPr>
          <w:p w:rsidR="007E1EB1" w:rsidRDefault="007E1EB1">
            <w:pPr>
              <w:pStyle w:val="ConsPlusNormal"/>
              <w:jc w:val="center"/>
            </w:pPr>
            <w:r>
              <w:t>бромдигидрохлорфенилбензодиазепин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диазепам</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лоразепам</w:t>
            </w:r>
          </w:p>
        </w:tc>
        <w:tc>
          <w:tcPr>
            <w:tcW w:w="3345" w:type="dxa"/>
          </w:tcPr>
          <w:p w:rsidR="007E1EB1" w:rsidRDefault="007E1EB1">
            <w:pPr>
              <w:pStyle w:val="ConsPlusNormal"/>
              <w:jc w:val="both"/>
            </w:pPr>
            <w:r>
              <w:t>таблетки,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оксазепам</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N05BB</w:t>
            </w:r>
          </w:p>
        </w:tc>
        <w:tc>
          <w:tcPr>
            <w:tcW w:w="2608" w:type="dxa"/>
          </w:tcPr>
          <w:p w:rsidR="007E1EB1" w:rsidRDefault="007E1EB1">
            <w:pPr>
              <w:pStyle w:val="ConsPlusNormal"/>
              <w:jc w:val="both"/>
            </w:pPr>
            <w:r>
              <w:t>производные дифенилметана</w:t>
            </w:r>
          </w:p>
        </w:tc>
        <w:tc>
          <w:tcPr>
            <w:tcW w:w="2098" w:type="dxa"/>
          </w:tcPr>
          <w:p w:rsidR="007E1EB1" w:rsidRDefault="007E1EB1">
            <w:pPr>
              <w:pStyle w:val="ConsPlusNormal"/>
              <w:jc w:val="center"/>
            </w:pPr>
            <w:r>
              <w:t>гидроксизин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N05C</w:t>
            </w:r>
          </w:p>
        </w:tc>
        <w:tc>
          <w:tcPr>
            <w:tcW w:w="2608" w:type="dxa"/>
          </w:tcPr>
          <w:p w:rsidR="007E1EB1" w:rsidRDefault="007E1EB1">
            <w:pPr>
              <w:pStyle w:val="ConsPlusNormal"/>
              <w:jc w:val="both"/>
            </w:pPr>
            <w:r>
              <w:t>снотворные и седативные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N05CD</w:t>
            </w:r>
          </w:p>
        </w:tc>
        <w:tc>
          <w:tcPr>
            <w:tcW w:w="2608" w:type="dxa"/>
            <w:vMerge w:val="restart"/>
          </w:tcPr>
          <w:p w:rsidR="007E1EB1" w:rsidRDefault="007E1EB1">
            <w:pPr>
              <w:pStyle w:val="ConsPlusNormal"/>
              <w:jc w:val="both"/>
            </w:pPr>
            <w:r>
              <w:t>производные бензодиазепина</w:t>
            </w:r>
          </w:p>
        </w:tc>
        <w:tc>
          <w:tcPr>
            <w:tcW w:w="2098" w:type="dxa"/>
          </w:tcPr>
          <w:p w:rsidR="007E1EB1" w:rsidRDefault="007E1EB1">
            <w:pPr>
              <w:pStyle w:val="ConsPlusNormal"/>
              <w:jc w:val="center"/>
            </w:pPr>
            <w:r>
              <w:t>мидазолам</w:t>
            </w:r>
          </w:p>
        </w:tc>
        <w:tc>
          <w:tcPr>
            <w:tcW w:w="3345" w:type="dxa"/>
          </w:tcPr>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нитразепам</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N05CF</w:t>
            </w:r>
          </w:p>
        </w:tc>
        <w:tc>
          <w:tcPr>
            <w:tcW w:w="2608" w:type="dxa"/>
          </w:tcPr>
          <w:p w:rsidR="007E1EB1" w:rsidRDefault="007E1EB1">
            <w:pPr>
              <w:pStyle w:val="ConsPlusNormal"/>
              <w:jc w:val="both"/>
            </w:pPr>
            <w:r>
              <w:t>бензодиазепиноподобные средства</w:t>
            </w:r>
          </w:p>
        </w:tc>
        <w:tc>
          <w:tcPr>
            <w:tcW w:w="2098" w:type="dxa"/>
          </w:tcPr>
          <w:p w:rsidR="007E1EB1" w:rsidRDefault="007E1EB1">
            <w:pPr>
              <w:pStyle w:val="ConsPlusNormal"/>
              <w:jc w:val="center"/>
            </w:pPr>
            <w:r>
              <w:t>зопиклон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N06</w:t>
            </w:r>
          </w:p>
        </w:tc>
        <w:tc>
          <w:tcPr>
            <w:tcW w:w="2608" w:type="dxa"/>
          </w:tcPr>
          <w:p w:rsidR="007E1EB1" w:rsidRDefault="007E1EB1">
            <w:pPr>
              <w:pStyle w:val="ConsPlusNormal"/>
              <w:jc w:val="both"/>
            </w:pPr>
            <w:r>
              <w:t>психоаналептики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N06A</w:t>
            </w:r>
          </w:p>
        </w:tc>
        <w:tc>
          <w:tcPr>
            <w:tcW w:w="2608" w:type="dxa"/>
          </w:tcPr>
          <w:p w:rsidR="007E1EB1" w:rsidRDefault="007E1EB1">
            <w:pPr>
              <w:pStyle w:val="ConsPlusNormal"/>
              <w:jc w:val="both"/>
            </w:pPr>
            <w:r>
              <w:t>антидепрессанты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N06AA</w:t>
            </w:r>
          </w:p>
        </w:tc>
        <w:tc>
          <w:tcPr>
            <w:tcW w:w="2608" w:type="dxa"/>
            <w:vMerge w:val="restart"/>
          </w:tcPr>
          <w:p w:rsidR="007E1EB1" w:rsidRDefault="007E1EB1">
            <w:pPr>
              <w:pStyle w:val="ConsPlusNormal"/>
              <w:jc w:val="both"/>
            </w:pPr>
            <w:r>
              <w:t>неселективные ингибиторы обратного захвата моноаминов</w:t>
            </w:r>
          </w:p>
        </w:tc>
        <w:tc>
          <w:tcPr>
            <w:tcW w:w="2098" w:type="dxa"/>
          </w:tcPr>
          <w:p w:rsidR="007E1EB1" w:rsidRDefault="007E1EB1">
            <w:pPr>
              <w:pStyle w:val="ConsPlusNormal"/>
              <w:jc w:val="center"/>
            </w:pPr>
            <w:r>
              <w:t>амитриптилин</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имипрамин</w:t>
            </w:r>
          </w:p>
        </w:tc>
        <w:tc>
          <w:tcPr>
            <w:tcW w:w="3345" w:type="dxa"/>
          </w:tcPr>
          <w:p w:rsidR="007E1EB1" w:rsidRDefault="007E1EB1">
            <w:pPr>
              <w:pStyle w:val="ConsPlusNormal"/>
              <w:jc w:val="both"/>
            </w:pPr>
            <w:r>
              <w:t>драже;</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кломипрамин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p w:rsidR="007E1EB1" w:rsidRDefault="007E1EB1">
            <w:pPr>
              <w:pStyle w:val="ConsPlusNormal"/>
              <w:jc w:val="both"/>
            </w:pPr>
            <w:r>
              <w:t xml:space="preserve">таблетки пролонгированного </w:t>
            </w:r>
            <w:r>
              <w:lastRenderedPageBreak/>
              <w:t>действия, покрытые пленочной оболочкой</w:t>
            </w:r>
          </w:p>
        </w:tc>
      </w:tr>
      <w:tr w:rsidR="007E1EB1">
        <w:tc>
          <w:tcPr>
            <w:tcW w:w="1008" w:type="dxa"/>
            <w:vMerge w:val="restart"/>
          </w:tcPr>
          <w:p w:rsidR="007E1EB1" w:rsidRDefault="007E1EB1">
            <w:pPr>
              <w:pStyle w:val="ConsPlusNormal"/>
              <w:jc w:val="center"/>
            </w:pPr>
            <w:r>
              <w:lastRenderedPageBreak/>
              <w:t>N06AB</w:t>
            </w:r>
          </w:p>
        </w:tc>
        <w:tc>
          <w:tcPr>
            <w:tcW w:w="2608" w:type="dxa"/>
            <w:vMerge w:val="restart"/>
          </w:tcPr>
          <w:p w:rsidR="007E1EB1" w:rsidRDefault="007E1EB1">
            <w:pPr>
              <w:pStyle w:val="ConsPlusNormal"/>
              <w:jc w:val="both"/>
            </w:pPr>
            <w:r>
              <w:t>селективные ингибиторы обратного захвата серотонина</w:t>
            </w:r>
          </w:p>
        </w:tc>
        <w:tc>
          <w:tcPr>
            <w:tcW w:w="2098" w:type="dxa"/>
          </w:tcPr>
          <w:p w:rsidR="007E1EB1" w:rsidRDefault="007E1EB1">
            <w:pPr>
              <w:pStyle w:val="ConsPlusNormal"/>
              <w:jc w:val="center"/>
            </w:pPr>
            <w:r>
              <w:t>пароксетин</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сертралин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флуоксетин</w:t>
            </w:r>
          </w:p>
        </w:tc>
        <w:tc>
          <w:tcPr>
            <w:tcW w:w="3345" w:type="dxa"/>
          </w:tcPr>
          <w:p w:rsidR="007E1EB1" w:rsidRDefault="007E1EB1">
            <w:pPr>
              <w:pStyle w:val="ConsPlusNormal"/>
              <w:jc w:val="both"/>
            </w:pPr>
            <w:r>
              <w:t>капсулы;</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N06AX</w:t>
            </w:r>
          </w:p>
        </w:tc>
        <w:tc>
          <w:tcPr>
            <w:tcW w:w="2608" w:type="dxa"/>
            <w:vMerge w:val="restart"/>
          </w:tcPr>
          <w:p w:rsidR="007E1EB1" w:rsidRDefault="007E1EB1">
            <w:pPr>
              <w:pStyle w:val="ConsPlusNormal"/>
              <w:jc w:val="both"/>
            </w:pPr>
            <w:r>
              <w:t>другие антидепрессанты</w:t>
            </w:r>
          </w:p>
        </w:tc>
        <w:tc>
          <w:tcPr>
            <w:tcW w:w="2098" w:type="dxa"/>
          </w:tcPr>
          <w:p w:rsidR="007E1EB1" w:rsidRDefault="007E1EB1">
            <w:pPr>
              <w:pStyle w:val="ConsPlusNormal"/>
              <w:jc w:val="center"/>
            </w:pPr>
            <w:r>
              <w:t>агомелатин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пипофезин</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с модифицированным высвобождением</w:t>
            </w:r>
          </w:p>
        </w:tc>
      </w:tr>
      <w:tr w:rsidR="007E1EB1">
        <w:tc>
          <w:tcPr>
            <w:tcW w:w="1008" w:type="dxa"/>
          </w:tcPr>
          <w:p w:rsidR="007E1EB1" w:rsidRDefault="007E1EB1">
            <w:pPr>
              <w:pStyle w:val="ConsPlusNormal"/>
              <w:jc w:val="center"/>
            </w:pPr>
            <w:r>
              <w:t>N06B</w:t>
            </w:r>
          </w:p>
        </w:tc>
        <w:tc>
          <w:tcPr>
            <w:tcW w:w="2608" w:type="dxa"/>
          </w:tcPr>
          <w:p w:rsidR="007E1EB1" w:rsidRDefault="007E1EB1">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N06BC</w:t>
            </w:r>
          </w:p>
        </w:tc>
        <w:tc>
          <w:tcPr>
            <w:tcW w:w="2608" w:type="dxa"/>
          </w:tcPr>
          <w:p w:rsidR="007E1EB1" w:rsidRDefault="007E1EB1">
            <w:pPr>
              <w:pStyle w:val="ConsPlusNormal"/>
              <w:jc w:val="both"/>
            </w:pPr>
            <w:r>
              <w:t>производные ксантина</w:t>
            </w:r>
          </w:p>
        </w:tc>
        <w:tc>
          <w:tcPr>
            <w:tcW w:w="2098" w:type="dxa"/>
          </w:tcPr>
          <w:p w:rsidR="007E1EB1" w:rsidRDefault="007E1EB1">
            <w:pPr>
              <w:pStyle w:val="ConsPlusNormal"/>
              <w:jc w:val="center"/>
            </w:pPr>
            <w:r>
              <w:t>кофеин</w:t>
            </w:r>
          </w:p>
        </w:tc>
        <w:tc>
          <w:tcPr>
            <w:tcW w:w="3345" w:type="dxa"/>
          </w:tcPr>
          <w:p w:rsidR="007E1EB1" w:rsidRDefault="007E1EB1">
            <w:pPr>
              <w:pStyle w:val="ConsPlusNormal"/>
              <w:jc w:val="both"/>
            </w:pPr>
            <w:r>
              <w:t>раствор для подкожного введения;</w:t>
            </w:r>
          </w:p>
          <w:p w:rsidR="007E1EB1" w:rsidRDefault="007E1EB1">
            <w:pPr>
              <w:pStyle w:val="ConsPlusNormal"/>
              <w:jc w:val="both"/>
            </w:pPr>
            <w:r>
              <w:t>раствор для подкожного и субконъюнктивального введения</w:t>
            </w:r>
          </w:p>
        </w:tc>
      </w:tr>
      <w:tr w:rsidR="007E1EB1">
        <w:tc>
          <w:tcPr>
            <w:tcW w:w="1008" w:type="dxa"/>
            <w:vMerge w:val="restart"/>
          </w:tcPr>
          <w:p w:rsidR="007E1EB1" w:rsidRDefault="007E1EB1">
            <w:pPr>
              <w:pStyle w:val="ConsPlusNormal"/>
              <w:jc w:val="center"/>
            </w:pPr>
            <w:r>
              <w:t>N06BX</w:t>
            </w:r>
          </w:p>
        </w:tc>
        <w:tc>
          <w:tcPr>
            <w:tcW w:w="2608" w:type="dxa"/>
            <w:vMerge w:val="restart"/>
          </w:tcPr>
          <w:p w:rsidR="007E1EB1" w:rsidRDefault="007E1EB1">
            <w:pPr>
              <w:pStyle w:val="ConsPlusNormal"/>
              <w:jc w:val="both"/>
            </w:pPr>
            <w:r>
              <w:t>другие психостимуляторы и ноотропные препараты</w:t>
            </w:r>
          </w:p>
        </w:tc>
        <w:tc>
          <w:tcPr>
            <w:tcW w:w="2098" w:type="dxa"/>
          </w:tcPr>
          <w:p w:rsidR="007E1EB1" w:rsidRDefault="007E1EB1">
            <w:pPr>
              <w:pStyle w:val="ConsPlusNormal"/>
              <w:jc w:val="center"/>
            </w:pPr>
            <w:r>
              <w:t>винпоцетин</w:t>
            </w:r>
          </w:p>
        </w:tc>
        <w:tc>
          <w:tcPr>
            <w:tcW w:w="3345" w:type="dxa"/>
          </w:tcPr>
          <w:p w:rsidR="007E1EB1" w:rsidRDefault="007E1EB1">
            <w:pPr>
              <w:pStyle w:val="ConsPlusNormal"/>
              <w:jc w:val="both"/>
            </w:pPr>
            <w:r>
              <w:t>концентрат для приготовления раствора для инфузий;</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глицин</w:t>
            </w:r>
          </w:p>
        </w:tc>
        <w:tc>
          <w:tcPr>
            <w:tcW w:w="3345" w:type="dxa"/>
          </w:tcPr>
          <w:p w:rsidR="007E1EB1" w:rsidRDefault="007E1EB1">
            <w:pPr>
              <w:pStyle w:val="ConsPlusNormal"/>
              <w:jc w:val="both"/>
            </w:pPr>
            <w:r>
              <w:t>таблетки защечные;</w:t>
            </w:r>
          </w:p>
          <w:p w:rsidR="007E1EB1" w:rsidRDefault="007E1EB1">
            <w:pPr>
              <w:pStyle w:val="ConsPlusNormal"/>
              <w:jc w:val="both"/>
            </w:pPr>
            <w:r>
              <w:t>таблетки подъязычные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метионил-глутамил-гистидил-фенилаланил-пролил-глицил-пролин</w:t>
            </w:r>
          </w:p>
        </w:tc>
        <w:tc>
          <w:tcPr>
            <w:tcW w:w="3345" w:type="dxa"/>
          </w:tcPr>
          <w:p w:rsidR="007E1EB1" w:rsidRDefault="007E1EB1">
            <w:pPr>
              <w:pStyle w:val="ConsPlusNormal"/>
              <w:jc w:val="both"/>
            </w:pPr>
            <w:r>
              <w:t>капли назальные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пирацетам</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инфузий;</w:t>
            </w:r>
          </w:p>
          <w:p w:rsidR="007E1EB1" w:rsidRDefault="007E1EB1">
            <w:pPr>
              <w:pStyle w:val="ConsPlusNormal"/>
              <w:jc w:val="both"/>
            </w:pPr>
            <w:r>
              <w:lastRenderedPageBreak/>
              <w:t>раствор для приема внутрь;</w:t>
            </w:r>
          </w:p>
          <w:p w:rsidR="007E1EB1" w:rsidRDefault="007E1EB1">
            <w:pPr>
              <w:pStyle w:val="ConsPlusNormal"/>
              <w:jc w:val="both"/>
            </w:pPr>
            <w:r>
              <w:t>таблетки, покрытые оболочкой;</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полипептиды коры головного мозга скота</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фонтурацетам</w:t>
            </w:r>
          </w:p>
        </w:tc>
        <w:tc>
          <w:tcPr>
            <w:tcW w:w="3345" w:type="dxa"/>
          </w:tcPr>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церебролизин</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цитиколин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приема внутрь</w:t>
            </w:r>
          </w:p>
        </w:tc>
      </w:tr>
      <w:tr w:rsidR="007E1EB1">
        <w:tc>
          <w:tcPr>
            <w:tcW w:w="1008" w:type="dxa"/>
          </w:tcPr>
          <w:p w:rsidR="007E1EB1" w:rsidRDefault="007E1EB1">
            <w:pPr>
              <w:pStyle w:val="ConsPlusNormal"/>
              <w:jc w:val="center"/>
            </w:pPr>
            <w:r>
              <w:t>N06D</w:t>
            </w:r>
          </w:p>
        </w:tc>
        <w:tc>
          <w:tcPr>
            <w:tcW w:w="2608" w:type="dxa"/>
          </w:tcPr>
          <w:p w:rsidR="007E1EB1" w:rsidRDefault="007E1EB1">
            <w:pPr>
              <w:pStyle w:val="ConsPlusNormal"/>
              <w:jc w:val="both"/>
            </w:pPr>
            <w:r>
              <w:t>препараты для лечения деменции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N06DA</w:t>
            </w:r>
          </w:p>
        </w:tc>
        <w:tc>
          <w:tcPr>
            <w:tcW w:w="2608" w:type="dxa"/>
            <w:vMerge w:val="restart"/>
          </w:tcPr>
          <w:p w:rsidR="007E1EB1" w:rsidRDefault="007E1EB1">
            <w:pPr>
              <w:pStyle w:val="ConsPlusNormal"/>
              <w:jc w:val="both"/>
            </w:pPr>
            <w:r>
              <w:t>антихолинэстеразные средства</w:t>
            </w:r>
          </w:p>
        </w:tc>
        <w:tc>
          <w:tcPr>
            <w:tcW w:w="2098" w:type="dxa"/>
          </w:tcPr>
          <w:p w:rsidR="007E1EB1" w:rsidRDefault="007E1EB1">
            <w:pPr>
              <w:pStyle w:val="ConsPlusNormal"/>
              <w:jc w:val="center"/>
            </w:pPr>
            <w:r>
              <w:t>галантамин</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ривастигмин</w:t>
            </w:r>
          </w:p>
        </w:tc>
        <w:tc>
          <w:tcPr>
            <w:tcW w:w="3345" w:type="dxa"/>
          </w:tcPr>
          <w:p w:rsidR="007E1EB1" w:rsidRDefault="007E1EB1">
            <w:pPr>
              <w:pStyle w:val="ConsPlusNormal"/>
              <w:jc w:val="both"/>
            </w:pPr>
            <w:r>
              <w:t>капсулы;</w:t>
            </w:r>
          </w:p>
          <w:p w:rsidR="007E1EB1" w:rsidRDefault="007E1EB1">
            <w:pPr>
              <w:pStyle w:val="ConsPlusNormal"/>
              <w:jc w:val="both"/>
            </w:pPr>
            <w:r>
              <w:t>трансдермальная терапевтическая система;</w:t>
            </w:r>
          </w:p>
          <w:p w:rsidR="007E1EB1" w:rsidRDefault="007E1EB1">
            <w:pPr>
              <w:pStyle w:val="ConsPlusNormal"/>
              <w:jc w:val="both"/>
            </w:pPr>
            <w:r>
              <w:t>раствор для приема внутрь</w:t>
            </w:r>
          </w:p>
        </w:tc>
      </w:tr>
      <w:tr w:rsidR="007E1EB1">
        <w:tc>
          <w:tcPr>
            <w:tcW w:w="1008" w:type="dxa"/>
          </w:tcPr>
          <w:p w:rsidR="007E1EB1" w:rsidRDefault="007E1EB1">
            <w:pPr>
              <w:pStyle w:val="ConsPlusNormal"/>
              <w:jc w:val="center"/>
            </w:pPr>
            <w:r>
              <w:t>N06DX</w:t>
            </w:r>
          </w:p>
        </w:tc>
        <w:tc>
          <w:tcPr>
            <w:tcW w:w="2608" w:type="dxa"/>
          </w:tcPr>
          <w:p w:rsidR="007E1EB1" w:rsidRDefault="007E1EB1">
            <w:pPr>
              <w:pStyle w:val="ConsPlusNormal"/>
              <w:jc w:val="both"/>
            </w:pPr>
            <w:r>
              <w:t>другие препараты для лечения деменции</w:t>
            </w:r>
          </w:p>
        </w:tc>
        <w:tc>
          <w:tcPr>
            <w:tcW w:w="2098" w:type="dxa"/>
          </w:tcPr>
          <w:p w:rsidR="007E1EB1" w:rsidRDefault="007E1EB1">
            <w:pPr>
              <w:pStyle w:val="ConsPlusNormal"/>
              <w:jc w:val="center"/>
            </w:pPr>
            <w:r>
              <w:t>мемантин</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N07</w:t>
            </w:r>
          </w:p>
        </w:tc>
        <w:tc>
          <w:tcPr>
            <w:tcW w:w="2608" w:type="dxa"/>
          </w:tcPr>
          <w:p w:rsidR="007E1EB1" w:rsidRDefault="007E1EB1">
            <w:pPr>
              <w:pStyle w:val="ConsPlusNormal"/>
              <w:jc w:val="both"/>
            </w:pPr>
            <w:r>
              <w:t>другие препараты для лечения заболеваний нервной системы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N07A</w:t>
            </w:r>
          </w:p>
        </w:tc>
        <w:tc>
          <w:tcPr>
            <w:tcW w:w="2608" w:type="dxa"/>
          </w:tcPr>
          <w:p w:rsidR="007E1EB1" w:rsidRDefault="007E1EB1">
            <w:pPr>
              <w:pStyle w:val="ConsPlusNormal"/>
              <w:jc w:val="both"/>
            </w:pPr>
            <w:r>
              <w:t>парасимпатомиметики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N07AA</w:t>
            </w:r>
          </w:p>
        </w:tc>
        <w:tc>
          <w:tcPr>
            <w:tcW w:w="2608" w:type="dxa"/>
            <w:vMerge w:val="restart"/>
          </w:tcPr>
          <w:p w:rsidR="007E1EB1" w:rsidRDefault="007E1EB1">
            <w:pPr>
              <w:pStyle w:val="ConsPlusNormal"/>
              <w:jc w:val="both"/>
            </w:pPr>
            <w:r>
              <w:t>антихолинэстеразные средства</w:t>
            </w:r>
          </w:p>
        </w:tc>
        <w:tc>
          <w:tcPr>
            <w:tcW w:w="2098" w:type="dxa"/>
          </w:tcPr>
          <w:p w:rsidR="007E1EB1" w:rsidRDefault="007E1EB1">
            <w:pPr>
              <w:pStyle w:val="ConsPlusNormal"/>
              <w:jc w:val="center"/>
            </w:pPr>
            <w:r>
              <w:t>неостигмина метилсульфат</w:t>
            </w:r>
          </w:p>
        </w:tc>
        <w:tc>
          <w:tcPr>
            <w:tcW w:w="3345" w:type="dxa"/>
          </w:tcPr>
          <w:p w:rsidR="007E1EB1" w:rsidRDefault="007E1EB1">
            <w:pPr>
              <w:pStyle w:val="ConsPlusNormal"/>
              <w:jc w:val="both"/>
            </w:pPr>
            <w:r>
              <w:t>раствор для внутривенного и подкожного введения;</w:t>
            </w:r>
          </w:p>
          <w:p w:rsidR="007E1EB1" w:rsidRDefault="007E1EB1">
            <w:pPr>
              <w:pStyle w:val="ConsPlusNormal"/>
              <w:jc w:val="both"/>
            </w:pPr>
            <w:r>
              <w:t>раствор для инъекций;</w:t>
            </w:r>
          </w:p>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пиридостигмина бромид</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N07AX</w:t>
            </w:r>
          </w:p>
        </w:tc>
        <w:tc>
          <w:tcPr>
            <w:tcW w:w="2608" w:type="dxa"/>
          </w:tcPr>
          <w:p w:rsidR="007E1EB1" w:rsidRDefault="007E1EB1">
            <w:pPr>
              <w:pStyle w:val="ConsPlusNormal"/>
              <w:jc w:val="both"/>
            </w:pPr>
            <w:r>
              <w:t>прочие парасимпатомиметики</w:t>
            </w:r>
          </w:p>
        </w:tc>
        <w:tc>
          <w:tcPr>
            <w:tcW w:w="2098" w:type="dxa"/>
          </w:tcPr>
          <w:p w:rsidR="007E1EB1" w:rsidRDefault="007E1EB1">
            <w:pPr>
              <w:pStyle w:val="ConsPlusNormal"/>
              <w:jc w:val="center"/>
            </w:pPr>
            <w:r>
              <w:t>холина альфосцерат</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инфузий и внутримышечного введения;</w:t>
            </w:r>
          </w:p>
          <w:p w:rsidR="007E1EB1" w:rsidRDefault="007E1EB1">
            <w:pPr>
              <w:pStyle w:val="ConsPlusNormal"/>
              <w:jc w:val="both"/>
            </w:pPr>
            <w:r>
              <w:lastRenderedPageBreak/>
              <w:t>раствор для приема внутрь</w:t>
            </w:r>
          </w:p>
        </w:tc>
      </w:tr>
      <w:tr w:rsidR="007E1EB1">
        <w:tc>
          <w:tcPr>
            <w:tcW w:w="1008" w:type="dxa"/>
          </w:tcPr>
          <w:p w:rsidR="007E1EB1" w:rsidRDefault="007E1EB1">
            <w:pPr>
              <w:pStyle w:val="ConsPlusNormal"/>
              <w:jc w:val="center"/>
            </w:pPr>
            <w:r>
              <w:lastRenderedPageBreak/>
              <w:t>N07B</w:t>
            </w:r>
          </w:p>
        </w:tc>
        <w:tc>
          <w:tcPr>
            <w:tcW w:w="2608" w:type="dxa"/>
          </w:tcPr>
          <w:p w:rsidR="007E1EB1" w:rsidRDefault="007E1EB1">
            <w:pPr>
              <w:pStyle w:val="ConsPlusNormal"/>
              <w:jc w:val="both"/>
            </w:pPr>
            <w:r>
              <w:t>препараты, применяемые при зависимостях</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N07BB</w:t>
            </w:r>
          </w:p>
        </w:tc>
        <w:tc>
          <w:tcPr>
            <w:tcW w:w="2608" w:type="dxa"/>
          </w:tcPr>
          <w:p w:rsidR="007E1EB1" w:rsidRDefault="007E1EB1">
            <w:pPr>
              <w:pStyle w:val="ConsPlusNormal"/>
              <w:jc w:val="both"/>
            </w:pPr>
            <w:r>
              <w:t>препараты, применяемые при алкогольной зависимости</w:t>
            </w:r>
          </w:p>
        </w:tc>
        <w:tc>
          <w:tcPr>
            <w:tcW w:w="2098" w:type="dxa"/>
          </w:tcPr>
          <w:p w:rsidR="007E1EB1" w:rsidRDefault="007E1EB1">
            <w:pPr>
              <w:pStyle w:val="ConsPlusNormal"/>
              <w:jc w:val="center"/>
            </w:pPr>
            <w:r>
              <w:t>налтрексон</w:t>
            </w:r>
          </w:p>
        </w:tc>
        <w:tc>
          <w:tcPr>
            <w:tcW w:w="3345" w:type="dxa"/>
          </w:tcPr>
          <w:p w:rsidR="007E1EB1" w:rsidRDefault="007E1EB1">
            <w:pPr>
              <w:pStyle w:val="ConsPlusNormal"/>
              <w:jc w:val="both"/>
            </w:pPr>
            <w:r>
              <w:t>капсулы;</w:t>
            </w:r>
          </w:p>
          <w:p w:rsidR="007E1EB1" w:rsidRDefault="007E1EB1">
            <w:pPr>
              <w:pStyle w:val="ConsPlusNormal"/>
              <w:jc w:val="both"/>
            </w:pPr>
            <w:r>
              <w:t>порошок для приготовления суспензии для внутримышечного введения пролонгированного действия;</w:t>
            </w:r>
          </w:p>
          <w:p w:rsidR="007E1EB1" w:rsidRDefault="007E1EB1">
            <w:pPr>
              <w:pStyle w:val="ConsPlusNormal"/>
              <w:jc w:val="both"/>
            </w:pPr>
            <w:r>
              <w:t>таблетки;</w:t>
            </w:r>
          </w:p>
          <w:p w:rsidR="007E1EB1" w:rsidRDefault="007E1EB1">
            <w:pPr>
              <w:pStyle w:val="ConsPlusNormal"/>
              <w:jc w:val="both"/>
            </w:pPr>
            <w:r>
              <w:t>таблетки, покрытые оболочкой</w:t>
            </w:r>
          </w:p>
        </w:tc>
      </w:tr>
      <w:tr w:rsidR="007E1EB1">
        <w:tc>
          <w:tcPr>
            <w:tcW w:w="1008" w:type="dxa"/>
          </w:tcPr>
          <w:p w:rsidR="007E1EB1" w:rsidRDefault="007E1EB1">
            <w:pPr>
              <w:pStyle w:val="ConsPlusNormal"/>
              <w:jc w:val="center"/>
            </w:pPr>
            <w:r>
              <w:t>N07C</w:t>
            </w:r>
          </w:p>
        </w:tc>
        <w:tc>
          <w:tcPr>
            <w:tcW w:w="2608" w:type="dxa"/>
          </w:tcPr>
          <w:p w:rsidR="007E1EB1" w:rsidRDefault="007E1EB1">
            <w:pPr>
              <w:pStyle w:val="ConsPlusNormal"/>
              <w:jc w:val="both"/>
            </w:pPr>
            <w:r>
              <w:t>препараты для устранения головокружения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N07CA</w:t>
            </w:r>
          </w:p>
        </w:tc>
        <w:tc>
          <w:tcPr>
            <w:tcW w:w="2608" w:type="dxa"/>
          </w:tcPr>
          <w:p w:rsidR="007E1EB1" w:rsidRDefault="007E1EB1">
            <w:pPr>
              <w:pStyle w:val="ConsPlusNormal"/>
              <w:jc w:val="both"/>
            </w:pPr>
            <w:r>
              <w:t>препараты для устранения головокружения</w:t>
            </w:r>
          </w:p>
        </w:tc>
        <w:tc>
          <w:tcPr>
            <w:tcW w:w="2098" w:type="dxa"/>
          </w:tcPr>
          <w:p w:rsidR="007E1EB1" w:rsidRDefault="007E1EB1">
            <w:pPr>
              <w:pStyle w:val="ConsPlusNormal"/>
              <w:jc w:val="center"/>
            </w:pPr>
            <w:r>
              <w:t>бетагистин</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t>капсулы;</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N07X</w:t>
            </w:r>
          </w:p>
        </w:tc>
        <w:tc>
          <w:tcPr>
            <w:tcW w:w="2608" w:type="dxa"/>
          </w:tcPr>
          <w:p w:rsidR="007E1EB1" w:rsidRDefault="007E1EB1">
            <w:pPr>
              <w:pStyle w:val="ConsPlusNormal"/>
              <w:jc w:val="both"/>
            </w:pPr>
            <w:r>
              <w:t>другие препараты для лечения заболеваний нервной системы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N07XX</w:t>
            </w:r>
          </w:p>
        </w:tc>
        <w:tc>
          <w:tcPr>
            <w:tcW w:w="2608" w:type="dxa"/>
            <w:vMerge w:val="restart"/>
          </w:tcPr>
          <w:p w:rsidR="007E1EB1" w:rsidRDefault="007E1EB1">
            <w:pPr>
              <w:pStyle w:val="ConsPlusNormal"/>
              <w:jc w:val="both"/>
            </w:pPr>
            <w:r>
              <w:t>прочие препараты для лечения заболеваний нервной системы</w:t>
            </w:r>
          </w:p>
        </w:tc>
        <w:tc>
          <w:tcPr>
            <w:tcW w:w="2098" w:type="dxa"/>
          </w:tcPr>
          <w:p w:rsidR="007E1EB1" w:rsidRDefault="007E1EB1">
            <w:pPr>
              <w:pStyle w:val="ConsPlusNormal"/>
              <w:jc w:val="center"/>
            </w:pPr>
            <w:r>
              <w:t>диметилфумарат</w:t>
            </w:r>
          </w:p>
        </w:tc>
        <w:tc>
          <w:tcPr>
            <w:tcW w:w="3345" w:type="dxa"/>
          </w:tcPr>
          <w:p w:rsidR="007E1EB1" w:rsidRDefault="007E1EB1">
            <w:pPr>
              <w:pStyle w:val="ConsPlusNormal"/>
              <w:jc w:val="both"/>
            </w:pPr>
            <w:r>
              <w:t>капсулы кишечнорастворимые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инозин + никотинамид + рибофлавин + янтарная кислота</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таблетки, покрытые кишечнорастворимой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тетрабеназин</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этилметилгидроксипиридина сукцинат</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P</w:t>
            </w:r>
          </w:p>
        </w:tc>
        <w:tc>
          <w:tcPr>
            <w:tcW w:w="2608" w:type="dxa"/>
          </w:tcPr>
          <w:p w:rsidR="007E1EB1" w:rsidRDefault="007E1EB1">
            <w:pPr>
              <w:pStyle w:val="ConsPlusNormal"/>
              <w:jc w:val="both"/>
            </w:pPr>
            <w:r>
              <w:t>противопаразитарные препараты, инсектициды и репелленты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P01</w:t>
            </w:r>
          </w:p>
        </w:tc>
        <w:tc>
          <w:tcPr>
            <w:tcW w:w="2608" w:type="dxa"/>
          </w:tcPr>
          <w:p w:rsidR="007E1EB1" w:rsidRDefault="007E1EB1">
            <w:pPr>
              <w:pStyle w:val="ConsPlusNormal"/>
              <w:jc w:val="both"/>
            </w:pPr>
            <w:r>
              <w:t>противопротозойные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P01B</w:t>
            </w:r>
          </w:p>
        </w:tc>
        <w:tc>
          <w:tcPr>
            <w:tcW w:w="2608" w:type="dxa"/>
          </w:tcPr>
          <w:p w:rsidR="007E1EB1" w:rsidRDefault="007E1EB1">
            <w:pPr>
              <w:pStyle w:val="ConsPlusNormal"/>
              <w:jc w:val="both"/>
            </w:pPr>
            <w:r>
              <w:t>противомалярийные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P01BA</w:t>
            </w:r>
          </w:p>
        </w:tc>
        <w:tc>
          <w:tcPr>
            <w:tcW w:w="2608" w:type="dxa"/>
          </w:tcPr>
          <w:p w:rsidR="007E1EB1" w:rsidRDefault="007E1EB1">
            <w:pPr>
              <w:pStyle w:val="ConsPlusNormal"/>
              <w:jc w:val="both"/>
            </w:pPr>
            <w:r>
              <w:t>аминохинолины</w:t>
            </w:r>
          </w:p>
        </w:tc>
        <w:tc>
          <w:tcPr>
            <w:tcW w:w="2098" w:type="dxa"/>
          </w:tcPr>
          <w:p w:rsidR="007E1EB1" w:rsidRDefault="007E1EB1">
            <w:pPr>
              <w:pStyle w:val="ConsPlusNormal"/>
              <w:jc w:val="center"/>
            </w:pPr>
            <w:r>
              <w:t>гидроксихлорохин</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P01BC</w:t>
            </w:r>
          </w:p>
        </w:tc>
        <w:tc>
          <w:tcPr>
            <w:tcW w:w="2608" w:type="dxa"/>
          </w:tcPr>
          <w:p w:rsidR="007E1EB1" w:rsidRDefault="007E1EB1">
            <w:pPr>
              <w:pStyle w:val="ConsPlusNormal"/>
              <w:jc w:val="both"/>
            </w:pPr>
            <w:r>
              <w:t>метанолхинолины</w:t>
            </w:r>
          </w:p>
        </w:tc>
        <w:tc>
          <w:tcPr>
            <w:tcW w:w="2098" w:type="dxa"/>
          </w:tcPr>
          <w:p w:rsidR="007E1EB1" w:rsidRDefault="007E1EB1">
            <w:pPr>
              <w:pStyle w:val="ConsPlusNormal"/>
              <w:jc w:val="center"/>
            </w:pPr>
            <w:r>
              <w:t>мефлохин</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P02</w:t>
            </w:r>
          </w:p>
        </w:tc>
        <w:tc>
          <w:tcPr>
            <w:tcW w:w="2608" w:type="dxa"/>
          </w:tcPr>
          <w:p w:rsidR="007E1EB1" w:rsidRDefault="007E1EB1">
            <w:pPr>
              <w:pStyle w:val="ConsPlusNormal"/>
              <w:jc w:val="both"/>
            </w:pPr>
            <w:r>
              <w:t xml:space="preserve">противогельминтные </w:t>
            </w:r>
            <w:r>
              <w:lastRenderedPageBreak/>
              <w:t>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P02B</w:t>
            </w:r>
          </w:p>
        </w:tc>
        <w:tc>
          <w:tcPr>
            <w:tcW w:w="2608" w:type="dxa"/>
          </w:tcPr>
          <w:p w:rsidR="007E1EB1" w:rsidRDefault="007E1EB1">
            <w:pPr>
              <w:pStyle w:val="ConsPlusNormal"/>
              <w:jc w:val="both"/>
            </w:pPr>
            <w:r>
              <w:t>препараты для лечения трематодоза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P02BA</w:t>
            </w:r>
          </w:p>
        </w:tc>
        <w:tc>
          <w:tcPr>
            <w:tcW w:w="2608" w:type="dxa"/>
          </w:tcPr>
          <w:p w:rsidR="007E1EB1" w:rsidRDefault="007E1EB1">
            <w:pPr>
              <w:pStyle w:val="ConsPlusNormal"/>
              <w:jc w:val="both"/>
            </w:pPr>
            <w:r>
              <w:t>производные хинолина и родственные соединения</w:t>
            </w:r>
          </w:p>
        </w:tc>
        <w:tc>
          <w:tcPr>
            <w:tcW w:w="2098" w:type="dxa"/>
          </w:tcPr>
          <w:p w:rsidR="007E1EB1" w:rsidRDefault="007E1EB1">
            <w:pPr>
              <w:pStyle w:val="ConsPlusNormal"/>
              <w:jc w:val="center"/>
            </w:pPr>
            <w:r>
              <w:t>празиквантел</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P02C</w:t>
            </w:r>
          </w:p>
        </w:tc>
        <w:tc>
          <w:tcPr>
            <w:tcW w:w="2608" w:type="dxa"/>
          </w:tcPr>
          <w:p w:rsidR="007E1EB1" w:rsidRDefault="007E1EB1">
            <w:pPr>
              <w:pStyle w:val="ConsPlusNormal"/>
              <w:jc w:val="both"/>
            </w:pPr>
            <w:r>
              <w:t>препараты для лечения нематодоза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P02CA</w:t>
            </w:r>
          </w:p>
        </w:tc>
        <w:tc>
          <w:tcPr>
            <w:tcW w:w="2608" w:type="dxa"/>
          </w:tcPr>
          <w:p w:rsidR="007E1EB1" w:rsidRDefault="007E1EB1">
            <w:pPr>
              <w:pStyle w:val="ConsPlusNormal"/>
              <w:jc w:val="both"/>
            </w:pPr>
            <w:r>
              <w:t>производные бензимидазола</w:t>
            </w:r>
          </w:p>
        </w:tc>
        <w:tc>
          <w:tcPr>
            <w:tcW w:w="2098" w:type="dxa"/>
          </w:tcPr>
          <w:p w:rsidR="007E1EB1" w:rsidRDefault="007E1EB1">
            <w:pPr>
              <w:pStyle w:val="ConsPlusNormal"/>
              <w:jc w:val="center"/>
            </w:pPr>
            <w:r>
              <w:t>мебендазол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P02CC</w:t>
            </w:r>
          </w:p>
        </w:tc>
        <w:tc>
          <w:tcPr>
            <w:tcW w:w="2608" w:type="dxa"/>
          </w:tcPr>
          <w:p w:rsidR="007E1EB1" w:rsidRDefault="007E1EB1">
            <w:pPr>
              <w:pStyle w:val="ConsPlusNormal"/>
              <w:jc w:val="both"/>
            </w:pPr>
            <w:r>
              <w:t>производные тетрагидропиримидина</w:t>
            </w:r>
          </w:p>
        </w:tc>
        <w:tc>
          <w:tcPr>
            <w:tcW w:w="2098" w:type="dxa"/>
          </w:tcPr>
          <w:p w:rsidR="007E1EB1" w:rsidRDefault="007E1EB1">
            <w:pPr>
              <w:pStyle w:val="ConsPlusNormal"/>
              <w:jc w:val="center"/>
            </w:pPr>
            <w:r>
              <w:t>пирантел</w:t>
            </w:r>
          </w:p>
        </w:tc>
        <w:tc>
          <w:tcPr>
            <w:tcW w:w="3345" w:type="dxa"/>
          </w:tcPr>
          <w:p w:rsidR="007E1EB1" w:rsidRDefault="007E1EB1">
            <w:pPr>
              <w:pStyle w:val="ConsPlusNormal"/>
              <w:jc w:val="both"/>
            </w:pPr>
            <w:r>
              <w:t>суспензия для приема внутрь;</w:t>
            </w:r>
          </w:p>
          <w:p w:rsidR="007E1EB1" w:rsidRDefault="007E1EB1">
            <w:pPr>
              <w:pStyle w:val="ConsPlusNormal"/>
              <w:jc w:val="both"/>
            </w:pPr>
            <w:r>
              <w:t>таблетки;</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P02CE</w:t>
            </w:r>
          </w:p>
        </w:tc>
        <w:tc>
          <w:tcPr>
            <w:tcW w:w="2608" w:type="dxa"/>
          </w:tcPr>
          <w:p w:rsidR="007E1EB1" w:rsidRDefault="007E1EB1">
            <w:pPr>
              <w:pStyle w:val="ConsPlusNormal"/>
              <w:jc w:val="both"/>
            </w:pPr>
            <w:r>
              <w:t>производные имидазотиазола</w:t>
            </w:r>
          </w:p>
        </w:tc>
        <w:tc>
          <w:tcPr>
            <w:tcW w:w="2098" w:type="dxa"/>
          </w:tcPr>
          <w:p w:rsidR="007E1EB1" w:rsidRDefault="007E1EB1">
            <w:pPr>
              <w:pStyle w:val="ConsPlusNormal"/>
              <w:jc w:val="center"/>
            </w:pPr>
            <w:r>
              <w:t>левамизол</w:t>
            </w:r>
          </w:p>
        </w:tc>
        <w:tc>
          <w:tcPr>
            <w:tcW w:w="3345" w:type="dxa"/>
          </w:tcPr>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P03</w:t>
            </w:r>
          </w:p>
        </w:tc>
        <w:tc>
          <w:tcPr>
            <w:tcW w:w="2608" w:type="dxa"/>
          </w:tcPr>
          <w:p w:rsidR="007E1EB1" w:rsidRDefault="007E1EB1">
            <w:pPr>
              <w:pStyle w:val="ConsPlusNormal"/>
              <w:jc w:val="both"/>
            </w:pPr>
            <w:r>
              <w:t>препараты для уничтожения эктопаразитов (в т.ч. чесоточного клеща), инсектициды и репелленты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P03A</w:t>
            </w:r>
          </w:p>
        </w:tc>
        <w:tc>
          <w:tcPr>
            <w:tcW w:w="2608" w:type="dxa"/>
          </w:tcPr>
          <w:p w:rsidR="007E1EB1" w:rsidRDefault="007E1EB1">
            <w:pPr>
              <w:pStyle w:val="ConsPlusNormal"/>
              <w:jc w:val="both"/>
            </w:pPr>
            <w:r>
              <w:t>препараты для уничтожения эктопаразитов (в т.ч. чесоточного клеща)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P03AX</w:t>
            </w:r>
          </w:p>
        </w:tc>
        <w:tc>
          <w:tcPr>
            <w:tcW w:w="2608" w:type="dxa"/>
          </w:tcPr>
          <w:p w:rsidR="007E1EB1" w:rsidRDefault="007E1EB1">
            <w:pPr>
              <w:pStyle w:val="ConsPlusNormal"/>
              <w:jc w:val="both"/>
            </w:pPr>
            <w:r>
              <w:t>прочие препараты для уничтожения эктопаразитов (в т.ч. чесоточного клеща)</w:t>
            </w:r>
          </w:p>
        </w:tc>
        <w:tc>
          <w:tcPr>
            <w:tcW w:w="2098" w:type="dxa"/>
          </w:tcPr>
          <w:p w:rsidR="007E1EB1" w:rsidRDefault="007E1EB1">
            <w:pPr>
              <w:pStyle w:val="ConsPlusNormal"/>
              <w:jc w:val="center"/>
            </w:pPr>
            <w:r>
              <w:t>бензилбензоат</w:t>
            </w:r>
          </w:p>
        </w:tc>
        <w:tc>
          <w:tcPr>
            <w:tcW w:w="3345" w:type="dxa"/>
          </w:tcPr>
          <w:p w:rsidR="007E1EB1" w:rsidRDefault="007E1EB1">
            <w:pPr>
              <w:pStyle w:val="ConsPlusNormal"/>
              <w:jc w:val="both"/>
            </w:pPr>
            <w:r>
              <w:t>мазь для наружного применения;</w:t>
            </w:r>
          </w:p>
          <w:p w:rsidR="007E1EB1" w:rsidRDefault="007E1EB1">
            <w:pPr>
              <w:pStyle w:val="ConsPlusNormal"/>
              <w:jc w:val="both"/>
            </w:pPr>
            <w:r>
              <w:t>эмульсия для наружного применения</w:t>
            </w:r>
          </w:p>
        </w:tc>
      </w:tr>
      <w:tr w:rsidR="007E1EB1">
        <w:tc>
          <w:tcPr>
            <w:tcW w:w="1008" w:type="dxa"/>
          </w:tcPr>
          <w:p w:rsidR="007E1EB1" w:rsidRDefault="007E1EB1">
            <w:pPr>
              <w:pStyle w:val="ConsPlusNormal"/>
              <w:jc w:val="center"/>
            </w:pPr>
            <w:r>
              <w:t>R</w:t>
            </w:r>
          </w:p>
        </w:tc>
        <w:tc>
          <w:tcPr>
            <w:tcW w:w="2608" w:type="dxa"/>
          </w:tcPr>
          <w:p w:rsidR="007E1EB1" w:rsidRDefault="007E1EB1">
            <w:pPr>
              <w:pStyle w:val="ConsPlusNormal"/>
              <w:jc w:val="both"/>
            </w:pPr>
            <w:r>
              <w:t>дыхательная система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R01</w:t>
            </w:r>
          </w:p>
        </w:tc>
        <w:tc>
          <w:tcPr>
            <w:tcW w:w="2608" w:type="dxa"/>
          </w:tcPr>
          <w:p w:rsidR="007E1EB1" w:rsidRDefault="007E1EB1">
            <w:pPr>
              <w:pStyle w:val="ConsPlusNormal"/>
              <w:jc w:val="both"/>
            </w:pPr>
            <w:r>
              <w:t>назальные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R01A</w:t>
            </w:r>
          </w:p>
        </w:tc>
        <w:tc>
          <w:tcPr>
            <w:tcW w:w="2608" w:type="dxa"/>
          </w:tcPr>
          <w:p w:rsidR="007E1EB1" w:rsidRDefault="007E1EB1">
            <w:pPr>
              <w:pStyle w:val="ConsPlusNormal"/>
              <w:jc w:val="both"/>
            </w:pPr>
            <w:r>
              <w:t>деконгестанты и другие препараты для местного применения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R01AA</w:t>
            </w:r>
          </w:p>
        </w:tc>
        <w:tc>
          <w:tcPr>
            <w:tcW w:w="2608" w:type="dxa"/>
          </w:tcPr>
          <w:p w:rsidR="007E1EB1" w:rsidRDefault="007E1EB1">
            <w:pPr>
              <w:pStyle w:val="ConsPlusNormal"/>
              <w:jc w:val="both"/>
            </w:pPr>
            <w:r>
              <w:t>адреномиметики</w:t>
            </w:r>
          </w:p>
        </w:tc>
        <w:tc>
          <w:tcPr>
            <w:tcW w:w="2098" w:type="dxa"/>
          </w:tcPr>
          <w:p w:rsidR="007E1EB1" w:rsidRDefault="007E1EB1">
            <w:pPr>
              <w:pStyle w:val="ConsPlusNormal"/>
              <w:jc w:val="center"/>
            </w:pPr>
            <w:r>
              <w:t>ксилометазолин</w:t>
            </w:r>
          </w:p>
        </w:tc>
        <w:tc>
          <w:tcPr>
            <w:tcW w:w="3345" w:type="dxa"/>
          </w:tcPr>
          <w:p w:rsidR="007E1EB1" w:rsidRDefault="007E1EB1">
            <w:pPr>
              <w:pStyle w:val="ConsPlusNormal"/>
              <w:jc w:val="both"/>
            </w:pPr>
            <w:r>
              <w:t>гель назальный;</w:t>
            </w:r>
          </w:p>
          <w:p w:rsidR="007E1EB1" w:rsidRDefault="007E1EB1">
            <w:pPr>
              <w:pStyle w:val="ConsPlusNormal"/>
              <w:jc w:val="both"/>
            </w:pPr>
            <w:r>
              <w:t>капли назальные;</w:t>
            </w:r>
          </w:p>
          <w:p w:rsidR="007E1EB1" w:rsidRDefault="007E1EB1">
            <w:pPr>
              <w:pStyle w:val="ConsPlusNormal"/>
              <w:jc w:val="both"/>
            </w:pPr>
            <w:r>
              <w:t>капли назальные (для детей);</w:t>
            </w:r>
          </w:p>
          <w:p w:rsidR="007E1EB1" w:rsidRDefault="007E1EB1">
            <w:pPr>
              <w:pStyle w:val="ConsPlusNormal"/>
              <w:jc w:val="both"/>
            </w:pPr>
            <w:r>
              <w:t>спрей назальный;</w:t>
            </w:r>
          </w:p>
          <w:p w:rsidR="007E1EB1" w:rsidRDefault="007E1EB1">
            <w:pPr>
              <w:pStyle w:val="ConsPlusNormal"/>
              <w:jc w:val="both"/>
            </w:pPr>
            <w:r>
              <w:t>спрей назальный дозированный;</w:t>
            </w:r>
          </w:p>
          <w:p w:rsidR="007E1EB1" w:rsidRDefault="007E1EB1">
            <w:pPr>
              <w:pStyle w:val="ConsPlusNormal"/>
              <w:jc w:val="both"/>
            </w:pPr>
            <w:r>
              <w:t>спрей назальный дозированный (для детей)</w:t>
            </w:r>
          </w:p>
        </w:tc>
      </w:tr>
      <w:tr w:rsidR="007E1EB1">
        <w:tc>
          <w:tcPr>
            <w:tcW w:w="1008" w:type="dxa"/>
          </w:tcPr>
          <w:p w:rsidR="007E1EB1" w:rsidRDefault="007E1EB1">
            <w:pPr>
              <w:pStyle w:val="ConsPlusNormal"/>
              <w:jc w:val="center"/>
            </w:pPr>
            <w:r>
              <w:t>R02</w:t>
            </w:r>
          </w:p>
        </w:tc>
        <w:tc>
          <w:tcPr>
            <w:tcW w:w="2608" w:type="dxa"/>
          </w:tcPr>
          <w:p w:rsidR="007E1EB1" w:rsidRDefault="007E1EB1">
            <w:pPr>
              <w:pStyle w:val="ConsPlusNormal"/>
              <w:jc w:val="both"/>
            </w:pPr>
            <w:r>
              <w:t xml:space="preserve">препараты для лечения </w:t>
            </w:r>
            <w:r>
              <w:lastRenderedPageBreak/>
              <w:t>заболеваний горла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R02A</w:t>
            </w:r>
          </w:p>
        </w:tc>
        <w:tc>
          <w:tcPr>
            <w:tcW w:w="2608" w:type="dxa"/>
          </w:tcPr>
          <w:p w:rsidR="007E1EB1" w:rsidRDefault="007E1EB1">
            <w:pPr>
              <w:pStyle w:val="ConsPlusNormal"/>
              <w:jc w:val="both"/>
            </w:pPr>
            <w:r>
              <w:t>препараты для лечения заболеваний горла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R02AA</w:t>
            </w:r>
          </w:p>
        </w:tc>
        <w:tc>
          <w:tcPr>
            <w:tcW w:w="2608" w:type="dxa"/>
          </w:tcPr>
          <w:p w:rsidR="007E1EB1" w:rsidRDefault="007E1EB1">
            <w:pPr>
              <w:pStyle w:val="ConsPlusNormal"/>
              <w:jc w:val="both"/>
            </w:pPr>
            <w:r>
              <w:t>антисептические препараты</w:t>
            </w:r>
          </w:p>
        </w:tc>
        <w:tc>
          <w:tcPr>
            <w:tcW w:w="2098" w:type="dxa"/>
          </w:tcPr>
          <w:p w:rsidR="007E1EB1" w:rsidRDefault="007E1EB1">
            <w:pPr>
              <w:pStyle w:val="ConsPlusNormal"/>
              <w:jc w:val="center"/>
            </w:pPr>
            <w:r>
              <w:t>йод + калия йодид + глицерол</w:t>
            </w:r>
          </w:p>
        </w:tc>
        <w:tc>
          <w:tcPr>
            <w:tcW w:w="3345" w:type="dxa"/>
          </w:tcPr>
          <w:p w:rsidR="007E1EB1" w:rsidRDefault="007E1EB1">
            <w:pPr>
              <w:pStyle w:val="ConsPlusNormal"/>
              <w:jc w:val="both"/>
            </w:pPr>
            <w:r>
              <w:t>раствор для местного применения;</w:t>
            </w:r>
          </w:p>
          <w:p w:rsidR="007E1EB1" w:rsidRDefault="007E1EB1">
            <w:pPr>
              <w:pStyle w:val="ConsPlusNormal"/>
              <w:jc w:val="both"/>
            </w:pPr>
            <w:r>
              <w:t>спрей для местного применения</w:t>
            </w:r>
          </w:p>
        </w:tc>
      </w:tr>
      <w:tr w:rsidR="007E1EB1">
        <w:tc>
          <w:tcPr>
            <w:tcW w:w="1008" w:type="dxa"/>
          </w:tcPr>
          <w:p w:rsidR="007E1EB1" w:rsidRDefault="007E1EB1">
            <w:pPr>
              <w:pStyle w:val="ConsPlusNormal"/>
              <w:jc w:val="center"/>
            </w:pPr>
            <w:r>
              <w:t>R03</w:t>
            </w:r>
          </w:p>
        </w:tc>
        <w:tc>
          <w:tcPr>
            <w:tcW w:w="2608" w:type="dxa"/>
          </w:tcPr>
          <w:p w:rsidR="007E1EB1" w:rsidRDefault="007E1EB1">
            <w:pPr>
              <w:pStyle w:val="ConsPlusNormal"/>
              <w:jc w:val="both"/>
            </w:pPr>
            <w:r>
              <w:t>препараты для лечения обструктивных заболеваний дыхательных путей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R03A</w:t>
            </w:r>
          </w:p>
        </w:tc>
        <w:tc>
          <w:tcPr>
            <w:tcW w:w="2608" w:type="dxa"/>
          </w:tcPr>
          <w:p w:rsidR="007E1EB1" w:rsidRDefault="007E1EB1">
            <w:pPr>
              <w:pStyle w:val="ConsPlusNormal"/>
              <w:jc w:val="both"/>
            </w:pPr>
            <w:r>
              <w:t>адренергические средства для ингаляционного введения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R03AC</w:t>
            </w:r>
          </w:p>
        </w:tc>
        <w:tc>
          <w:tcPr>
            <w:tcW w:w="2608" w:type="dxa"/>
            <w:vMerge w:val="restart"/>
          </w:tcPr>
          <w:p w:rsidR="007E1EB1" w:rsidRDefault="007E1EB1">
            <w:pPr>
              <w:pStyle w:val="ConsPlusNormal"/>
              <w:jc w:val="both"/>
            </w:pPr>
            <w:r>
              <w:t>селективные бета 2-адреномиметики</w:t>
            </w:r>
          </w:p>
        </w:tc>
        <w:tc>
          <w:tcPr>
            <w:tcW w:w="2098" w:type="dxa"/>
          </w:tcPr>
          <w:p w:rsidR="007E1EB1" w:rsidRDefault="007E1EB1">
            <w:pPr>
              <w:pStyle w:val="ConsPlusNormal"/>
              <w:jc w:val="center"/>
            </w:pPr>
            <w:r>
              <w:t>индакатерол</w:t>
            </w:r>
          </w:p>
        </w:tc>
        <w:tc>
          <w:tcPr>
            <w:tcW w:w="3345" w:type="dxa"/>
          </w:tcPr>
          <w:p w:rsidR="007E1EB1" w:rsidRDefault="007E1EB1">
            <w:pPr>
              <w:pStyle w:val="ConsPlusNormal"/>
              <w:jc w:val="both"/>
            </w:pPr>
            <w:r>
              <w:t>капсулы с порошком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сальбутамол</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аэрозоль для ингаляций дозированный, активируемый вдохом;</w:t>
            </w:r>
          </w:p>
          <w:p w:rsidR="007E1EB1" w:rsidRDefault="007E1EB1">
            <w:pPr>
              <w:pStyle w:val="ConsPlusNormal"/>
              <w:jc w:val="both"/>
            </w:pPr>
            <w:r>
              <w:t>капсулы для ингаляций;</w:t>
            </w:r>
          </w:p>
          <w:p w:rsidR="007E1EB1" w:rsidRDefault="007E1EB1">
            <w:pPr>
              <w:pStyle w:val="ConsPlusNormal"/>
              <w:jc w:val="both"/>
            </w:pPr>
            <w:r>
              <w:t>капсулы с порошком для ингаляций;</w:t>
            </w:r>
          </w:p>
          <w:p w:rsidR="007E1EB1" w:rsidRDefault="007E1EB1">
            <w:pPr>
              <w:pStyle w:val="ConsPlusNormal"/>
              <w:jc w:val="both"/>
            </w:pPr>
            <w:r>
              <w:t>порошок для ингаляций дозированный;</w:t>
            </w:r>
          </w:p>
          <w:p w:rsidR="007E1EB1" w:rsidRDefault="007E1EB1">
            <w:pPr>
              <w:pStyle w:val="ConsPlusNormal"/>
              <w:jc w:val="both"/>
            </w:pPr>
            <w:r>
              <w:t>раствор для ингаляций;</w:t>
            </w:r>
          </w:p>
          <w:p w:rsidR="007E1EB1" w:rsidRDefault="007E1EB1">
            <w:pPr>
              <w:pStyle w:val="ConsPlusNormal"/>
              <w:jc w:val="both"/>
            </w:pPr>
            <w:r>
              <w:t>таблетки пролонгированного действия, покрытые оболочкой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формотерол</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капсулы с порошком для ингаляций;</w:t>
            </w:r>
          </w:p>
          <w:p w:rsidR="007E1EB1" w:rsidRDefault="007E1EB1">
            <w:pPr>
              <w:pStyle w:val="ConsPlusNormal"/>
              <w:jc w:val="both"/>
            </w:pPr>
            <w:r>
              <w:t>порошок для ингаляций дозированный</w:t>
            </w:r>
          </w:p>
        </w:tc>
      </w:tr>
      <w:tr w:rsidR="007E1EB1">
        <w:tc>
          <w:tcPr>
            <w:tcW w:w="1008" w:type="dxa"/>
            <w:vMerge w:val="restart"/>
          </w:tcPr>
          <w:p w:rsidR="007E1EB1" w:rsidRDefault="007E1EB1">
            <w:pPr>
              <w:pStyle w:val="ConsPlusNormal"/>
              <w:jc w:val="center"/>
            </w:pPr>
            <w:r>
              <w:t>R03AK</w:t>
            </w:r>
          </w:p>
        </w:tc>
        <w:tc>
          <w:tcPr>
            <w:tcW w:w="2608" w:type="dxa"/>
            <w:vMerge w:val="restart"/>
          </w:tcPr>
          <w:p w:rsidR="007E1EB1" w:rsidRDefault="007E1EB1">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2098" w:type="dxa"/>
          </w:tcPr>
          <w:p w:rsidR="007E1EB1" w:rsidRDefault="007E1EB1">
            <w:pPr>
              <w:pStyle w:val="ConsPlusNormal"/>
              <w:jc w:val="center"/>
            </w:pPr>
            <w:r>
              <w:t>беклометазон + формотерол</w:t>
            </w:r>
          </w:p>
        </w:tc>
        <w:tc>
          <w:tcPr>
            <w:tcW w:w="3345" w:type="dxa"/>
          </w:tcPr>
          <w:p w:rsidR="007E1EB1" w:rsidRDefault="007E1EB1">
            <w:pPr>
              <w:pStyle w:val="ConsPlusNormal"/>
              <w:jc w:val="both"/>
            </w:pPr>
            <w:r>
              <w:t>аэрозоль для ингаляций дозированный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будесонид + формотерол</w:t>
            </w:r>
          </w:p>
        </w:tc>
        <w:tc>
          <w:tcPr>
            <w:tcW w:w="3345" w:type="dxa"/>
          </w:tcPr>
          <w:p w:rsidR="007E1EB1" w:rsidRDefault="007E1EB1">
            <w:pPr>
              <w:pStyle w:val="ConsPlusNormal"/>
              <w:jc w:val="both"/>
            </w:pPr>
            <w:r>
              <w:t>капсул с порошком для ингаляций набор;</w:t>
            </w:r>
          </w:p>
          <w:p w:rsidR="007E1EB1" w:rsidRDefault="007E1EB1">
            <w:pPr>
              <w:pStyle w:val="ConsPlusNormal"/>
              <w:jc w:val="both"/>
            </w:pPr>
            <w:r>
              <w:t>порошок для ингаляций дозированный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вилантерол + флутиказона фуроат</w:t>
            </w:r>
          </w:p>
        </w:tc>
        <w:tc>
          <w:tcPr>
            <w:tcW w:w="3345" w:type="dxa"/>
          </w:tcPr>
          <w:p w:rsidR="007E1EB1" w:rsidRDefault="007E1EB1">
            <w:pPr>
              <w:pStyle w:val="ConsPlusNormal"/>
              <w:jc w:val="both"/>
            </w:pPr>
            <w:r>
              <w:t>порошок для ингаляций дозированный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мометазон + формотерол</w:t>
            </w:r>
          </w:p>
        </w:tc>
        <w:tc>
          <w:tcPr>
            <w:tcW w:w="3345" w:type="dxa"/>
          </w:tcPr>
          <w:p w:rsidR="007E1EB1" w:rsidRDefault="007E1EB1">
            <w:pPr>
              <w:pStyle w:val="ConsPlusNormal"/>
              <w:jc w:val="both"/>
            </w:pPr>
            <w:r>
              <w:t>аэрозоль для ингаляций дозированный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салметерол + флутиказон</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капсулы с порошком для ингаляций;</w:t>
            </w:r>
          </w:p>
          <w:p w:rsidR="007E1EB1" w:rsidRDefault="007E1EB1">
            <w:pPr>
              <w:pStyle w:val="ConsPlusNormal"/>
              <w:jc w:val="both"/>
            </w:pPr>
            <w:r>
              <w:t>порошок для ингаляций дозированный</w:t>
            </w:r>
          </w:p>
        </w:tc>
      </w:tr>
      <w:tr w:rsidR="007E1EB1">
        <w:tc>
          <w:tcPr>
            <w:tcW w:w="1008" w:type="dxa"/>
            <w:vMerge w:val="restart"/>
          </w:tcPr>
          <w:p w:rsidR="007E1EB1" w:rsidRDefault="007E1EB1">
            <w:pPr>
              <w:pStyle w:val="ConsPlusNormal"/>
              <w:jc w:val="center"/>
            </w:pPr>
            <w:r>
              <w:t>R03AL</w:t>
            </w:r>
          </w:p>
        </w:tc>
        <w:tc>
          <w:tcPr>
            <w:tcW w:w="2608" w:type="dxa"/>
            <w:vMerge w:val="restart"/>
          </w:tcPr>
          <w:p w:rsidR="007E1EB1" w:rsidRDefault="007E1EB1">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2098" w:type="dxa"/>
          </w:tcPr>
          <w:p w:rsidR="007E1EB1" w:rsidRDefault="007E1EB1">
            <w:pPr>
              <w:pStyle w:val="ConsPlusNormal"/>
              <w:jc w:val="center"/>
            </w:pPr>
            <w:r>
              <w:t>вилантерол + умеклидиния бромид</w:t>
            </w:r>
          </w:p>
        </w:tc>
        <w:tc>
          <w:tcPr>
            <w:tcW w:w="3345" w:type="dxa"/>
          </w:tcPr>
          <w:p w:rsidR="007E1EB1" w:rsidRDefault="007E1EB1">
            <w:pPr>
              <w:pStyle w:val="ConsPlusNormal"/>
              <w:jc w:val="both"/>
            </w:pPr>
            <w:r>
              <w:t>порошок для ингаляций дозированный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гликопиррония бромид + индакатерол</w:t>
            </w:r>
          </w:p>
        </w:tc>
        <w:tc>
          <w:tcPr>
            <w:tcW w:w="3345" w:type="dxa"/>
          </w:tcPr>
          <w:p w:rsidR="007E1EB1" w:rsidRDefault="007E1EB1">
            <w:pPr>
              <w:pStyle w:val="ConsPlusNormal"/>
              <w:jc w:val="both"/>
            </w:pPr>
            <w:r>
              <w:t>капсулы с порошком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ипратропия бромид + фенотерол</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раствор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олодатерол + тиотропия бромид</w:t>
            </w:r>
          </w:p>
        </w:tc>
        <w:tc>
          <w:tcPr>
            <w:tcW w:w="3345" w:type="dxa"/>
          </w:tcPr>
          <w:p w:rsidR="007E1EB1" w:rsidRDefault="007E1EB1">
            <w:pPr>
              <w:pStyle w:val="ConsPlusNormal"/>
              <w:jc w:val="both"/>
            </w:pPr>
            <w:r>
              <w:t>раствор для ингаляций дозированный</w:t>
            </w:r>
          </w:p>
        </w:tc>
      </w:tr>
      <w:tr w:rsidR="007E1EB1">
        <w:tc>
          <w:tcPr>
            <w:tcW w:w="1008" w:type="dxa"/>
          </w:tcPr>
          <w:p w:rsidR="007E1EB1" w:rsidRDefault="007E1EB1">
            <w:pPr>
              <w:pStyle w:val="ConsPlusNormal"/>
              <w:jc w:val="center"/>
            </w:pPr>
            <w:r>
              <w:t>R03B</w:t>
            </w:r>
          </w:p>
        </w:tc>
        <w:tc>
          <w:tcPr>
            <w:tcW w:w="2608" w:type="dxa"/>
          </w:tcPr>
          <w:p w:rsidR="007E1EB1" w:rsidRDefault="007E1EB1">
            <w:pPr>
              <w:pStyle w:val="ConsPlusNormal"/>
              <w:jc w:val="both"/>
            </w:pPr>
            <w:r>
              <w:t>другие средства для лечения обструктивных заболеваний дыхательных путей для ингаляционного введения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R03BA</w:t>
            </w:r>
          </w:p>
        </w:tc>
        <w:tc>
          <w:tcPr>
            <w:tcW w:w="2608" w:type="dxa"/>
            <w:vMerge w:val="restart"/>
          </w:tcPr>
          <w:p w:rsidR="007E1EB1" w:rsidRDefault="007E1EB1">
            <w:pPr>
              <w:pStyle w:val="ConsPlusNormal"/>
              <w:jc w:val="both"/>
            </w:pPr>
            <w:r>
              <w:t>глюкокортикоиды</w:t>
            </w:r>
          </w:p>
        </w:tc>
        <w:tc>
          <w:tcPr>
            <w:tcW w:w="2098" w:type="dxa"/>
          </w:tcPr>
          <w:p w:rsidR="007E1EB1" w:rsidRDefault="007E1EB1">
            <w:pPr>
              <w:pStyle w:val="ConsPlusNormal"/>
              <w:jc w:val="center"/>
            </w:pPr>
            <w:r>
              <w:t>беклометазон</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аэрозоль для ингаляций дозированный, активируемый вдохом;</w:t>
            </w:r>
          </w:p>
          <w:p w:rsidR="007E1EB1" w:rsidRDefault="007E1EB1">
            <w:pPr>
              <w:pStyle w:val="ConsPlusNormal"/>
              <w:jc w:val="both"/>
            </w:pPr>
            <w:r>
              <w:t>спрей назальный дозированный;</w:t>
            </w:r>
          </w:p>
          <w:p w:rsidR="007E1EB1" w:rsidRDefault="007E1EB1">
            <w:pPr>
              <w:pStyle w:val="ConsPlusNormal"/>
              <w:jc w:val="both"/>
            </w:pPr>
            <w:r>
              <w:t>суспензия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будесонид</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капли назальные;</w:t>
            </w:r>
          </w:p>
          <w:p w:rsidR="007E1EB1" w:rsidRDefault="007E1EB1">
            <w:pPr>
              <w:pStyle w:val="ConsPlusNormal"/>
              <w:jc w:val="both"/>
            </w:pPr>
            <w:r>
              <w:t>капсулы;</w:t>
            </w:r>
          </w:p>
          <w:p w:rsidR="007E1EB1" w:rsidRDefault="007E1EB1">
            <w:pPr>
              <w:pStyle w:val="ConsPlusNormal"/>
              <w:jc w:val="both"/>
            </w:pPr>
            <w:r>
              <w:t>капсулы кишечнорастворимые;</w:t>
            </w:r>
          </w:p>
          <w:p w:rsidR="007E1EB1" w:rsidRDefault="007E1EB1">
            <w:pPr>
              <w:pStyle w:val="ConsPlusNormal"/>
              <w:jc w:val="both"/>
            </w:pPr>
            <w:r>
              <w:t>порошок для ингаляций дозированный;</w:t>
            </w:r>
          </w:p>
          <w:p w:rsidR="007E1EB1" w:rsidRDefault="007E1EB1">
            <w:pPr>
              <w:pStyle w:val="ConsPlusNormal"/>
              <w:jc w:val="both"/>
            </w:pPr>
            <w:r>
              <w:t>раствор для ингаляций;</w:t>
            </w:r>
          </w:p>
          <w:p w:rsidR="007E1EB1" w:rsidRDefault="007E1EB1">
            <w:pPr>
              <w:pStyle w:val="ConsPlusNormal"/>
              <w:jc w:val="both"/>
            </w:pPr>
            <w:r>
              <w:t>спрей назальный дозированный;</w:t>
            </w:r>
          </w:p>
          <w:p w:rsidR="007E1EB1" w:rsidRDefault="007E1EB1">
            <w:pPr>
              <w:pStyle w:val="ConsPlusNormal"/>
              <w:jc w:val="both"/>
            </w:pPr>
            <w:r>
              <w:t>суспензия для ингаляций дозированная</w:t>
            </w:r>
          </w:p>
        </w:tc>
      </w:tr>
      <w:tr w:rsidR="007E1EB1">
        <w:tc>
          <w:tcPr>
            <w:tcW w:w="1008" w:type="dxa"/>
            <w:vMerge w:val="restart"/>
          </w:tcPr>
          <w:p w:rsidR="007E1EB1" w:rsidRDefault="007E1EB1">
            <w:pPr>
              <w:pStyle w:val="ConsPlusNormal"/>
              <w:jc w:val="center"/>
            </w:pPr>
            <w:r>
              <w:t>R03BB</w:t>
            </w:r>
          </w:p>
        </w:tc>
        <w:tc>
          <w:tcPr>
            <w:tcW w:w="2608" w:type="dxa"/>
            <w:vMerge w:val="restart"/>
          </w:tcPr>
          <w:p w:rsidR="007E1EB1" w:rsidRDefault="007E1EB1">
            <w:pPr>
              <w:pStyle w:val="ConsPlusNormal"/>
              <w:jc w:val="both"/>
            </w:pPr>
            <w:r>
              <w:t>антихолинергические средства</w:t>
            </w:r>
          </w:p>
        </w:tc>
        <w:tc>
          <w:tcPr>
            <w:tcW w:w="2098" w:type="dxa"/>
          </w:tcPr>
          <w:p w:rsidR="007E1EB1" w:rsidRDefault="007E1EB1">
            <w:pPr>
              <w:pStyle w:val="ConsPlusNormal"/>
              <w:jc w:val="center"/>
            </w:pPr>
            <w:r>
              <w:t>гликопиррония бромид</w:t>
            </w:r>
          </w:p>
        </w:tc>
        <w:tc>
          <w:tcPr>
            <w:tcW w:w="3345" w:type="dxa"/>
          </w:tcPr>
          <w:p w:rsidR="007E1EB1" w:rsidRDefault="007E1EB1">
            <w:pPr>
              <w:pStyle w:val="ConsPlusNormal"/>
              <w:jc w:val="both"/>
            </w:pPr>
            <w:r>
              <w:t>капсулы с порошком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ипратропия бромид</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раствор для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тиотропия бромид</w:t>
            </w:r>
          </w:p>
        </w:tc>
        <w:tc>
          <w:tcPr>
            <w:tcW w:w="3345" w:type="dxa"/>
          </w:tcPr>
          <w:p w:rsidR="007E1EB1" w:rsidRDefault="007E1EB1">
            <w:pPr>
              <w:pStyle w:val="ConsPlusNormal"/>
              <w:jc w:val="both"/>
            </w:pPr>
            <w:r>
              <w:t>капсулы с порошком для ингаляций;</w:t>
            </w:r>
          </w:p>
          <w:p w:rsidR="007E1EB1" w:rsidRDefault="007E1EB1">
            <w:pPr>
              <w:pStyle w:val="ConsPlusNormal"/>
              <w:jc w:val="both"/>
            </w:pPr>
            <w:r>
              <w:t>раствор для ингаляций</w:t>
            </w:r>
          </w:p>
        </w:tc>
      </w:tr>
      <w:tr w:rsidR="007E1EB1">
        <w:tc>
          <w:tcPr>
            <w:tcW w:w="1008" w:type="dxa"/>
          </w:tcPr>
          <w:p w:rsidR="007E1EB1" w:rsidRDefault="007E1EB1">
            <w:pPr>
              <w:pStyle w:val="ConsPlusNormal"/>
              <w:jc w:val="center"/>
            </w:pPr>
            <w:r>
              <w:t>R03BC</w:t>
            </w:r>
          </w:p>
        </w:tc>
        <w:tc>
          <w:tcPr>
            <w:tcW w:w="2608" w:type="dxa"/>
          </w:tcPr>
          <w:p w:rsidR="007E1EB1" w:rsidRDefault="007E1EB1">
            <w:pPr>
              <w:pStyle w:val="ConsPlusNormal"/>
              <w:jc w:val="both"/>
            </w:pPr>
            <w:r>
              <w:t>противоаллергические средства, кроме глюкокортикоидов</w:t>
            </w:r>
          </w:p>
        </w:tc>
        <w:tc>
          <w:tcPr>
            <w:tcW w:w="2098" w:type="dxa"/>
          </w:tcPr>
          <w:p w:rsidR="007E1EB1" w:rsidRDefault="007E1EB1">
            <w:pPr>
              <w:pStyle w:val="ConsPlusNormal"/>
              <w:jc w:val="center"/>
            </w:pPr>
            <w:r>
              <w:t>кромоглициевая кислота</w:t>
            </w:r>
          </w:p>
        </w:tc>
        <w:tc>
          <w:tcPr>
            <w:tcW w:w="3345" w:type="dxa"/>
          </w:tcPr>
          <w:p w:rsidR="007E1EB1" w:rsidRDefault="007E1EB1">
            <w:pPr>
              <w:pStyle w:val="ConsPlusNormal"/>
              <w:jc w:val="both"/>
            </w:pPr>
            <w:r>
              <w:t>аэрозоль для ингаляций дозированный;</w:t>
            </w:r>
          </w:p>
          <w:p w:rsidR="007E1EB1" w:rsidRDefault="007E1EB1">
            <w:pPr>
              <w:pStyle w:val="ConsPlusNormal"/>
              <w:jc w:val="both"/>
            </w:pPr>
            <w:r>
              <w:t>капли глазные;</w:t>
            </w:r>
          </w:p>
          <w:p w:rsidR="007E1EB1" w:rsidRDefault="007E1EB1">
            <w:pPr>
              <w:pStyle w:val="ConsPlusNormal"/>
              <w:jc w:val="both"/>
            </w:pPr>
            <w:r>
              <w:t>капсулы;</w:t>
            </w:r>
          </w:p>
          <w:p w:rsidR="007E1EB1" w:rsidRDefault="007E1EB1">
            <w:pPr>
              <w:pStyle w:val="ConsPlusNormal"/>
              <w:jc w:val="both"/>
            </w:pPr>
            <w:r>
              <w:t>спрей назальный;</w:t>
            </w:r>
          </w:p>
          <w:p w:rsidR="007E1EB1" w:rsidRDefault="007E1EB1">
            <w:pPr>
              <w:pStyle w:val="ConsPlusNormal"/>
              <w:jc w:val="both"/>
            </w:pPr>
            <w:r>
              <w:t>спрей назальный дозированный</w:t>
            </w:r>
          </w:p>
        </w:tc>
      </w:tr>
      <w:tr w:rsidR="007E1EB1">
        <w:tc>
          <w:tcPr>
            <w:tcW w:w="1008" w:type="dxa"/>
          </w:tcPr>
          <w:p w:rsidR="007E1EB1" w:rsidRDefault="007E1EB1">
            <w:pPr>
              <w:pStyle w:val="ConsPlusNormal"/>
              <w:jc w:val="center"/>
            </w:pPr>
            <w:r>
              <w:t>R03D</w:t>
            </w:r>
          </w:p>
        </w:tc>
        <w:tc>
          <w:tcPr>
            <w:tcW w:w="2608" w:type="dxa"/>
          </w:tcPr>
          <w:p w:rsidR="007E1EB1" w:rsidRDefault="007E1EB1">
            <w:pPr>
              <w:pStyle w:val="ConsPlusNormal"/>
              <w:jc w:val="both"/>
            </w:pPr>
            <w:r>
              <w:t>другие средства системного действия для лечения обструктивных заболеваний дыхательных путей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R03DA</w:t>
            </w:r>
          </w:p>
        </w:tc>
        <w:tc>
          <w:tcPr>
            <w:tcW w:w="2608" w:type="dxa"/>
          </w:tcPr>
          <w:p w:rsidR="007E1EB1" w:rsidRDefault="007E1EB1">
            <w:pPr>
              <w:pStyle w:val="ConsPlusNormal"/>
              <w:jc w:val="both"/>
            </w:pPr>
            <w:r>
              <w:t>ксантины</w:t>
            </w:r>
          </w:p>
        </w:tc>
        <w:tc>
          <w:tcPr>
            <w:tcW w:w="2098" w:type="dxa"/>
          </w:tcPr>
          <w:p w:rsidR="007E1EB1" w:rsidRDefault="007E1EB1">
            <w:pPr>
              <w:pStyle w:val="ConsPlusNormal"/>
              <w:jc w:val="center"/>
            </w:pPr>
            <w:r>
              <w:t>аминофиллин</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w:t>
            </w:r>
          </w:p>
        </w:tc>
      </w:tr>
      <w:tr w:rsidR="007E1EB1">
        <w:tc>
          <w:tcPr>
            <w:tcW w:w="1008" w:type="dxa"/>
            <w:vMerge w:val="restart"/>
          </w:tcPr>
          <w:p w:rsidR="007E1EB1" w:rsidRDefault="007E1EB1">
            <w:pPr>
              <w:pStyle w:val="ConsPlusNormal"/>
              <w:jc w:val="center"/>
            </w:pPr>
            <w:r>
              <w:t>R03DX</w:t>
            </w:r>
          </w:p>
        </w:tc>
        <w:tc>
          <w:tcPr>
            <w:tcW w:w="2608" w:type="dxa"/>
            <w:vMerge w:val="restart"/>
          </w:tcPr>
          <w:p w:rsidR="007E1EB1" w:rsidRDefault="007E1EB1">
            <w:pPr>
              <w:pStyle w:val="ConsPlusNormal"/>
              <w:jc w:val="both"/>
            </w:pPr>
            <w:r>
              <w:t>прочие средства системного действия для лечения обструктивных заболеваний дыхательных путей</w:t>
            </w:r>
          </w:p>
        </w:tc>
        <w:tc>
          <w:tcPr>
            <w:tcW w:w="2098" w:type="dxa"/>
          </w:tcPr>
          <w:p w:rsidR="007E1EB1" w:rsidRDefault="007E1EB1">
            <w:pPr>
              <w:pStyle w:val="ConsPlusNormal"/>
              <w:jc w:val="center"/>
            </w:pPr>
            <w:r>
              <w:t>бенрализумаб</w:t>
            </w:r>
          </w:p>
        </w:tc>
        <w:tc>
          <w:tcPr>
            <w:tcW w:w="3345" w:type="dxa"/>
          </w:tcPr>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меполизумаб</w:t>
            </w:r>
          </w:p>
        </w:tc>
        <w:tc>
          <w:tcPr>
            <w:tcW w:w="3345" w:type="dxa"/>
          </w:tcPr>
          <w:p w:rsidR="007E1EB1" w:rsidRDefault="007E1EB1">
            <w:pPr>
              <w:pStyle w:val="ConsPlusNormal"/>
              <w:jc w:val="both"/>
            </w:pPr>
            <w:r>
              <w:t>лиофилизат для приготовления раствора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омализумаб</w:t>
            </w:r>
          </w:p>
        </w:tc>
        <w:tc>
          <w:tcPr>
            <w:tcW w:w="3345" w:type="dxa"/>
          </w:tcPr>
          <w:p w:rsidR="007E1EB1" w:rsidRDefault="007E1EB1">
            <w:pPr>
              <w:pStyle w:val="ConsPlusNormal"/>
              <w:jc w:val="both"/>
            </w:pPr>
            <w:r>
              <w:t>лиофилизат для приготовления раствора для подкожного введения;</w:t>
            </w:r>
          </w:p>
          <w:p w:rsidR="007E1EB1" w:rsidRDefault="007E1EB1">
            <w:pPr>
              <w:pStyle w:val="ConsPlusNormal"/>
              <w:jc w:val="both"/>
            </w:pPr>
            <w:r>
              <w:t>раствор для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реслизумаб</w:t>
            </w:r>
          </w:p>
        </w:tc>
        <w:tc>
          <w:tcPr>
            <w:tcW w:w="3345" w:type="dxa"/>
          </w:tcPr>
          <w:p w:rsidR="007E1EB1" w:rsidRDefault="007E1EB1">
            <w:pPr>
              <w:pStyle w:val="ConsPlusNormal"/>
              <w:jc w:val="both"/>
            </w:pPr>
            <w:r>
              <w:t>концентрат для приготовления раствора для инфузий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фенспирид</w:t>
            </w:r>
          </w:p>
        </w:tc>
        <w:tc>
          <w:tcPr>
            <w:tcW w:w="3345" w:type="dxa"/>
          </w:tcPr>
          <w:p w:rsidR="007E1EB1" w:rsidRDefault="007E1EB1">
            <w:pPr>
              <w:pStyle w:val="ConsPlusNormal"/>
              <w:jc w:val="both"/>
            </w:pPr>
            <w:r>
              <w:t>сироп;</w:t>
            </w:r>
          </w:p>
          <w:p w:rsidR="007E1EB1" w:rsidRDefault="007E1EB1">
            <w:pPr>
              <w:pStyle w:val="ConsPlusNormal"/>
              <w:jc w:val="both"/>
            </w:pPr>
            <w:r>
              <w:t>таблетки, покрытые пленочной оболочкой;</w:t>
            </w:r>
          </w:p>
          <w:p w:rsidR="007E1EB1" w:rsidRDefault="007E1EB1">
            <w:pPr>
              <w:pStyle w:val="ConsPlusNormal"/>
              <w:jc w:val="both"/>
            </w:pPr>
            <w:r>
              <w:t>таблетки пролонгированного действия, покрытые пленочной оболочкой;</w:t>
            </w:r>
          </w:p>
          <w:p w:rsidR="007E1EB1" w:rsidRDefault="007E1EB1">
            <w:pPr>
              <w:pStyle w:val="ConsPlusNormal"/>
              <w:jc w:val="both"/>
            </w:pPr>
            <w:r>
              <w:t>таблетки с пролонгированным высвобождением, покрытые пленочной оболочкой</w:t>
            </w:r>
          </w:p>
        </w:tc>
      </w:tr>
      <w:tr w:rsidR="007E1EB1">
        <w:tc>
          <w:tcPr>
            <w:tcW w:w="1008" w:type="dxa"/>
          </w:tcPr>
          <w:p w:rsidR="007E1EB1" w:rsidRDefault="007E1EB1">
            <w:pPr>
              <w:pStyle w:val="ConsPlusNormal"/>
              <w:jc w:val="center"/>
            </w:pPr>
            <w:r>
              <w:t>R05</w:t>
            </w:r>
          </w:p>
        </w:tc>
        <w:tc>
          <w:tcPr>
            <w:tcW w:w="2608" w:type="dxa"/>
          </w:tcPr>
          <w:p w:rsidR="007E1EB1" w:rsidRDefault="007E1EB1">
            <w:pPr>
              <w:pStyle w:val="ConsPlusNormal"/>
              <w:jc w:val="both"/>
            </w:pPr>
            <w:r>
              <w:t>противокашлевые препараты и средства для лечения простудных заболеваний</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R05C</w:t>
            </w:r>
          </w:p>
        </w:tc>
        <w:tc>
          <w:tcPr>
            <w:tcW w:w="2608" w:type="dxa"/>
          </w:tcPr>
          <w:p w:rsidR="007E1EB1" w:rsidRDefault="007E1EB1">
            <w:pPr>
              <w:pStyle w:val="ConsPlusNormal"/>
              <w:jc w:val="both"/>
            </w:pPr>
            <w:r>
              <w:t xml:space="preserve">отхаркивающие </w:t>
            </w:r>
            <w:r>
              <w:lastRenderedPageBreak/>
              <w:t>препараты, кроме комбинаций с противокашлевыми средствами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R05CB</w:t>
            </w:r>
          </w:p>
        </w:tc>
        <w:tc>
          <w:tcPr>
            <w:tcW w:w="2608" w:type="dxa"/>
            <w:vMerge w:val="restart"/>
          </w:tcPr>
          <w:p w:rsidR="007E1EB1" w:rsidRDefault="007E1EB1">
            <w:pPr>
              <w:pStyle w:val="ConsPlusNormal"/>
              <w:jc w:val="both"/>
            </w:pPr>
            <w:r>
              <w:t>муколитические препараты</w:t>
            </w:r>
          </w:p>
        </w:tc>
        <w:tc>
          <w:tcPr>
            <w:tcW w:w="2098" w:type="dxa"/>
          </w:tcPr>
          <w:p w:rsidR="007E1EB1" w:rsidRDefault="007E1EB1">
            <w:pPr>
              <w:pStyle w:val="ConsPlusNormal"/>
              <w:jc w:val="center"/>
            </w:pPr>
            <w:r>
              <w:t>амброксол</w:t>
            </w:r>
          </w:p>
        </w:tc>
        <w:tc>
          <w:tcPr>
            <w:tcW w:w="3345" w:type="dxa"/>
          </w:tcPr>
          <w:p w:rsidR="007E1EB1" w:rsidRDefault="007E1EB1">
            <w:pPr>
              <w:pStyle w:val="ConsPlusNormal"/>
              <w:jc w:val="both"/>
            </w:pPr>
            <w:r>
              <w:t>капсулы пролонгированного действия;</w:t>
            </w:r>
          </w:p>
          <w:p w:rsidR="007E1EB1" w:rsidRDefault="007E1EB1">
            <w:pPr>
              <w:pStyle w:val="ConsPlusNormal"/>
              <w:jc w:val="both"/>
            </w:pPr>
            <w:r>
              <w:t>пастилки;</w:t>
            </w:r>
          </w:p>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приема внутрь;</w:t>
            </w:r>
          </w:p>
          <w:p w:rsidR="007E1EB1" w:rsidRDefault="007E1EB1">
            <w:pPr>
              <w:pStyle w:val="ConsPlusNormal"/>
              <w:jc w:val="both"/>
            </w:pPr>
            <w:r>
              <w:t>раствор для приема внутрь и ингаляций;</w:t>
            </w:r>
          </w:p>
          <w:p w:rsidR="007E1EB1" w:rsidRDefault="007E1EB1">
            <w:pPr>
              <w:pStyle w:val="ConsPlusNormal"/>
              <w:jc w:val="both"/>
            </w:pPr>
            <w:r>
              <w:t>сироп;</w:t>
            </w:r>
          </w:p>
          <w:p w:rsidR="007E1EB1" w:rsidRDefault="007E1EB1">
            <w:pPr>
              <w:pStyle w:val="ConsPlusNormal"/>
              <w:jc w:val="both"/>
            </w:pPr>
            <w:r>
              <w:t>таблетки;</w:t>
            </w:r>
          </w:p>
          <w:p w:rsidR="007E1EB1" w:rsidRDefault="007E1EB1">
            <w:pPr>
              <w:pStyle w:val="ConsPlusNormal"/>
              <w:jc w:val="both"/>
            </w:pPr>
            <w:r>
              <w:t>таблетки диспергируемые;</w:t>
            </w:r>
          </w:p>
          <w:p w:rsidR="007E1EB1" w:rsidRDefault="007E1EB1">
            <w:pPr>
              <w:pStyle w:val="ConsPlusNormal"/>
              <w:jc w:val="both"/>
            </w:pPr>
            <w:r>
              <w:t>таблетки для рассасывания;</w:t>
            </w:r>
          </w:p>
          <w:p w:rsidR="007E1EB1" w:rsidRDefault="007E1EB1">
            <w:pPr>
              <w:pStyle w:val="ConsPlusNormal"/>
              <w:jc w:val="both"/>
            </w:pPr>
            <w:r>
              <w:t>таблетки шипучие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ацетилцистеин</w:t>
            </w:r>
          </w:p>
        </w:tc>
        <w:tc>
          <w:tcPr>
            <w:tcW w:w="3345" w:type="dxa"/>
          </w:tcPr>
          <w:p w:rsidR="007E1EB1" w:rsidRDefault="007E1EB1">
            <w:pPr>
              <w:pStyle w:val="ConsPlusNormal"/>
              <w:jc w:val="both"/>
            </w:pPr>
            <w:r>
              <w:t>гранулы для приготовления раствора для приема внутрь;</w:t>
            </w:r>
          </w:p>
          <w:p w:rsidR="007E1EB1" w:rsidRDefault="007E1EB1">
            <w:pPr>
              <w:pStyle w:val="ConsPlusNormal"/>
              <w:jc w:val="both"/>
            </w:pPr>
            <w:r>
              <w:t>гранулы для приготовления сиропа;</w:t>
            </w:r>
          </w:p>
          <w:p w:rsidR="007E1EB1" w:rsidRDefault="007E1EB1">
            <w:pPr>
              <w:pStyle w:val="ConsPlusNormal"/>
              <w:jc w:val="both"/>
            </w:pPr>
            <w:r>
              <w:t>порошок для приготовления раствора для приема внутрь;</w:t>
            </w:r>
          </w:p>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инъекций и ингаляций;</w:t>
            </w:r>
          </w:p>
          <w:p w:rsidR="007E1EB1" w:rsidRDefault="007E1EB1">
            <w:pPr>
              <w:pStyle w:val="ConsPlusNormal"/>
              <w:jc w:val="both"/>
            </w:pPr>
            <w:r>
              <w:t>раствор для приема внутрь;</w:t>
            </w:r>
          </w:p>
          <w:p w:rsidR="007E1EB1" w:rsidRDefault="007E1EB1">
            <w:pPr>
              <w:pStyle w:val="ConsPlusNormal"/>
              <w:jc w:val="both"/>
            </w:pPr>
            <w:r>
              <w:t>сироп;</w:t>
            </w:r>
          </w:p>
          <w:p w:rsidR="007E1EB1" w:rsidRDefault="007E1EB1">
            <w:pPr>
              <w:pStyle w:val="ConsPlusNormal"/>
              <w:jc w:val="both"/>
            </w:pPr>
            <w:r>
              <w:t>таблетки;</w:t>
            </w:r>
          </w:p>
          <w:p w:rsidR="007E1EB1" w:rsidRDefault="007E1EB1">
            <w:pPr>
              <w:pStyle w:val="ConsPlusNormal"/>
              <w:jc w:val="both"/>
            </w:pPr>
            <w:r>
              <w:t>таблетки шипучие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дорназа альфа</w:t>
            </w:r>
          </w:p>
        </w:tc>
        <w:tc>
          <w:tcPr>
            <w:tcW w:w="3345" w:type="dxa"/>
          </w:tcPr>
          <w:p w:rsidR="007E1EB1" w:rsidRDefault="007E1EB1">
            <w:pPr>
              <w:pStyle w:val="ConsPlusNormal"/>
              <w:jc w:val="both"/>
            </w:pPr>
            <w:r>
              <w:t>раствор для ингаляций</w:t>
            </w:r>
          </w:p>
        </w:tc>
      </w:tr>
      <w:tr w:rsidR="007E1EB1">
        <w:tc>
          <w:tcPr>
            <w:tcW w:w="1008" w:type="dxa"/>
          </w:tcPr>
          <w:p w:rsidR="007E1EB1" w:rsidRDefault="007E1EB1">
            <w:pPr>
              <w:pStyle w:val="ConsPlusNormal"/>
              <w:jc w:val="center"/>
            </w:pPr>
            <w:r>
              <w:t>R06</w:t>
            </w:r>
          </w:p>
        </w:tc>
        <w:tc>
          <w:tcPr>
            <w:tcW w:w="2608" w:type="dxa"/>
          </w:tcPr>
          <w:p w:rsidR="007E1EB1" w:rsidRDefault="007E1EB1">
            <w:pPr>
              <w:pStyle w:val="ConsPlusNormal"/>
              <w:jc w:val="both"/>
            </w:pPr>
            <w:r>
              <w:t>антигистаминные средства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R06A</w:t>
            </w:r>
          </w:p>
        </w:tc>
        <w:tc>
          <w:tcPr>
            <w:tcW w:w="2608" w:type="dxa"/>
          </w:tcPr>
          <w:p w:rsidR="007E1EB1" w:rsidRDefault="007E1EB1">
            <w:pPr>
              <w:pStyle w:val="ConsPlusNormal"/>
              <w:jc w:val="both"/>
            </w:pPr>
            <w:r>
              <w:t>антигистаминные средства системного действия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R06AA</w:t>
            </w:r>
          </w:p>
        </w:tc>
        <w:tc>
          <w:tcPr>
            <w:tcW w:w="2608" w:type="dxa"/>
          </w:tcPr>
          <w:p w:rsidR="007E1EB1" w:rsidRDefault="007E1EB1">
            <w:pPr>
              <w:pStyle w:val="ConsPlusNormal"/>
              <w:jc w:val="both"/>
            </w:pPr>
            <w:r>
              <w:t>эфиры алкиламинов</w:t>
            </w:r>
          </w:p>
        </w:tc>
        <w:tc>
          <w:tcPr>
            <w:tcW w:w="2098" w:type="dxa"/>
          </w:tcPr>
          <w:p w:rsidR="007E1EB1" w:rsidRDefault="007E1EB1">
            <w:pPr>
              <w:pStyle w:val="ConsPlusNormal"/>
              <w:jc w:val="center"/>
            </w:pPr>
            <w:r>
              <w:t>дифенгидрамин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раствор для внутримышечного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R06AC</w:t>
            </w:r>
          </w:p>
        </w:tc>
        <w:tc>
          <w:tcPr>
            <w:tcW w:w="2608" w:type="dxa"/>
          </w:tcPr>
          <w:p w:rsidR="007E1EB1" w:rsidRDefault="007E1EB1">
            <w:pPr>
              <w:pStyle w:val="ConsPlusNormal"/>
              <w:jc w:val="both"/>
            </w:pPr>
            <w:r>
              <w:t>замещенные этилендиамины</w:t>
            </w:r>
          </w:p>
        </w:tc>
        <w:tc>
          <w:tcPr>
            <w:tcW w:w="2098" w:type="dxa"/>
          </w:tcPr>
          <w:p w:rsidR="007E1EB1" w:rsidRDefault="007E1EB1">
            <w:pPr>
              <w:pStyle w:val="ConsPlusNormal"/>
              <w:jc w:val="center"/>
            </w:pPr>
            <w:r>
              <w:t>хлоропирамин</w:t>
            </w:r>
          </w:p>
        </w:tc>
        <w:tc>
          <w:tcPr>
            <w:tcW w:w="3345" w:type="dxa"/>
          </w:tcPr>
          <w:p w:rsidR="007E1EB1" w:rsidRDefault="007E1EB1">
            <w:pPr>
              <w:pStyle w:val="ConsPlusNormal"/>
              <w:jc w:val="both"/>
            </w:pPr>
            <w:r>
              <w:t>раствор для внутривенного и внутримышечного введения;</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R06AE</w:t>
            </w:r>
          </w:p>
        </w:tc>
        <w:tc>
          <w:tcPr>
            <w:tcW w:w="2608" w:type="dxa"/>
          </w:tcPr>
          <w:p w:rsidR="007E1EB1" w:rsidRDefault="007E1EB1">
            <w:pPr>
              <w:pStyle w:val="ConsPlusNormal"/>
              <w:jc w:val="both"/>
            </w:pPr>
            <w:r>
              <w:t>производные пиперазина</w:t>
            </w:r>
          </w:p>
        </w:tc>
        <w:tc>
          <w:tcPr>
            <w:tcW w:w="2098" w:type="dxa"/>
          </w:tcPr>
          <w:p w:rsidR="007E1EB1" w:rsidRDefault="007E1EB1">
            <w:pPr>
              <w:pStyle w:val="ConsPlusNormal"/>
              <w:jc w:val="center"/>
            </w:pPr>
            <w:r>
              <w:t>цетиризин</w:t>
            </w:r>
          </w:p>
        </w:tc>
        <w:tc>
          <w:tcPr>
            <w:tcW w:w="3345" w:type="dxa"/>
          </w:tcPr>
          <w:p w:rsidR="007E1EB1" w:rsidRDefault="007E1EB1">
            <w:pPr>
              <w:pStyle w:val="ConsPlusNormal"/>
              <w:jc w:val="both"/>
            </w:pPr>
            <w:r>
              <w:t>капли для приема внутрь;</w:t>
            </w:r>
          </w:p>
          <w:p w:rsidR="007E1EB1" w:rsidRDefault="007E1EB1">
            <w:pPr>
              <w:pStyle w:val="ConsPlusNormal"/>
              <w:jc w:val="both"/>
            </w:pPr>
            <w:r>
              <w:lastRenderedPageBreak/>
              <w:t>сироп;</w:t>
            </w:r>
          </w:p>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lastRenderedPageBreak/>
              <w:t>R06AX</w:t>
            </w:r>
          </w:p>
        </w:tc>
        <w:tc>
          <w:tcPr>
            <w:tcW w:w="2608" w:type="dxa"/>
          </w:tcPr>
          <w:p w:rsidR="007E1EB1" w:rsidRDefault="007E1EB1">
            <w:pPr>
              <w:pStyle w:val="ConsPlusNormal"/>
              <w:jc w:val="both"/>
            </w:pPr>
            <w:r>
              <w:t>другие антигистаминные средства системного действия</w:t>
            </w:r>
          </w:p>
        </w:tc>
        <w:tc>
          <w:tcPr>
            <w:tcW w:w="2098" w:type="dxa"/>
          </w:tcPr>
          <w:p w:rsidR="007E1EB1" w:rsidRDefault="007E1EB1">
            <w:pPr>
              <w:pStyle w:val="ConsPlusNormal"/>
              <w:jc w:val="center"/>
            </w:pPr>
            <w:r>
              <w:t>лоратадин</w:t>
            </w:r>
          </w:p>
        </w:tc>
        <w:tc>
          <w:tcPr>
            <w:tcW w:w="3345" w:type="dxa"/>
          </w:tcPr>
          <w:p w:rsidR="007E1EB1" w:rsidRDefault="007E1EB1">
            <w:pPr>
              <w:pStyle w:val="ConsPlusNormal"/>
              <w:jc w:val="both"/>
            </w:pPr>
            <w:r>
              <w:t>сироп;</w:t>
            </w:r>
          </w:p>
          <w:p w:rsidR="007E1EB1" w:rsidRDefault="007E1EB1">
            <w:pPr>
              <w:pStyle w:val="ConsPlusNormal"/>
              <w:jc w:val="both"/>
            </w:pPr>
            <w:r>
              <w:t>суспензия для приема внутрь;</w:t>
            </w:r>
          </w:p>
          <w:p w:rsidR="007E1EB1" w:rsidRDefault="007E1EB1">
            <w:pPr>
              <w:pStyle w:val="ConsPlusNormal"/>
              <w:jc w:val="both"/>
            </w:pPr>
            <w:r>
              <w:t>таблетки</w:t>
            </w:r>
          </w:p>
        </w:tc>
      </w:tr>
      <w:tr w:rsidR="007E1EB1">
        <w:tc>
          <w:tcPr>
            <w:tcW w:w="1008" w:type="dxa"/>
          </w:tcPr>
          <w:p w:rsidR="007E1EB1" w:rsidRDefault="007E1EB1">
            <w:pPr>
              <w:pStyle w:val="ConsPlusNormal"/>
              <w:jc w:val="center"/>
            </w:pPr>
            <w:r>
              <w:t>R07</w:t>
            </w:r>
          </w:p>
        </w:tc>
        <w:tc>
          <w:tcPr>
            <w:tcW w:w="2608" w:type="dxa"/>
          </w:tcPr>
          <w:p w:rsidR="007E1EB1" w:rsidRDefault="007E1EB1">
            <w:pPr>
              <w:pStyle w:val="ConsPlusNormal"/>
              <w:jc w:val="both"/>
            </w:pPr>
            <w:r>
              <w:t>другие препараты для лечения заболеваний дыхательной системы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R07A</w:t>
            </w:r>
          </w:p>
        </w:tc>
        <w:tc>
          <w:tcPr>
            <w:tcW w:w="2608" w:type="dxa"/>
          </w:tcPr>
          <w:p w:rsidR="007E1EB1" w:rsidRDefault="007E1EB1">
            <w:pPr>
              <w:pStyle w:val="ConsPlusNormal"/>
              <w:jc w:val="both"/>
            </w:pPr>
            <w:r>
              <w:t>другие препараты для лечения заболеваний дыхательной системы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R07AA</w:t>
            </w:r>
          </w:p>
        </w:tc>
        <w:tc>
          <w:tcPr>
            <w:tcW w:w="2608" w:type="dxa"/>
            <w:vMerge w:val="restart"/>
          </w:tcPr>
          <w:p w:rsidR="007E1EB1" w:rsidRDefault="007E1EB1">
            <w:pPr>
              <w:pStyle w:val="ConsPlusNormal"/>
              <w:jc w:val="both"/>
            </w:pPr>
            <w:r>
              <w:t>легочные сурфактанты</w:t>
            </w:r>
          </w:p>
        </w:tc>
        <w:tc>
          <w:tcPr>
            <w:tcW w:w="2098" w:type="dxa"/>
          </w:tcPr>
          <w:p w:rsidR="007E1EB1" w:rsidRDefault="007E1EB1">
            <w:pPr>
              <w:pStyle w:val="ConsPlusNormal"/>
              <w:jc w:val="center"/>
            </w:pPr>
            <w:r>
              <w:t>берактант</w:t>
            </w:r>
          </w:p>
        </w:tc>
        <w:tc>
          <w:tcPr>
            <w:tcW w:w="3345" w:type="dxa"/>
          </w:tcPr>
          <w:p w:rsidR="007E1EB1" w:rsidRDefault="007E1EB1">
            <w:pPr>
              <w:pStyle w:val="ConsPlusNormal"/>
              <w:jc w:val="both"/>
            </w:pPr>
            <w:r>
              <w:t>суспензия для эндотрахеального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порактант альфа</w:t>
            </w:r>
          </w:p>
        </w:tc>
        <w:tc>
          <w:tcPr>
            <w:tcW w:w="3345" w:type="dxa"/>
          </w:tcPr>
          <w:p w:rsidR="007E1EB1" w:rsidRDefault="007E1EB1">
            <w:pPr>
              <w:pStyle w:val="ConsPlusNormal"/>
              <w:jc w:val="both"/>
            </w:pPr>
            <w:r>
              <w:t>суспензия для эндотрахеального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сурфактант-БЛ</w:t>
            </w:r>
          </w:p>
        </w:tc>
        <w:tc>
          <w:tcPr>
            <w:tcW w:w="3345" w:type="dxa"/>
          </w:tcPr>
          <w:p w:rsidR="007E1EB1" w:rsidRDefault="007E1EB1">
            <w:pPr>
              <w:pStyle w:val="ConsPlusNormal"/>
              <w:jc w:val="both"/>
            </w:pPr>
            <w:r>
              <w:t>лиофилизат для приготовления эмульсии для ингаляционного введения;</w:t>
            </w:r>
          </w:p>
          <w:p w:rsidR="007E1EB1" w:rsidRDefault="007E1EB1">
            <w:pPr>
              <w:pStyle w:val="ConsPlusNormal"/>
              <w:jc w:val="both"/>
            </w:pPr>
            <w:r>
              <w:t>лиофилизат для приготовления эмульсии для эндотрахеального, эндобронхиального и ингаляционного введения</w:t>
            </w:r>
          </w:p>
        </w:tc>
      </w:tr>
      <w:tr w:rsidR="007E1EB1">
        <w:tc>
          <w:tcPr>
            <w:tcW w:w="1008" w:type="dxa"/>
          </w:tcPr>
          <w:p w:rsidR="007E1EB1" w:rsidRDefault="007E1EB1">
            <w:pPr>
              <w:pStyle w:val="ConsPlusNormal"/>
              <w:jc w:val="center"/>
            </w:pPr>
            <w:r>
              <w:t>S</w:t>
            </w:r>
          </w:p>
        </w:tc>
        <w:tc>
          <w:tcPr>
            <w:tcW w:w="2608" w:type="dxa"/>
          </w:tcPr>
          <w:p w:rsidR="007E1EB1" w:rsidRDefault="007E1EB1">
            <w:pPr>
              <w:pStyle w:val="ConsPlusNormal"/>
              <w:jc w:val="both"/>
            </w:pPr>
            <w:r>
              <w:t>органы чувств</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w:t>
            </w:r>
          </w:p>
        </w:tc>
        <w:tc>
          <w:tcPr>
            <w:tcW w:w="2608" w:type="dxa"/>
          </w:tcPr>
          <w:p w:rsidR="007E1EB1" w:rsidRDefault="007E1EB1">
            <w:pPr>
              <w:pStyle w:val="ConsPlusNormal"/>
              <w:jc w:val="both"/>
            </w:pPr>
            <w:r>
              <w:t>офтальмологические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S01A</w:t>
            </w:r>
          </w:p>
        </w:tc>
        <w:tc>
          <w:tcPr>
            <w:tcW w:w="2608" w:type="dxa"/>
          </w:tcPr>
          <w:p w:rsidR="007E1EB1" w:rsidRDefault="007E1EB1">
            <w:pPr>
              <w:pStyle w:val="ConsPlusNormal"/>
              <w:jc w:val="both"/>
            </w:pPr>
            <w:r>
              <w:t>противомикробные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S01AA</w:t>
            </w:r>
          </w:p>
        </w:tc>
        <w:tc>
          <w:tcPr>
            <w:tcW w:w="2608" w:type="dxa"/>
          </w:tcPr>
          <w:p w:rsidR="007E1EB1" w:rsidRDefault="007E1EB1">
            <w:pPr>
              <w:pStyle w:val="ConsPlusNormal"/>
              <w:jc w:val="both"/>
            </w:pPr>
            <w:r>
              <w:t>антибиотики</w:t>
            </w:r>
          </w:p>
        </w:tc>
        <w:tc>
          <w:tcPr>
            <w:tcW w:w="2098" w:type="dxa"/>
          </w:tcPr>
          <w:p w:rsidR="007E1EB1" w:rsidRDefault="007E1EB1">
            <w:pPr>
              <w:pStyle w:val="ConsPlusNormal"/>
              <w:jc w:val="center"/>
            </w:pPr>
            <w:r>
              <w:t>тетрациклин</w:t>
            </w:r>
          </w:p>
        </w:tc>
        <w:tc>
          <w:tcPr>
            <w:tcW w:w="3345" w:type="dxa"/>
          </w:tcPr>
          <w:p w:rsidR="007E1EB1" w:rsidRDefault="007E1EB1">
            <w:pPr>
              <w:pStyle w:val="ConsPlusNormal"/>
              <w:jc w:val="both"/>
            </w:pPr>
            <w:r>
              <w:t>мазь глазная</w:t>
            </w:r>
          </w:p>
        </w:tc>
      </w:tr>
      <w:tr w:rsidR="007E1EB1">
        <w:tc>
          <w:tcPr>
            <w:tcW w:w="1008" w:type="dxa"/>
          </w:tcPr>
          <w:p w:rsidR="007E1EB1" w:rsidRDefault="007E1EB1">
            <w:pPr>
              <w:pStyle w:val="ConsPlusNormal"/>
              <w:jc w:val="center"/>
            </w:pPr>
            <w:r>
              <w:t>S01E</w:t>
            </w:r>
          </w:p>
        </w:tc>
        <w:tc>
          <w:tcPr>
            <w:tcW w:w="2608" w:type="dxa"/>
          </w:tcPr>
          <w:p w:rsidR="007E1EB1" w:rsidRDefault="007E1EB1">
            <w:pPr>
              <w:pStyle w:val="ConsPlusNormal"/>
              <w:jc w:val="both"/>
            </w:pPr>
            <w:r>
              <w:t>противоглаукомные препараты и миотические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S01EB</w:t>
            </w:r>
          </w:p>
        </w:tc>
        <w:tc>
          <w:tcPr>
            <w:tcW w:w="2608" w:type="dxa"/>
          </w:tcPr>
          <w:p w:rsidR="007E1EB1" w:rsidRDefault="007E1EB1">
            <w:pPr>
              <w:pStyle w:val="ConsPlusNormal"/>
              <w:jc w:val="both"/>
            </w:pPr>
            <w:r>
              <w:t>парасимпатомиметики</w:t>
            </w:r>
          </w:p>
        </w:tc>
        <w:tc>
          <w:tcPr>
            <w:tcW w:w="2098" w:type="dxa"/>
          </w:tcPr>
          <w:p w:rsidR="007E1EB1" w:rsidRDefault="007E1EB1">
            <w:pPr>
              <w:pStyle w:val="ConsPlusNormal"/>
              <w:jc w:val="center"/>
            </w:pPr>
            <w:r>
              <w:t>пилокарпин</w:t>
            </w:r>
          </w:p>
        </w:tc>
        <w:tc>
          <w:tcPr>
            <w:tcW w:w="3345" w:type="dxa"/>
          </w:tcPr>
          <w:p w:rsidR="007E1EB1" w:rsidRDefault="007E1EB1">
            <w:pPr>
              <w:pStyle w:val="ConsPlusNormal"/>
              <w:jc w:val="both"/>
            </w:pPr>
            <w:r>
              <w:t>капли глазные</w:t>
            </w:r>
          </w:p>
        </w:tc>
      </w:tr>
      <w:tr w:rsidR="007E1EB1">
        <w:tc>
          <w:tcPr>
            <w:tcW w:w="1008" w:type="dxa"/>
            <w:vMerge w:val="restart"/>
          </w:tcPr>
          <w:p w:rsidR="007E1EB1" w:rsidRDefault="007E1EB1">
            <w:pPr>
              <w:pStyle w:val="ConsPlusNormal"/>
              <w:jc w:val="center"/>
            </w:pPr>
            <w:r>
              <w:t>S01EC</w:t>
            </w:r>
          </w:p>
        </w:tc>
        <w:tc>
          <w:tcPr>
            <w:tcW w:w="2608" w:type="dxa"/>
            <w:vMerge w:val="restart"/>
          </w:tcPr>
          <w:p w:rsidR="007E1EB1" w:rsidRDefault="007E1EB1">
            <w:pPr>
              <w:pStyle w:val="ConsPlusNormal"/>
              <w:jc w:val="both"/>
            </w:pPr>
            <w:r>
              <w:t>ингибиторы карбоангидразы</w:t>
            </w:r>
          </w:p>
        </w:tc>
        <w:tc>
          <w:tcPr>
            <w:tcW w:w="2098" w:type="dxa"/>
          </w:tcPr>
          <w:p w:rsidR="007E1EB1" w:rsidRDefault="007E1EB1">
            <w:pPr>
              <w:pStyle w:val="ConsPlusNormal"/>
              <w:jc w:val="center"/>
            </w:pPr>
            <w:r>
              <w:t>ацетазоламид</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дорзоламид</w:t>
            </w:r>
          </w:p>
        </w:tc>
        <w:tc>
          <w:tcPr>
            <w:tcW w:w="3345" w:type="dxa"/>
          </w:tcPr>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S01ED</w:t>
            </w:r>
          </w:p>
        </w:tc>
        <w:tc>
          <w:tcPr>
            <w:tcW w:w="2608" w:type="dxa"/>
          </w:tcPr>
          <w:p w:rsidR="007E1EB1" w:rsidRDefault="007E1EB1">
            <w:pPr>
              <w:pStyle w:val="ConsPlusNormal"/>
              <w:jc w:val="both"/>
            </w:pPr>
            <w:r>
              <w:t>бета-адреноблокаторы</w:t>
            </w:r>
          </w:p>
        </w:tc>
        <w:tc>
          <w:tcPr>
            <w:tcW w:w="2098" w:type="dxa"/>
          </w:tcPr>
          <w:p w:rsidR="007E1EB1" w:rsidRDefault="007E1EB1">
            <w:pPr>
              <w:pStyle w:val="ConsPlusNormal"/>
              <w:jc w:val="center"/>
            </w:pPr>
            <w:r>
              <w:t>тимолол</w:t>
            </w:r>
          </w:p>
        </w:tc>
        <w:tc>
          <w:tcPr>
            <w:tcW w:w="3345" w:type="dxa"/>
          </w:tcPr>
          <w:p w:rsidR="007E1EB1" w:rsidRDefault="007E1EB1">
            <w:pPr>
              <w:pStyle w:val="ConsPlusNormal"/>
              <w:jc w:val="both"/>
            </w:pPr>
            <w:r>
              <w:t>гель глазной;</w:t>
            </w:r>
          </w:p>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S01EE</w:t>
            </w:r>
          </w:p>
        </w:tc>
        <w:tc>
          <w:tcPr>
            <w:tcW w:w="2608" w:type="dxa"/>
          </w:tcPr>
          <w:p w:rsidR="007E1EB1" w:rsidRDefault="007E1EB1">
            <w:pPr>
              <w:pStyle w:val="ConsPlusNormal"/>
              <w:jc w:val="both"/>
            </w:pPr>
            <w:r>
              <w:t>аналоги простагландинов</w:t>
            </w:r>
          </w:p>
        </w:tc>
        <w:tc>
          <w:tcPr>
            <w:tcW w:w="2098" w:type="dxa"/>
          </w:tcPr>
          <w:p w:rsidR="007E1EB1" w:rsidRDefault="007E1EB1">
            <w:pPr>
              <w:pStyle w:val="ConsPlusNormal"/>
              <w:jc w:val="center"/>
            </w:pPr>
            <w:r>
              <w:t>тафлупрост</w:t>
            </w:r>
          </w:p>
        </w:tc>
        <w:tc>
          <w:tcPr>
            <w:tcW w:w="3345" w:type="dxa"/>
          </w:tcPr>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S01EX</w:t>
            </w:r>
          </w:p>
        </w:tc>
        <w:tc>
          <w:tcPr>
            <w:tcW w:w="2608" w:type="dxa"/>
          </w:tcPr>
          <w:p w:rsidR="007E1EB1" w:rsidRDefault="007E1EB1">
            <w:pPr>
              <w:pStyle w:val="ConsPlusNormal"/>
              <w:jc w:val="both"/>
            </w:pPr>
            <w:r>
              <w:t xml:space="preserve">другие </w:t>
            </w:r>
            <w:r>
              <w:lastRenderedPageBreak/>
              <w:t>противоглаукомные препараты</w:t>
            </w:r>
          </w:p>
        </w:tc>
        <w:tc>
          <w:tcPr>
            <w:tcW w:w="2098" w:type="dxa"/>
          </w:tcPr>
          <w:p w:rsidR="007E1EB1" w:rsidRDefault="007E1EB1">
            <w:pPr>
              <w:pStyle w:val="ConsPlusNormal"/>
              <w:jc w:val="center"/>
            </w:pPr>
            <w:r>
              <w:lastRenderedPageBreak/>
              <w:t>бутиламиногидрокс</w:t>
            </w:r>
            <w:r>
              <w:lastRenderedPageBreak/>
              <w:t>и-пропоксифеноксиметил-метилоксадиазол</w:t>
            </w:r>
          </w:p>
        </w:tc>
        <w:tc>
          <w:tcPr>
            <w:tcW w:w="3345" w:type="dxa"/>
          </w:tcPr>
          <w:p w:rsidR="007E1EB1" w:rsidRDefault="007E1EB1">
            <w:pPr>
              <w:pStyle w:val="ConsPlusNormal"/>
              <w:jc w:val="both"/>
            </w:pPr>
            <w:r>
              <w:lastRenderedPageBreak/>
              <w:t>капли глазные</w:t>
            </w:r>
          </w:p>
        </w:tc>
      </w:tr>
      <w:tr w:rsidR="007E1EB1">
        <w:tc>
          <w:tcPr>
            <w:tcW w:w="1008" w:type="dxa"/>
          </w:tcPr>
          <w:p w:rsidR="007E1EB1" w:rsidRDefault="007E1EB1">
            <w:pPr>
              <w:pStyle w:val="ConsPlusNormal"/>
              <w:jc w:val="center"/>
            </w:pPr>
            <w:r>
              <w:t>S01F</w:t>
            </w:r>
          </w:p>
        </w:tc>
        <w:tc>
          <w:tcPr>
            <w:tcW w:w="2608" w:type="dxa"/>
          </w:tcPr>
          <w:p w:rsidR="007E1EB1" w:rsidRDefault="007E1EB1">
            <w:pPr>
              <w:pStyle w:val="ConsPlusNormal"/>
              <w:jc w:val="both"/>
            </w:pPr>
            <w:r>
              <w:t>мидриатические и циклоплегические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S01FA</w:t>
            </w:r>
          </w:p>
        </w:tc>
        <w:tc>
          <w:tcPr>
            <w:tcW w:w="2608" w:type="dxa"/>
          </w:tcPr>
          <w:p w:rsidR="007E1EB1" w:rsidRDefault="007E1EB1">
            <w:pPr>
              <w:pStyle w:val="ConsPlusNormal"/>
              <w:jc w:val="both"/>
            </w:pPr>
            <w:r>
              <w:t>антихолинэргические средства</w:t>
            </w:r>
          </w:p>
        </w:tc>
        <w:tc>
          <w:tcPr>
            <w:tcW w:w="2098" w:type="dxa"/>
          </w:tcPr>
          <w:p w:rsidR="007E1EB1" w:rsidRDefault="007E1EB1">
            <w:pPr>
              <w:pStyle w:val="ConsPlusNormal"/>
              <w:jc w:val="center"/>
            </w:pPr>
            <w:r>
              <w:t>тропикамид</w:t>
            </w:r>
          </w:p>
        </w:tc>
        <w:tc>
          <w:tcPr>
            <w:tcW w:w="3345" w:type="dxa"/>
          </w:tcPr>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S01H</w:t>
            </w:r>
          </w:p>
        </w:tc>
        <w:tc>
          <w:tcPr>
            <w:tcW w:w="2608" w:type="dxa"/>
          </w:tcPr>
          <w:p w:rsidR="007E1EB1" w:rsidRDefault="007E1EB1">
            <w:pPr>
              <w:pStyle w:val="ConsPlusNormal"/>
              <w:jc w:val="both"/>
            </w:pPr>
            <w:r>
              <w:t>местные анестетики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S01HA</w:t>
            </w:r>
          </w:p>
        </w:tc>
        <w:tc>
          <w:tcPr>
            <w:tcW w:w="2608" w:type="dxa"/>
          </w:tcPr>
          <w:p w:rsidR="007E1EB1" w:rsidRDefault="007E1EB1">
            <w:pPr>
              <w:pStyle w:val="ConsPlusNormal"/>
              <w:jc w:val="both"/>
            </w:pPr>
            <w:r>
              <w:t>местные анестетики</w:t>
            </w:r>
          </w:p>
        </w:tc>
        <w:tc>
          <w:tcPr>
            <w:tcW w:w="2098" w:type="dxa"/>
          </w:tcPr>
          <w:p w:rsidR="007E1EB1" w:rsidRDefault="007E1EB1">
            <w:pPr>
              <w:pStyle w:val="ConsPlusNormal"/>
              <w:jc w:val="center"/>
            </w:pPr>
            <w:r>
              <w:t>оксибупрокаин</w:t>
            </w:r>
          </w:p>
        </w:tc>
        <w:tc>
          <w:tcPr>
            <w:tcW w:w="3345" w:type="dxa"/>
          </w:tcPr>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S0U</w:t>
            </w:r>
          </w:p>
        </w:tc>
        <w:tc>
          <w:tcPr>
            <w:tcW w:w="2608" w:type="dxa"/>
          </w:tcPr>
          <w:p w:rsidR="007E1EB1" w:rsidRDefault="007E1EB1">
            <w:pPr>
              <w:pStyle w:val="ConsPlusNormal"/>
              <w:jc w:val="both"/>
            </w:pPr>
            <w:r>
              <w:t>диагностические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S01JA</w:t>
            </w:r>
          </w:p>
        </w:tc>
        <w:tc>
          <w:tcPr>
            <w:tcW w:w="2608" w:type="dxa"/>
          </w:tcPr>
          <w:p w:rsidR="007E1EB1" w:rsidRDefault="007E1EB1">
            <w:pPr>
              <w:pStyle w:val="ConsPlusNormal"/>
              <w:jc w:val="both"/>
            </w:pPr>
            <w:r>
              <w:t>красящие средства</w:t>
            </w:r>
          </w:p>
        </w:tc>
        <w:tc>
          <w:tcPr>
            <w:tcW w:w="2098" w:type="dxa"/>
          </w:tcPr>
          <w:p w:rsidR="007E1EB1" w:rsidRDefault="007E1EB1">
            <w:pPr>
              <w:pStyle w:val="ConsPlusNormal"/>
              <w:jc w:val="center"/>
            </w:pPr>
            <w:r>
              <w:t>флуоресцеин натрия</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S01K</w:t>
            </w:r>
          </w:p>
        </w:tc>
        <w:tc>
          <w:tcPr>
            <w:tcW w:w="2608" w:type="dxa"/>
          </w:tcPr>
          <w:p w:rsidR="007E1EB1" w:rsidRDefault="007E1EB1">
            <w:pPr>
              <w:pStyle w:val="ConsPlusNormal"/>
              <w:jc w:val="both"/>
            </w:pPr>
            <w:r>
              <w:t>препараты, используемые при хирургических вмешательствах в офтальмологии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S01KA</w:t>
            </w:r>
          </w:p>
        </w:tc>
        <w:tc>
          <w:tcPr>
            <w:tcW w:w="2608" w:type="dxa"/>
          </w:tcPr>
          <w:p w:rsidR="007E1EB1" w:rsidRDefault="007E1EB1">
            <w:pPr>
              <w:pStyle w:val="ConsPlusNormal"/>
              <w:jc w:val="both"/>
            </w:pPr>
            <w:r>
              <w:t>вязкоэластичные соединения</w:t>
            </w:r>
          </w:p>
        </w:tc>
        <w:tc>
          <w:tcPr>
            <w:tcW w:w="2098" w:type="dxa"/>
          </w:tcPr>
          <w:p w:rsidR="007E1EB1" w:rsidRDefault="007E1EB1">
            <w:pPr>
              <w:pStyle w:val="ConsPlusNormal"/>
              <w:jc w:val="center"/>
            </w:pPr>
            <w:r>
              <w:t>гипромеллоза</w:t>
            </w:r>
          </w:p>
        </w:tc>
        <w:tc>
          <w:tcPr>
            <w:tcW w:w="3345" w:type="dxa"/>
          </w:tcPr>
          <w:p w:rsidR="007E1EB1" w:rsidRDefault="007E1EB1">
            <w:pPr>
              <w:pStyle w:val="ConsPlusNormal"/>
              <w:jc w:val="both"/>
            </w:pPr>
            <w:r>
              <w:t>капли глазные</w:t>
            </w:r>
          </w:p>
        </w:tc>
      </w:tr>
      <w:tr w:rsidR="007E1EB1">
        <w:tc>
          <w:tcPr>
            <w:tcW w:w="1008" w:type="dxa"/>
          </w:tcPr>
          <w:p w:rsidR="007E1EB1" w:rsidRDefault="007E1EB1">
            <w:pPr>
              <w:pStyle w:val="ConsPlusNormal"/>
              <w:jc w:val="center"/>
            </w:pPr>
            <w:r>
              <w:t>S01L</w:t>
            </w:r>
          </w:p>
        </w:tc>
        <w:tc>
          <w:tcPr>
            <w:tcW w:w="2608" w:type="dxa"/>
          </w:tcPr>
          <w:p w:rsidR="007E1EB1" w:rsidRDefault="007E1EB1">
            <w:pPr>
              <w:pStyle w:val="ConsPlusNormal"/>
              <w:jc w:val="both"/>
            </w:pPr>
            <w:r>
              <w:t>средства, применяемые при заболеваниях сосудистой оболочки глаза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S01LA</w:t>
            </w:r>
          </w:p>
        </w:tc>
        <w:tc>
          <w:tcPr>
            <w:tcW w:w="2608" w:type="dxa"/>
          </w:tcPr>
          <w:p w:rsidR="007E1EB1" w:rsidRDefault="007E1EB1">
            <w:pPr>
              <w:pStyle w:val="ConsPlusNormal"/>
              <w:jc w:val="both"/>
            </w:pPr>
            <w:r>
              <w:t>средства, препятствующие новообразованию сосудов</w:t>
            </w:r>
          </w:p>
        </w:tc>
        <w:tc>
          <w:tcPr>
            <w:tcW w:w="2098" w:type="dxa"/>
          </w:tcPr>
          <w:p w:rsidR="007E1EB1" w:rsidRDefault="007E1EB1">
            <w:pPr>
              <w:pStyle w:val="ConsPlusNormal"/>
              <w:jc w:val="center"/>
            </w:pPr>
            <w:r>
              <w:t>ранибизумаб</w:t>
            </w:r>
          </w:p>
        </w:tc>
        <w:tc>
          <w:tcPr>
            <w:tcW w:w="3345" w:type="dxa"/>
          </w:tcPr>
          <w:p w:rsidR="007E1EB1" w:rsidRDefault="007E1EB1">
            <w:pPr>
              <w:pStyle w:val="ConsPlusNormal"/>
              <w:jc w:val="both"/>
            </w:pPr>
            <w:r>
              <w:t>раствор для внутриглазного введения</w:t>
            </w:r>
          </w:p>
        </w:tc>
      </w:tr>
      <w:tr w:rsidR="007E1EB1">
        <w:tc>
          <w:tcPr>
            <w:tcW w:w="1008" w:type="dxa"/>
          </w:tcPr>
          <w:p w:rsidR="007E1EB1" w:rsidRDefault="007E1EB1">
            <w:pPr>
              <w:pStyle w:val="ConsPlusNormal"/>
              <w:jc w:val="center"/>
            </w:pPr>
            <w:r>
              <w:t>S02</w:t>
            </w:r>
          </w:p>
        </w:tc>
        <w:tc>
          <w:tcPr>
            <w:tcW w:w="2608" w:type="dxa"/>
          </w:tcPr>
          <w:p w:rsidR="007E1EB1" w:rsidRDefault="007E1EB1">
            <w:pPr>
              <w:pStyle w:val="ConsPlusNormal"/>
              <w:jc w:val="both"/>
            </w:pPr>
            <w:r>
              <w:t>препараты для лечения заболеваний уха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S02A</w:t>
            </w:r>
          </w:p>
        </w:tc>
        <w:tc>
          <w:tcPr>
            <w:tcW w:w="2608" w:type="dxa"/>
          </w:tcPr>
          <w:p w:rsidR="007E1EB1" w:rsidRDefault="007E1EB1">
            <w:pPr>
              <w:pStyle w:val="ConsPlusNormal"/>
              <w:jc w:val="both"/>
            </w:pPr>
            <w:r>
              <w:t>противомикробные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S02AA</w:t>
            </w:r>
          </w:p>
        </w:tc>
        <w:tc>
          <w:tcPr>
            <w:tcW w:w="2608" w:type="dxa"/>
          </w:tcPr>
          <w:p w:rsidR="007E1EB1" w:rsidRDefault="007E1EB1">
            <w:pPr>
              <w:pStyle w:val="ConsPlusNormal"/>
              <w:jc w:val="both"/>
            </w:pPr>
            <w:r>
              <w:t>противомикробные препараты</w:t>
            </w:r>
          </w:p>
        </w:tc>
        <w:tc>
          <w:tcPr>
            <w:tcW w:w="2098" w:type="dxa"/>
          </w:tcPr>
          <w:p w:rsidR="007E1EB1" w:rsidRDefault="007E1EB1">
            <w:pPr>
              <w:pStyle w:val="ConsPlusNormal"/>
              <w:jc w:val="center"/>
            </w:pPr>
            <w:r>
              <w:t>рифамицин</w:t>
            </w:r>
          </w:p>
        </w:tc>
        <w:tc>
          <w:tcPr>
            <w:tcW w:w="3345" w:type="dxa"/>
          </w:tcPr>
          <w:p w:rsidR="007E1EB1" w:rsidRDefault="007E1EB1">
            <w:pPr>
              <w:pStyle w:val="ConsPlusNormal"/>
              <w:jc w:val="both"/>
            </w:pPr>
            <w:r>
              <w:t>капли ушные</w:t>
            </w:r>
          </w:p>
        </w:tc>
      </w:tr>
      <w:tr w:rsidR="007E1EB1">
        <w:tc>
          <w:tcPr>
            <w:tcW w:w="1008" w:type="dxa"/>
          </w:tcPr>
          <w:p w:rsidR="007E1EB1" w:rsidRDefault="007E1EB1">
            <w:pPr>
              <w:pStyle w:val="ConsPlusNormal"/>
              <w:jc w:val="center"/>
            </w:pPr>
            <w:r>
              <w:t>V</w:t>
            </w:r>
          </w:p>
        </w:tc>
        <w:tc>
          <w:tcPr>
            <w:tcW w:w="2608" w:type="dxa"/>
          </w:tcPr>
          <w:p w:rsidR="007E1EB1" w:rsidRDefault="007E1EB1">
            <w:pPr>
              <w:pStyle w:val="ConsPlusNormal"/>
              <w:jc w:val="both"/>
            </w:pPr>
            <w:r>
              <w:t>прочие препараты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V01</w:t>
            </w:r>
          </w:p>
        </w:tc>
        <w:tc>
          <w:tcPr>
            <w:tcW w:w="2608" w:type="dxa"/>
          </w:tcPr>
          <w:p w:rsidR="007E1EB1" w:rsidRDefault="007E1EB1">
            <w:pPr>
              <w:pStyle w:val="ConsPlusNormal"/>
              <w:jc w:val="both"/>
            </w:pPr>
            <w:r>
              <w:t>аллергены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V01A</w:t>
            </w:r>
          </w:p>
        </w:tc>
        <w:tc>
          <w:tcPr>
            <w:tcW w:w="2608" w:type="dxa"/>
          </w:tcPr>
          <w:p w:rsidR="007E1EB1" w:rsidRDefault="007E1EB1">
            <w:pPr>
              <w:pStyle w:val="ConsPlusNormal"/>
              <w:jc w:val="both"/>
            </w:pPr>
            <w:r>
              <w:t>аллергены</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V01AA</w:t>
            </w:r>
          </w:p>
        </w:tc>
        <w:tc>
          <w:tcPr>
            <w:tcW w:w="2608" w:type="dxa"/>
            <w:vMerge w:val="restart"/>
          </w:tcPr>
          <w:p w:rsidR="007E1EB1" w:rsidRDefault="007E1EB1">
            <w:pPr>
              <w:pStyle w:val="ConsPlusNormal"/>
              <w:jc w:val="both"/>
            </w:pPr>
            <w:r>
              <w:t>аллергенов экстракт</w:t>
            </w:r>
          </w:p>
        </w:tc>
        <w:tc>
          <w:tcPr>
            <w:tcW w:w="2098" w:type="dxa"/>
          </w:tcPr>
          <w:p w:rsidR="007E1EB1" w:rsidRDefault="007E1EB1">
            <w:pPr>
              <w:pStyle w:val="ConsPlusNormal"/>
              <w:jc w:val="center"/>
            </w:pPr>
            <w:r>
              <w:t>аллергены бактерий</w:t>
            </w:r>
          </w:p>
        </w:tc>
        <w:tc>
          <w:tcPr>
            <w:tcW w:w="3345" w:type="dxa"/>
          </w:tcPr>
          <w:p w:rsidR="007E1EB1" w:rsidRDefault="007E1EB1">
            <w:pPr>
              <w:pStyle w:val="ConsPlusNormal"/>
              <w:jc w:val="both"/>
            </w:pPr>
            <w:r>
              <w:t xml:space="preserve">раствор для внутрикожного </w:t>
            </w:r>
            <w:r>
              <w:lastRenderedPageBreak/>
              <w:t>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аллерген бактерий (туберкулезный рекомбинантный)</w:t>
            </w:r>
          </w:p>
        </w:tc>
        <w:tc>
          <w:tcPr>
            <w:tcW w:w="3345" w:type="dxa"/>
          </w:tcPr>
          <w:p w:rsidR="007E1EB1" w:rsidRDefault="007E1EB1">
            <w:pPr>
              <w:pStyle w:val="ConsPlusNormal"/>
              <w:jc w:val="both"/>
            </w:pPr>
            <w:r>
              <w:t>раствор для внутрикожного введения</w:t>
            </w:r>
          </w:p>
        </w:tc>
      </w:tr>
      <w:tr w:rsidR="007E1EB1">
        <w:tc>
          <w:tcPr>
            <w:tcW w:w="1008" w:type="dxa"/>
          </w:tcPr>
          <w:p w:rsidR="007E1EB1" w:rsidRDefault="007E1EB1">
            <w:pPr>
              <w:pStyle w:val="ConsPlusNormal"/>
              <w:jc w:val="center"/>
            </w:pPr>
            <w:r>
              <w:t>V03</w:t>
            </w:r>
          </w:p>
        </w:tc>
        <w:tc>
          <w:tcPr>
            <w:tcW w:w="2608" w:type="dxa"/>
          </w:tcPr>
          <w:p w:rsidR="007E1EB1" w:rsidRDefault="007E1EB1">
            <w:pPr>
              <w:pStyle w:val="ConsPlusNormal"/>
              <w:jc w:val="both"/>
            </w:pPr>
            <w:r>
              <w:t>другие лечебные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V03A</w:t>
            </w:r>
          </w:p>
        </w:tc>
        <w:tc>
          <w:tcPr>
            <w:tcW w:w="2608" w:type="dxa"/>
          </w:tcPr>
          <w:p w:rsidR="007E1EB1" w:rsidRDefault="007E1EB1">
            <w:pPr>
              <w:pStyle w:val="ConsPlusNormal"/>
              <w:jc w:val="both"/>
            </w:pPr>
            <w:r>
              <w:t>другие лечебные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V03AB</w:t>
            </w:r>
          </w:p>
        </w:tc>
        <w:tc>
          <w:tcPr>
            <w:tcW w:w="2608" w:type="dxa"/>
            <w:vMerge w:val="restart"/>
          </w:tcPr>
          <w:p w:rsidR="007E1EB1" w:rsidRDefault="007E1EB1">
            <w:pPr>
              <w:pStyle w:val="ConsPlusNormal"/>
              <w:jc w:val="both"/>
            </w:pPr>
            <w:r>
              <w:t>антидоты</w:t>
            </w:r>
          </w:p>
        </w:tc>
        <w:tc>
          <w:tcPr>
            <w:tcW w:w="2098" w:type="dxa"/>
          </w:tcPr>
          <w:p w:rsidR="007E1EB1" w:rsidRDefault="007E1EB1">
            <w:pPr>
              <w:pStyle w:val="ConsPlusNormal"/>
              <w:jc w:val="center"/>
            </w:pPr>
            <w:r>
              <w:t>димеркаптопропансульфонат натрия</w:t>
            </w:r>
          </w:p>
        </w:tc>
        <w:tc>
          <w:tcPr>
            <w:tcW w:w="3345" w:type="dxa"/>
          </w:tcPr>
          <w:p w:rsidR="007E1EB1" w:rsidRDefault="007E1EB1">
            <w:pPr>
              <w:pStyle w:val="ConsPlusNormal"/>
              <w:jc w:val="both"/>
            </w:pPr>
            <w:r>
              <w:t>раствор для внутримышечного и подкожного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калий-железо гексацианоферрат</w:t>
            </w:r>
          </w:p>
        </w:tc>
        <w:tc>
          <w:tcPr>
            <w:tcW w:w="3345" w:type="dxa"/>
          </w:tcPr>
          <w:p w:rsidR="007E1EB1" w:rsidRDefault="007E1EB1">
            <w:pPr>
              <w:pStyle w:val="ConsPlusNormal"/>
              <w:jc w:val="both"/>
            </w:pPr>
            <w:r>
              <w:t>таблетки</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кальция тринатрия пентетат</w:t>
            </w:r>
          </w:p>
        </w:tc>
        <w:tc>
          <w:tcPr>
            <w:tcW w:w="3345" w:type="dxa"/>
          </w:tcPr>
          <w:p w:rsidR="007E1EB1" w:rsidRDefault="007E1EB1">
            <w:pPr>
              <w:pStyle w:val="ConsPlusNormal"/>
              <w:jc w:val="both"/>
            </w:pPr>
            <w:r>
              <w:t>лиофилизат для приготовления раствора для внутривенного введения;</w:t>
            </w:r>
          </w:p>
          <w:p w:rsidR="007E1EB1" w:rsidRDefault="007E1EB1">
            <w:pPr>
              <w:pStyle w:val="ConsPlusNormal"/>
              <w:jc w:val="both"/>
            </w:pPr>
            <w:r>
              <w:t>раствор для внутривенного введения и ингаляций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карбоксим</w:t>
            </w:r>
          </w:p>
        </w:tc>
        <w:tc>
          <w:tcPr>
            <w:tcW w:w="3345" w:type="dxa"/>
          </w:tcPr>
          <w:p w:rsidR="007E1EB1" w:rsidRDefault="007E1EB1">
            <w:pPr>
              <w:pStyle w:val="ConsPlusNormal"/>
              <w:jc w:val="both"/>
            </w:pPr>
            <w:r>
              <w:t>раствор для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налоксон</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натрия тиосульфат</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протамина сульфат</w:t>
            </w:r>
          </w:p>
        </w:tc>
        <w:tc>
          <w:tcPr>
            <w:tcW w:w="3345" w:type="dxa"/>
          </w:tcPr>
          <w:p w:rsidR="007E1EB1" w:rsidRDefault="007E1EB1">
            <w:pPr>
              <w:pStyle w:val="ConsPlusNormal"/>
              <w:jc w:val="both"/>
            </w:pPr>
            <w:r>
              <w:t>раствор для внутривенного введения;</w:t>
            </w:r>
          </w:p>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сугаммадекс</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цинка бисвинилимидазола диацетат</w:t>
            </w:r>
          </w:p>
        </w:tc>
        <w:tc>
          <w:tcPr>
            <w:tcW w:w="3345" w:type="dxa"/>
          </w:tcPr>
          <w:p w:rsidR="007E1EB1" w:rsidRDefault="007E1EB1">
            <w:pPr>
              <w:pStyle w:val="ConsPlusNormal"/>
              <w:jc w:val="both"/>
            </w:pPr>
            <w:r>
              <w:t>капсулы;</w:t>
            </w:r>
          </w:p>
          <w:p w:rsidR="007E1EB1" w:rsidRDefault="007E1EB1">
            <w:pPr>
              <w:pStyle w:val="ConsPlusNormal"/>
              <w:jc w:val="both"/>
            </w:pPr>
            <w:r>
              <w:t>раствор для внутримышечного введения</w:t>
            </w:r>
          </w:p>
        </w:tc>
      </w:tr>
      <w:tr w:rsidR="007E1EB1">
        <w:tc>
          <w:tcPr>
            <w:tcW w:w="1008" w:type="dxa"/>
          </w:tcPr>
          <w:p w:rsidR="007E1EB1" w:rsidRDefault="007E1EB1">
            <w:pPr>
              <w:pStyle w:val="ConsPlusNormal"/>
              <w:jc w:val="center"/>
            </w:pPr>
            <w:r>
              <w:t>V03AC</w:t>
            </w:r>
          </w:p>
        </w:tc>
        <w:tc>
          <w:tcPr>
            <w:tcW w:w="2608" w:type="dxa"/>
          </w:tcPr>
          <w:p w:rsidR="007E1EB1" w:rsidRDefault="007E1EB1">
            <w:pPr>
              <w:pStyle w:val="ConsPlusNormal"/>
              <w:jc w:val="both"/>
            </w:pPr>
            <w:r>
              <w:t>железосвязывающие препараты</w:t>
            </w:r>
          </w:p>
        </w:tc>
        <w:tc>
          <w:tcPr>
            <w:tcW w:w="2098" w:type="dxa"/>
          </w:tcPr>
          <w:p w:rsidR="007E1EB1" w:rsidRDefault="007E1EB1">
            <w:pPr>
              <w:pStyle w:val="ConsPlusNormal"/>
              <w:jc w:val="center"/>
            </w:pPr>
            <w:r>
              <w:t>деферазирокс</w:t>
            </w:r>
          </w:p>
        </w:tc>
        <w:tc>
          <w:tcPr>
            <w:tcW w:w="3345" w:type="dxa"/>
          </w:tcPr>
          <w:p w:rsidR="007E1EB1" w:rsidRDefault="007E1EB1">
            <w:pPr>
              <w:pStyle w:val="ConsPlusNormal"/>
              <w:jc w:val="both"/>
            </w:pPr>
            <w:r>
              <w:t>таблетки диспергируемые;</w:t>
            </w:r>
          </w:p>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V03AE</w:t>
            </w:r>
          </w:p>
        </w:tc>
        <w:tc>
          <w:tcPr>
            <w:tcW w:w="2608" w:type="dxa"/>
            <w:vMerge w:val="restart"/>
          </w:tcPr>
          <w:p w:rsidR="007E1EB1" w:rsidRDefault="007E1EB1">
            <w:pPr>
              <w:pStyle w:val="ConsPlusNormal"/>
              <w:jc w:val="both"/>
            </w:pPr>
            <w:r>
              <w:t>препараты для лечения гиперкалиемии и гиперфосфатемии</w:t>
            </w:r>
          </w:p>
        </w:tc>
        <w:tc>
          <w:tcPr>
            <w:tcW w:w="2098" w:type="dxa"/>
          </w:tcPr>
          <w:p w:rsidR="007E1EB1" w:rsidRDefault="007E1EB1">
            <w:pPr>
              <w:pStyle w:val="ConsPlusNormal"/>
              <w:jc w:val="center"/>
            </w:pPr>
            <w:r>
              <w:t xml:space="preserve">комплекс </w:t>
            </w:r>
            <w:r w:rsidRPr="00FC6FAD">
              <w:rPr>
                <w:position w:val="-6"/>
              </w:rPr>
              <w:pict>
                <v:shape id="_x0000_i1025" style="width:54pt;height:17.25pt" coordsize="" o:spt="100" adj="0,,0" path="" filled="f" stroked="f">
                  <v:stroke joinstyle="miter"/>
                  <v:imagedata r:id="rId17" o:title="base_23729_185669_32768"/>
                  <v:formulas/>
                  <v:path o:connecttype="segments"/>
                </v:shape>
              </w:pict>
            </w:r>
            <w:r>
              <w:t xml:space="preserve"> (III) оксигидроксида, сахарозы и крахмала</w:t>
            </w:r>
          </w:p>
        </w:tc>
        <w:tc>
          <w:tcPr>
            <w:tcW w:w="3345" w:type="dxa"/>
          </w:tcPr>
          <w:p w:rsidR="007E1EB1" w:rsidRDefault="007E1EB1">
            <w:pPr>
              <w:pStyle w:val="ConsPlusNormal"/>
              <w:jc w:val="both"/>
            </w:pPr>
            <w:r>
              <w:t>таблетки жевательные</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севеламер</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vMerge w:val="restart"/>
          </w:tcPr>
          <w:p w:rsidR="007E1EB1" w:rsidRDefault="007E1EB1">
            <w:pPr>
              <w:pStyle w:val="ConsPlusNormal"/>
              <w:jc w:val="center"/>
            </w:pPr>
            <w:r>
              <w:t>V03AF</w:t>
            </w:r>
          </w:p>
        </w:tc>
        <w:tc>
          <w:tcPr>
            <w:tcW w:w="2608" w:type="dxa"/>
            <w:vMerge w:val="restart"/>
          </w:tcPr>
          <w:p w:rsidR="007E1EB1" w:rsidRDefault="007E1EB1">
            <w:pPr>
              <w:pStyle w:val="ConsPlusNormal"/>
              <w:jc w:val="both"/>
            </w:pPr>
            <w:r>
              <w:t xml:space="preserve">дезинтоксикационные препараты для </w:t>
            </w:r>
            <w:r>
              <w:lastRenderedPageBreak/>
              <w:t>противоопухолевой терапии</w:t>
            </w:r>
          </w:p>
        </w:tc>
        <w:tc>
          <w:tcPr>
            <w:tcW w:w="2098" w:type="dxa"/>
          </w:tcPr>
          <w:p w:rsidR="007E1EB1" w:rsidRDefault="007E1EB1">
            <w:pPr>
              <w:pStyle w:val="ConsPlusNormal"/>
              <w:jc w:val="center"/>
            </w:pPr>
            <w:r>
              <w:lastRenderedPageBreak/>
              <w:t>кальция фолинат</w:t>
            </w:r>
          </w:p>
        </w:tc>
        <w:tc>
          <w:tcPr>
            <w:tcW w:w="3345" w:type="dxa"/>
          </w:tcPr>
          <w:p w:rsidR="007E1EB1" w:rsidRDefault="007E1EB1">
            <w:pPr>
              <w:pStyle w:val="ConsPlusNormal"/>
              <w:jc w:val="both"/>
            </w:pPr>
            <w:r>
              <w:t>капсулы;</w:t>
            </w:r>
          </w:p>
          <w:p w:rsidR="007E1EB1" w:rsidRDefault="007E1EB1">
            <w:pPr>
              <w:pStyle w:val="ConsPlusNormal"/>
              <w:jc w:val="both"/>
            </w:pPr>
            <w:r>
              <w:t xml:space="preserve">лиофилизат для приготовления </w:t>
            </w:r>
            <w:r>
              <w:lastRenderedPageBreak/>
              <w:t>раствора для внутривенного и внутримышечного введения;</w:t>
            </w:r>
          </w:p>
          <w:p w:rsidR="007E1EB1" w:rsidRDefault="007E1EB1">
            <w:pPr>
              <w:pStyle w:val="ConsPlusNormal"/>
              <w:jc w:val="both"/>
            </w:pPr>
            <w:r>
              <w:t>раствор для внутривенного и внутримышечного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месна</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V03AX</w:t>
            </w:r>
          </w:p>
        </w:tc>
        <w:tc>
          <w:tcPr>
            <w:tcW w:w="2608" w:type="dxa"/>
          </w:tcPr>
          <w:p w:rsidR="007E1EB1" w:rsidRDefault="007E1EB1">
            <w:pPr>
              <w:pStyle w:val="ConsPlusNormal"/>
              <w:jc w:val="both"/>
            </w:pPr>
            <w:r>
              <w:t>прочие лечебные средства</w:t>
            </w:r>
          </w:p>
        </w:tc>
        <w:tc>
          <w:tcPr>
            <w:tcW w:w="2098" w:type="dxa"/>
          </w:tcPr>
          <w:p w:rsidR="007E1EB1" w:rsidRDefault="007E1EB1">
            <w:pPr>
              <w:pStyle w:val="ConsPlusNormal"/>
              <w:jc w:val="center"/>
            </w:pPr>
            <w:r>
              <w:t>дезоксирибонуклеиновая кислота плазмидная (сверхскрученная кольцевая двуцепочечная)</w:t>
            </w:r>
          </w:p>
        </w:tc>
        <w:tc>
          <w:tcPr>
            <w:tcW w:w="3345" w:type="dxa"/>
          </w:tcPr>
          <w:p w:rsidR="007E1EB1" w:rsidRDefault="007E1EB1">
            <w:pPr>
              <w:pStyle w:val="ConsPlusNormal"/>
              <w:jc w:val="both"/>
            </w:pPr>
            <w:r>
              <w:t>лиофилизат для приготовления раствора для внутримышечного введения</w:t>
            </w:r>
          </w:p>
        </w:tc>
      </w:tr>
      <w:tr w:rsidR="007E1EB1">
        <w:tc>
          <w:tcPr>
            <w:tcW w:w="1008" w:type="dxa"/>
          </w:tcPr>
          <w:p w:rsidR="007E1EB1" w:rsidRDefault="007E1EB1">
            <w:pPr>
              <w:pStyle w:val="ConsPlusNormal"/>
              <w:jc w:val="center"/>
            </w:pPr>
            <w:r>
              <w:t>V06</w:t>
            </w:r>
          </w:p>
        </w:tc>
        <w:tc>
          <w:tcPr>
            <w:tcW w:w="2608" w:type="dxa"/>
          </w:tcPr>
          <w:p w:rsidR="007E1EB1" w:rsidRDefault="007E1EB1">
            <w:pPr>
              <w:pStyle w:val="ConsPlusNormal"/>
              <w:jc w:val="both"/>
            </w:pPr>
            <w:r>
              <w:t>лечебное питание</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V06D</w:t>
            </w:r>
          </w:p>
        </w:tc>
        <w:tc>
          <w:tcPr>
            <w:tcW w:w="2608" w:type="dxa"/>
          </w:tcPr>
          <w:p w:rsidR="007E1EB1" w:rsidRDefault="007E1EB1">
            <w:pPr>
              <w:pStyle w:val="ConsPlusNormal"/>
              <w:jc w:val="both"/>
            </w:pPr>
            <w:r>
              <w:t>другие продукты лечебного питания</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V06DD</w:t>
            </w:r>
          </w:p>
        </w:tc>
        <w:tc>
          <w:tcPr>
            <w:tcW w:w="2608" w:type="dxa"/>
            <w:vMerge w:val="restart"/>
          </w:tcPr>
          <w:p w:rsidR="007E1EB1" w:rsidRDefault="007E1EB1">
            <w:pPr>
              <w:pStyle w:val="ConsPlusNormal"/>
              <w:jc w:val="both"/>
            </w:pPr>
            <w:r>
              <w:t>аминокислоты, включая комбинации с полипептидами</w:t>
            </w:r>
          </w:p>
        </w:tc>
        <w:tc>
          <w:tcPr>
            <w:tcW w:w="2098" w:type="dxa"/>
          </w:tcPr>
          <w:p w:rsidR="007E1EB1" w:rsidRDefault="007E1EB1">
            <w:pPr>
              <w:pStyle w:val="ConsPlusNormal"/>
              <w:jc w:val="center"/>
            </w:pPr>
            <w:r>
              <w:t>аминокислоты для парентерального питания</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аминокислоты и их смеси</w:t>
            </w:r>
          </w:p>
        </w:tc>
        <w:tc>
          <w:tcPr>
            <w:tcW w:w="3345" w:type="dxa"/>
          </w:tcPr>
          <w:p w:rsidR="007E1EB1" w:rsidRDefault="007E1EB1">
            <w:pPr>
              <w:pStyle w:val="ConsPlusNormal"/>
            </w:pP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кетоаналоги аминокислот</w:t>
            </w:r>
          </w:p>
        </w:tc>
        <w:tc>
          <w:tcPr>
            <w:tcW w:w="3345" w:type="dxa"/>
          </w:tcPr>
          <w:p w:rsidR="007E1EB1" w:rsidRDefault="007E1EB1">
            <w:pPr>
              <w:pStyle w:val="ConsPlusNormal"/>
              <w:jc w:val="both"/>
            </w:pPr>
            <w:r>
              <w:t>таблетки, покрытые пленочной оболочкой</w:t>
            </w:r>
          </w:p>
        </w:tc>
      </w:tr>
      <w:tr w:rsidR="007E1EB1">
        <w:tc>
          <w:tcPr>
            <w:tcW w:w="1008" w:type="dxa"/>
          </w:tcPr>
          <w:p w:rsidR="007E1EB1" w:rsidRDefault="007E1EB1">
            <w:pPr>
              <w:pStyle w:val="ConsPlusNormal"/>
              <w:jc w:val="center"/>
            </w:pPr>
            <w:r>
              <w:t>V06DE</w:t>
            </w:r>
          </w:p>
        </w:tc>
        <w:tc>
          <w:tcPr>
            <w:tcW w:w="2608" w:type="dxa"/>
          </w:tcPr>
          <w:p w:rsidR="007E1EB1" w:rsidRDefault="007E1EB1">
            <w:pPr>
              <w:pStyle w:val="ConsPlusNormal"/>
              <w:jc w:val="both"/>
            </w:pPr>
            <w:r>
              <w:t>аминокислоты, углеводы, минеральные вещества, витамины в комбинации</w:t>
            </w:r>
          </w:p>
        </w:tc>
        <w:tc>
          <w:tcPr>
            <w:tcW w:w="2098" w:type="dxa"/>
          </w:tcPr>
          <w:p w:rsidR="007E1EB1" w:rsidRDefault="007E1EB1">
            <w:pPr>
              <w:pStyle w:val="ConsPlusNormal"/>
              <w:jc w:val="center"/>
            </w:pPr>
            <w:r>
              <w:t>аминокислоты для парентерального питания + прочие препараты</w:t>
            </w: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V07</w:t>
            </w:r>
          </w:p>
        </w:tc>
        <w:tc>
          <w:tcPr>
            <w:tcW w:w="2608" w:type="dxa"/>
          </w:tcPr>
          <w:p w:rsidR="007E1EB1" w:rsidRDefault="007E1EB1">
            <w:pPr>
              <w:pStyle w:val="ConsPlusNormal"/>
              <w:jc w:val="both"/>
            </w:pPr>
            <w:r>
              <w:t>другие нелечебные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V07A</w:t>
            </w:r>
          </w:p>
        </w:tc>
        <w:tc>
          <w:tcPr>
            <w:tcW w:w="2608" w:type="dxa"/>
          </w:tcPr>
          <w:p w:rsidR="007E1EB1" w:rsidRDefault="007E1EB1">
            <w:pPr>
              <w:pStyle w:val="ConsPlusNormal"/>
              <w:jc w:val="both"/>
            </w:pPr>
            <w:r>
              <w:t>другие нелечебные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V07AB</w:t>
            </w:r>
          </w:p>
        </w:tc>
        <w:tc>
          <w:tcPr>
            <w:tcW w:w="2608" w:type="dxa"/>
          </w:tcPr>
          <w:p w:rsidR="007E1EB1" w:rsidRDefault="007E1EB1">
            <w:pPr>
              <w:pStyle w:val="ConsPlusNormal"/>
              <w:jc w:val="both"/>
            </w:pPr>
            <w:r>
              <w:t>растворители и разбавители, включая ирригационные растворы</w:t>
            </w:r>
          </w:p>
        </w:tc>
        <w:tc>
          <w:tcPr>
            <w:tcW w:w="2098" w:type="dxa"/>
          </w:tcPr>
          <w:p w:rsidR="007E1EB1" w:rsidRDefault="007E1EB1">
            <w:pPr>
              <w:pStyle w:val="ConsPlusNormal"/>
              <w:jc w:val="center"/>
            </w:pPr>
            <w:r>
              <w:t>вода для инъекций</w:t>
            </w:r>
          </w:p>
        </w:tc>
        <w:tc>
          <w:tcPr>
            <w:tcW w:w="3345" w:type="dxa"/>
          </w:tcPr>
          <w:p w:rsidR="007E1EB1" w:rsidRDefault="007E1EB1">
            <w:pPr>
              <w:pStyle w:val="ConsPlusNormal"/>
              <w:jc w:val="both"/>
            </w:pPr>
            <w:r>
              <w:t>растворитель для приготовления лекарственных форм для инъекций</w:t>
            </w:r>
          </w:p>
        </w:tc>
      </w:tr>
      <w:tr w:rsidR="007E1EB1">
        <w:tc>
          <w:tcPr>
            <w:tcW w:w="1008" w:type="dxa"/>
          </w:tcPr>
          <w:p w:rsidR="007E1EB1" w:rsidRDefault="007E1EB1">
            <w:pPr>
              <w:pStyle w:val="ConsPlusNormal"/>
              <w:jc w:val="center"/>
            </w:pPr>
            <w:r>
              <w:t>V08</w:t>
            </w:r>
          </w:p>
        </w:tc>
        <w:tc>
          <w:tcPr>
            <w:tcW w:w="2608" w:type="dxa"/>
          </w:tcPr>
          <w:p w:rsidR="007E1EB1" w:rsidRDefault="007E1EB1">
            <w:pPr>
              <w:pStyle w:val="ConsPlusNormal"/>
              <w:jc w:val="both"/>
            </w:pPr>
            <w:r>
              <w:t>контрастные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V08A</w:t>
            </w:r>
          </w:p>
        </w:tc>
        <w:tc>
          <w:tcPr>
            <w:tcW w:w="2608" w:type="dxa"/>
          </w:tcPr>
          <w:p w:rsidR="007E1EB1" w:rsidRDefault="007E1EB1">
            <w:pPr>
              <w:pStyle w:val="ConsPlusNormal"/>
              <w:jc w:val="both"/>
            </w:pPr>
            <w:r>
              <w:t>рентгеноконтрастные средства, содержащие йод</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V08AA</w:t>
            </w:r>
          </w:p>
        </w:tc>
        <w:tc>
          <w:tcPr>
            <w:tcW w:w="2608" w:type="dxa"/>
          </w:tcPr>
          <w:p w:rsidR="007E1EB1" w:rsidRDefault="007E1EB1">
            <w:pPr>
              <w:pStyle w:val="ConsPlusNormal"/>
              <w:jc w:val="both"/>
            </w:pPr>
            <w:r>
              <w:t>водорастворимые нефротропные высокоосмолярные рентгеноконтрастные средства</w:t>
            </w:r>
          </w:p>
        </w:tc>
        <w:tc>
          <w:tcPr>
            <w:tcW w:w="2098" w:type="dxa"/>
          </w:tcPr>
          <w:p w:rsidR="007E1EB1" w:rsidRDefault="007E1EB1">
            <w:pPr>
              <w:pStyle w:val="ConsPlusNormal"/>
              <w:jc w:val="center"/>
            </w:pPr>
            <w:r>
              <w:t>натрия амидотризоат</w:t>
            </w:r>
          </w:p>
        </w:tc>
        <w:tc>
          <w:tcPr>
            <w:tcW w:w="3345" w:type="dxa"/>
          </w:tcPr>
          <w:p w:rsidR="007E1EB1" w:rsidRDefault="007E1EB1">
            <w:pPr>
              <w:pStyle w:val="ConsPlusNormal"/>
              <w:jc w:val="both"/>
            </w:pPr>
            <w:r>
              <w:t>раствор для инъекций</w:t>
            </w:r>
          </w:p>
        </w:tc>
      </w:tr>
      <w:tr w:rsidR="007E1EB1">
        <w:tc>
          <w:tcPr>
            <w:tcW w:w="1008" w:type="dxa"/>
            <w:vMerge w:val="restart"/>
          </w:tcPr>
          <w:p w:rsidR="007E1EB1" w:rsidRDefault="007E1EB1">
            <w:pPr>
              <w:pStyle w:val="ConsPlusNormal"/>
              <w:jc w:val="center"/>
            </w:pPr>
            <w:r>
              <w:lastRenderedPageBreak/>
              <w:t>V08AB</w:t>
            </w:r>
          </w:p>
        </w:tc>
        <w:tc>
          <w:tcPr>
            <w:tcW w:w="2608" w:type="dxa"/>
            <w:vMerge w:val="restart"/>
          </w:tcPr>
          <w:p w:rsidR="007E1EB1" w:rsidRDefault="007E1EB1">
            <w:pPr>
              <w:pStyle w:val="ConsPlusNormal"/>
              <w:jc w:val="both"/>
            </w:pPr>
            <w:r>
              <w:t>водорастворимые нефротропные низкоосмолярные рентгеноконтрастные средства</w:t>
            </w:r>
          </w:p>
        </w:tc>
        <w:tc>
          <w:tcPr>
            <w:tcW w:w="2098" w:type="dxa"/>
          </w:tcPr>
          <w:p w:rsidR="007E1EB1" w:rsidRDefault="007E1EB1">
            <w:pPr>
              <w:pStyle w:val="ConsPlusNormal"/>
              <w:jc w:val="center"/>
            </w:pPr>
            <w:r>
              <w:t>йоверсол</w:t>
            </w:r>
          </w:p>
        </w:tc>
        <w:tc>
          <w:tcPr>
            <w:tcW w:w="3345" w:type="dxa"/>
          </w:tcPr>
          <w:p w:rsidR="007E1EB1" w:rsidRDefault="007E1EB1">
            <w:pPr>
              <w:pStyle w:val="ConsPlusNormal"/>
              <w:jc w:val="both"/>
            </w:pPr>
            <w:r>
              <w:t>раствор для внутривенного и внутриартериального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йогексол</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йомепрол</w:t>
            </w:r>
          </w:p>
        </w:tc>
        <w:tc>
          <w:tcPr>
            <w:tcW w:w="3345" w:type="dxa"/>
          </w:tcPr>
          <w:p w:rsidR="007E1EB1" w:rsidRDefault="007E1EB1">
            <w:pPr>
              <w:pStyle w:val="ConsPlusNormal"/>
              <w:jc w:val="both"/>
            </w:pPr>
            <w:r>
              <w:t>раствор для инъекций</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йопромид</w:t>
            </w:r>
          </w:p>
        </w:tc>
        <w:tc>
          <w:tcPr>
            <w:tcW w:w="3345" w:type="dxa"/>
          </w:tcPr>
          <w:p w:rsidR="007E1EB1" w:rsidRDefault="007E1EB1">
            <w:pPr>
              <w:pStyle w:val="ConsPlusNormal"/>
              <w:jc w:val="both"/>
            </w:pPr>
            <w:r>
              <w:t>раствор для инъекций</w:t>
            </w:r>
          </w:p>
        </w:tc>
      </w:tr>
      <w:tr w:rsidR="007E1EB1">
        <w:tc>
          <w:tcPr>
            <w:tcW w:w="1008" w:type="dxa"/>
          </w:tcPr>
          <w:p w:rsidR="007E1EB1" w:rsidRDefault="007E1EB1">
            <w:pPr>
              <w:pStyle w:val="ConsPlusNormal"/>
              <w:jc w:val="center"/>
            </w:pPr>
            <w:r>
              <w:t>V08B</w:t>
            </w:r>
          </w:p>
        </w:tc>
        <w:tc>
          <w:tcPr>
            <w:tcW w:w="2608" w:type="dxa"/>
          </w:tcPr>
          <w:p w:rsidR="007E1EB1" w:rsidRDefault="007E1EB1">
            <w:pPr>
              <w:pStyle w:val="ConsPlusNormal"/>
              <w:jc w:val="both"/>
            </w:pPr>
            <w:r>
              <w:t>рентгеноконтрастные средства, кроме йодсодержащих</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V08BA</w:t>
            </w:r>
          </w:p>
        </w:tc>
        <w:tc>
          <w:tcPr>
            <w:tcW w:w="2608" w:type="dxa"/>
          </w:tcPr>
          <w:p w:rsidR="007E1EB1" w:rsidRDefault="007E1EB1">
            <w:pPr>
              <w:pStyle w:val="ConsPlusNormal"/>
              <w:jc w:val="both"/>
            </w:pPr>
            <w:r>
              <w:t>рентгеноконтрастные средства, содержащие бария сульфат</w:t>
            </w:r>
          </w:p>
        </w:tc>
        <w:tc>
          <w:tcPr>
            <w:tcW w:w="2098" w:type="dxa"/>
          </w:tcPr>
          <w:p w:rsidR="007E1EB1" w:rsidRDefault="007E1EB1">
            <w:pPr>
              <w:pStyle w:val="ConsPlusNormal"/>
              <w:jc w:val="center"/>
            </w:pPr>
            <w:r>
              <w:t>бария сульфат</w:t>
            </w:r>
          </w:p>
        </w:tc>
        <w:tc>
          <w:tcPr>
            <w:tcW w:w="3345" w:type="dxa"/>
          </w:tcPr>
          <w:p w:rsidR="007E1EB1" w:rsidRDefault="007E1EB1">
            <w:pPr>
              <w:pStyle w:val="ConsPlusNormal"/>
              <w:jc w:val="both"/>
            </w:pPr>
            <w:r>
              <w:t>порошок для приготовления суспензии для приема внутрь</w:t>
            </w:r>
          </w:p>
        </w:tc>
      </w:tr>
      <w:tr w:rsidR="007E1EB1">
        <w:tc>
          <w:tcPr>
            <w:tcW w:w="1008" w:type="dxa"/>
          </w:tcPr>
          <w:p w:rsidR="007E1EB1" w:rsidRDefault="007E1EB1">
            <w:pPr>
              <w:pStyle w:val="ConsPlusNormal"/>
              <w:jc w:val="center"/>
            </w:pPr>
            <w:r>
              <w:t>V08C</w:t>
            </w:r>
          </w:p>
        </w:tc>
        <w:tc>
          <w:tcPr>
            <w:tcW w:w="2608" w:type="dxa"/>
          </w:tcPr>
          <w:p w:rsidR="007E1EB1" w:rsidRDefault="007E1EB1">
            <w:pPr>
              <w:pStyle w:val="ConsPlusNormal"/>
              <w:jc w:val="both"/>
            </w:pPr>
            <w:r>
              <w:t>контрастные средства для магнитно-резонансной томографии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vMerge w:val="restart"/>
          </w:tcPr>
          <w:p w:rsidR="007E1EB1" w:rsidRDefault="007E1EB1">
            <w:pPr>
              <w:pStyle w:val="ConsPlusNormal"/>
              <w:jc w:val="center"/>
            </w:pPr>
            <w:r>
              <w:t>V08CA</w:t>
            </w:r>
          </w:p>
        </w:tc>
        <w:tc>
          <w:tcPr>
            <w:tcW w:w="2608" w:type="dxa"/>
            <w:vMerge w:val="restart"/>
          </w:tcPr>
          <w:p w:rsidR="007E1EB1" w:rsidRDefault="007E1EB1">
            <w:pPr>
              <w:pStyle w:val="ConsPlusNormal"/>
              <w:jc w:val="both"/>
            </w:pPr>
            <w:r>
              <w:t>парамагнитные контрастные средства</w:t>
            </w:r>
          </w:p>
        </w:tc>
        <w:tc>
          <w:tcPr>
            <w:tcW w:w="2098" w:type="dxa"/>
          </w:tcPr>
          <w:p w:rsidR="007E1EB1" w:rsidRDefault="007E1EB1">
            <w:pPr>
              <w:pStyle w:val="ConsPlusNormal"/>
              <w:jc w:val="center"/>
            </w:pPr>
            <w:r>
              <w:t>гадобеновая кислота</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гадобутрол</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гадоверсетамид</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гадодиамид</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гадоксетовая кислота</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гадопентетовая кислота</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гадотеридол</w:t>
            </w:r>
          </w:p>
        </w:tc>
        <w:tc>
          <w:tcPr>
            <w:tcW w:w="3345" w:type="dxa"/>
          </w:tcPr>
          <w:p w:rsidR="007E1EB1" w:rsidRDefault="007E1EB1">
            <w:pPr>
              <w:pStyle w:val="ConsPlusNormal"/>
              <w:jc w:val="both"/>
            </w:pPr>
            <w:r>
              <w:t>раствор для внутривенного введения</w:t>
            </w:r>
          </w:p>
        </w:tc>
      </w:tr>
      <w:tr w:rsidR="007E1EB1">
        <w:tc>
          <w:tcPr>
            <w:tcW w:w="1008" w:type="dxa"/>
            <w:vMerge w:val="restart"/>
          </w:tcPr>
          <w:p w:rsidR="007E1EB1" w:rsidRDefault="007E1EB1">
            <w:pPr>
              <w:pStyle w:val="ConsPlusNormal"/>
              <w:jc w:val="center"/>
            </w:pPr>
            <w:r>
              <w:t>V09</w:t>
            </w:r>
          </w:p>
        </w:tc>
        <w:tc>
          <w:tcPr>
            <w:tcW w:w="2608" w:type="dxa"/>
            <w:vMerge w:val="restart"/>
          </w:tcPr>
          <w:p w:rsidR="007E1EB1" w:rsidRDefault="007E1EB1">
            <w:pPr>
              <w:pStyle w:val="ConsPlusNormal"/>
              <w:jc w:val="both"/>
            </w:pPr>
            <w:r>
              <w:t>диагностические радиофармацевтические средства</w:t>
            </w:r>
          </w:p>
        </w:tc>
        <w:tc>
          <w:tcPr>
            <w:tcW w:w="2098" w:type="dxa"/>
          </w:tcPr>
          <w:p w:rsidR="007E1EB1" w:rsidRDefault="007E1EB1">
            <w:pPr>
              <w:pStyle w:val="ConsPlusNormal"/>
              <w:jc w:val="center"/>
            </w:pPr>
            <w:r>
              <w:t>меброфенин</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пентатех 99mTc</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пирфотех 99mTc</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технеция (99mTc) оксабифор</w:t>
            </w:r>
          </w:p>
        </w:tc>
        <w:tc>
          <w:tcPr>
            <w:tcW w:w="3345" w:type="dxa"/>
          </w:tcPr>
          <w:p w:rsidR="007E1EB1" w:rsidRDefault="007E1EB1">
            <w:pPr>
              <w:pStyle w:val="ConsPlusNormal"/>
              <w:jc w:val="both"/>
            </w:pPr>
            <w:r>
              <w:t xml:space="preserve">лиофилизат для приготовления раствора для внутривенного </w:t>
            </w:r>
            <w:r>
              <w:lastRenderedPageBreak/>
              <w:t>введения</w:t>
            </w:r>
          </w:p>
        </w:tc>
      </w:tr>
      <w:tr w:rsidR="007E1EB1">
        <w:tc>
          <w:tcPr>
            <w:tcW w:w="1008" w:type="dxa"/>
            <w:vMerge/>
          </w:tcPr>
          <w:p w:rsidR="007E1EB1" w:rsidRDefault="007E1EB1"/>
        </w:tc>
        <w:tc>
          <w:tcPr>
            <w:tcW w:w="2608" w:type="dxa"/>
            <w:vMerge/>
          </w:tcPr>
          <w:p w:rsidR="007E1EB1" w:rsidRDefault="007E1EB1"/>
        </w:tc>
        <w:tc>
          <w:tcPr>
            <w:tcW w:w="2098" w:type="dxa"/>
          </w:tcPr>
          <w:p w:rsidR="007E1EB1" w:rsidRDefault="007E1EB1">
            <w:pPr>
              <w:pStyle w:val="ConsPlusNormal"/>
              <w:jc w:val="center"/>
            </w:pPr>
            <w:r>
              <w:t>технеция (99mTc) фитат</w:t>
            </w:r>
          </w:p>
        </w:tc>
        <w:tc>
          <w:tcPr>
            <w:tcW w:w="3345" w:type="dxa"/>
          </w:tcPr>
          <w:p w:rsidR="007E1EB1" w:rsidRDefault="007E1EB1">
            <w:pPr>
              <w:pStyle w:val="ConsPlusNormal"/>
              <w:jc w:val="both"/>
            </w:pPr>
            <w:r>
              <w:t>лиофилизат для приготовления раствора для внутривенного введения</w:t>
            </w:r>
          </w:p>
        </w:tc>
      </w:tr>
      <w:tr w:rsidR="007E1EB1">
        <w:tc>
          <w:tcPr>
            <w:tcW w:w="1008" w:type="dxa"/>
          </w:tcPr>
          <w:p w:rsidR="007E1EB1" w:rsidRDefault="007E1EB1">
            <w:pPr>
              <w:pStyle w:val="ConsPlusNormal"/>
              <w:jc w:val="center"/>
            </w:pPr>
            <w:r>
              <w:t>V10</w:t>
            </w:r>
          </w:p>
        </w:tc>
        <w:tc>
          <w:tcPr>
            <w:tcW w:w="2608" w:type="dxa"/>
          </w:tcPr>
          <w:p w:rsidR="007E1EB1" w:rsidRDefault="007E1EB1">
            <w:pPr>
              <w:pStyle w:val="ConsPlusNormal"/>
              <w:jc w:val="both"/>
            </w:pPr>
            <w:r>
              <w:t>терапевтические радиофармацевтические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V10B</w:t>
            </w:r>
          </w:p>
        </w:tc>
        <w:tc>
          <w:tcPr>
            <w:tcW w:w="2608" w:type="dxa"/>
          </w:tcPr>
          <w:p w:rsidR="007E1EB1" w:rsidRDefault="007E1EB1">
            <w:pPr>
              <w:pStyle w:val="ConsPlusNormal"/>
              <w:jc w:val="both"/>
            </w:pPr>
            <w:r>
              <w:t>радиофармацевтические средства для уменьшения боли при новообразованиях костной ткани</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V10BX</w:t>
            </w:r>
          </w:p>
        </w:tc>
        <w:tc>
          <w:tcPr>
            <w:tcW w:w="2608" w:type="dxa"/>
          </w:tcPr>
          <w:p w:rsidR="007E1EB1" w:rsidRDefault="007E1EB1">
            <w:pPr>
              <w:pStyle w:val="ConsPlusNormal"/>
              <w:jc w:val="both"/>
            </w:pPr>
            <w:r>
              <w:t>разные радиофармацевтические средства для уменьшения боли</w:t>
            </w:r>
          </w:p>
        </w:tc>
        <w:tc>
          <w:tcPr>
            <w:tcW w:w="2098" w:type="dxa"/>
          </w:tcPr>
          <w:p w:rsidR="007E1EB1" w:rsidRDefault="007E1EB1">
            <w:pPr>
              <w:pStyle w:val="ConsPlusNormal"/>
              <w:jc w:val="center"/>
            </w:pPr>
            <w:r>
              <w:t>стронция хлорид 89Sr</w:t>
            </w:r>
          </w:p>
        </w:tc>
        <w:tc>
          <w:tcPr>
            <w:tcW w:w="3345" w:type="dxa"/>
          </w:tcPr>
          <w:p w:rsidR="007E1EB1" w:rsidRDefault="007E1EB1">
            <w:pPr>
              <w:pStyle w:val="ConsPlusNormal"/>
              <w:jc w:val="both"/>
            </w:pPr>
            <w:r>
              <w:t>раствор для внутривенного введения</w:t>
            </w:r>
          </w:p>
        </w:tc>
      </w:tr>
      <w:tr w:rsidR="007E1EB1">
        <w:tc>
          <w:tcPr>
            <w:tcW w:w="1008" w:type="dxa"/>
          </w:tcPr>
          <w:p w:rsidR="007E1EB1" w:rsidRDefault="007E1EB1">
            <w:pPr>
              <w:pStyle w:val="ConsPlusNormal"/>
              <w:jc w:val="center"/>
            </w:pPr>
            <w:r>
              <w:t>V10X</w:t>
            </w:r>
          </w:p>
        </w:tc>
        <w:tc>
          <w:tcPr>
            <w:tcW w:w="2608" w:type="dxa"/>
          </w:tcPr>
          <w:p w:rsidR="007E1EB1" w:rsidRDefault="007E1EB1">
            <w:pPr>
              <w:pStyle w:val="ConsPlusNormal"/>
              <w:jc w:val="both"/>
            </w:pPr>
            <w:r>
              <w:t>другие терапевтические радиофармацевтические средства</w:t>
            </w:r>
          </w:p>
        </w:tc>
        <w:tc>
          <w:tcPr>
            <w:tcW w:w="2098" w:type="dxa"/>
          </w:tcPr>
          <w:p w:rsidR="007E1EB1" w:rsidRDefault="007E1EB1">
            <w:pPr>
              <w:pStyle w:val="ConsPlusNormal"/>
            </w:pPr>
          </w:p>
        </w:tc>
        <w:tc>
          <w:tcPr>
            <w:tcW w:w="3345" w:type="dxa"/>
          </w:tcPr>
          <w:p w:rsidR="007E1EB1" w:rsidRDefault="007E1EB1">
            <w:pPr>
              <w:pStyle w:val="ConsPlusNormal"/>
            </w:pPr>
          </w:p>
        </w:tc>
      </w:tr>
      <w:tr w:rsidR="007E1EB1">
        <w:tc>
          <w:tcPr>
            <w:tcW w:w="1008" w:type="dxa"/>
          </w:tcPr>
          <w:p w:rsidR="007E1EB1" w:rsidRDefault="007E1EB1">
            <w:pPr>
              <w:pStyle w:val="ConsPlusNormal"/>
              <w:jc w:val="center"/>
            </w:pPr>
            <w:r>
              <w:t>V10XX</w:t>
            </w:r>
          </w:p>
        </w:tc>
        <w:tc>
          <w:tcPr>
            <w:tcW w:w="2608" w:type="dxa"/>
          </w:tcPr>
          <w:p w:rsidR="007E1EB1" w:rsidRDefault="007E1EB1">
            <w:pPr>
              <w:pStyle w:val="ConsPlusNormal"/>
              <w:jc w:val="both"/>
            </w:pPr>
            <w:r>
              <w:t>разные терапевтические радиофармацевтические средства</w:t>
            </w:r>
          </w:p>
        </w:tc>
        <w:tc>
          <w:tcPr>
            <w:tcW w:w="2098" w:type="dxa"/>
          </w:tcPr>
          <w:p w:rsidR="007E1EB1" w:rsidRDefault="007E1EB1">
            <w:pPr>
              <w:pStyle w:val="ConsPlusNormal"/>
              <w:jc w:val="center"/>
            </w:pPr>
            <w:r>
              <w:t>радия хлорид [223 Ra]</w:t>
            </w:r>
          </w:p>
        </w:tc>
        <w:tc>
          <w:tcPr>
            <w:tcW w:w="3345" w:type="dxa"/>
          </w:tcPr>
          <w:p w:rsidR="007E1EB1" w:rsidRDefault="007E1EB1">
            <w:pPr>
              <w:pStyle w:val="ConsPlusNormal"/>
              <w:jc w:val="both"/>
            </w:pPr>
            <w:r>
              <w:t>раствор для внутривенного введения</w:t>
            </w:r>
          </w:p>
        </w:tc>
      </w:tr>
    </w:tbl>
    <w:p w:rsidR="007E1EB1" w:rsidRDefault="007E1EB1">
      <w:pPr>
        <w:pStyle w:val="ConsPlusNormal"/>
        <w:jc w:val="both"/>
      </w:pPr>
    </w:p>
    <w:p w:rsidR="007E1EB1" w:rsidRDefault="007E1EB1">
      <w:pPr>
        <w:pStyle w:val="ConsPlusNormal"/>
        <w:ind w:firstLine="540"/>
        <w:jc w:val="both"/>
      </w:pPr>
      <w:r>
        <w:t>Примечание.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4</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5" w:name="P4225"/>
      <w:bookmarkEnd w:id="5"/>
      <w:r>
        <w:t>ПОРЯДОК</w:t>
      </w:r>
    </w:p>
    <w:p w:rsidR="007E1EB1" w:rsidRDefault="007E1EB1">
      <w:pPr>
        <w:pStyle w:val="ConsPlusTitle"/>
        <w:jc w:val="center"/>
      </w:pPr>
      <w:r>
        <w:t>ОБЕСПЕЧЕНИЯ ГРАЖДАН ЛЕКАРСТВЕННЫМИ ПРЕПАРАТАМИ, А ТАКЖЕ</w:t>
      </w:r>
    </w:p>
    <w:p w:rsidR="007E1EB1" w:rsidRDefault="007E1EB1">
      <w:pPr>
        <w:pStyle w:val="ConsPlusTitle"/>
        <w:jc w:val="center"/>
      </w:pPr>
      <w:r>
        <w:t>МЕДИЦИНСКИМИ ИЗДЕЛИЯМИ, ВКЛЮЧЕННЫМИ В УТВЕРЖДАЕМЫЙ</w:t>
      </w:r>
    </w:p>
    <w:p w:rsidR="007E1EB1" w:rsidRDefault="007E1EB1">
      <w:pPr>
        <w:pStyle w:val="ConsPlusTitle"/>
        <w:jc w:val="center"/>
      </w:pPr>
      <w:r>
        <w:lastRenderedPageBreak/>
        <w:t>ПРАВИТЕЛЬСТВОМ РОССИЙСКОЙ ФЕДЕРАЦИИ ПЕРЕЧЕНЬ МЕДИЦИНСКИХ</w:t>
      </w:r>
    </w:p>
    <w:p w:rsidR="007E1EB1" w:rsidRDefault="007E1EB1">
      <w:pPr>
        <w:pStyle w:val="ConsPlusTitle"/>
        <w:jc w:val="center"/>
      </w:pPr>
      <w:r>
        <w:t>ИЗДЕЛИЙ, ИМПЛАНТИРУЕМЫХ В ОРГАНИЗМ ЧЕЛОВЕКА, ЛЕЧЕБНЫМ</w:t>
      </w:r>
    </w:p>
    <w:p w:rsidR="007E1EB1" w:rsidRDefault="007E1EB1">
      <w:pPr>
        <w:pStyle w:val="ConsPlusTitle"/>
        <w:jc w:val="center"/>
      </w:pPr>
      <w:r>
        <w:t>ПИТАНИЕМ, В ТОМ ЧИСЛЕ СПЕЦИАЛИЗИРОВАННЫМИ ПРОДУКТАМИ</w:t>
      </w:r>
    </w:p>
    <w:p w:rsidR="007E1EB1" w:rsidRDefault="007E1EB1">
      <w:pPr>
        <w:pStyle w:val="ConsPlusTitle"/>
        <w:jc w:val="center"/>
      </w:pPr>
      <w:r>
        <w:t>ЛЕЧЕБНОГО ПИТАНИЯ, ПО НАЗНАЧЕНИЮ ВРАЧА, А ТАКЖЕ ДОНОРСКОЙ</w:t>
      </w:r>
    </w:p>
    <w:p w:rsidR="007E1EB1" w:rsidRDefault="007E1EB1">
      <w:pPr>
        <w:pStyle w:val="ConsPlusTitle"/>
        <w:jc w:val="center"/>
      </w:pPr>
      <w:r>
        <w:t>КРОВЬЮ И ЕЕ КОМПОНЕНТАМИ ПО МЕДИЦИНСКИМ ПОКАЗАНИЯМ</w:t>
      </w:r>
    </w:p>
    <w:p w:rsidR="007E1EB1" w:rsidRDefault="007E1EB1">
      <w:pPr>
        <w:pStyle w:val="ConsPlusTitle"/>
        <w:jc w:val="center"/>
      </w:pPr>
      <w:r>
        <w:t>В СООТВЕТСТВИИ СО СТАНДАРТАМИ МЕДИЦИНСКОЙ ПОМОЩИ С УЧЕТОМ</w:t>
      </w:r>
    </w:p>
    <w:p w:rsidR="007E1EB1" w:rsidRDefault="007E1EB1">
      <w:pPr>
        <w:pStyle w:val="ConsPlusTitle"/>
        <w:jc w:val="center"/>
      </w:pPr>
      <w:r>
        <w:t>ВИДОВ, УСЛОВИЙ И ФОРМ ОКАЗАНИЯ МЕДИЦИНСКОЙ ПОМОЩИ,</w:t>
      </w:r>
    </w:p>
    <w:p w:rsidR="007E1EB1" w:rsidRDefault="007E1EB1">
      <w:pPr>
        <w:pStyle w:val="ConsPlusTitle"/>
        <w:jc w:val="center"/>
      </w:pPr>
      <w:r>
        <w:t>ЗА ИСКЛЮЧЕНИЕМ ЛЕЧЕБНОГО ПИТАНИЯ, В ТОМ ЧИСЛЕ</w:t>
      </w:r>
    </w:p>
    <w:p w:rsidR="007E1EB1" w:rsidRDefault="007E1EB1">
      <w:pPr>
        <w:pStyle w:val="ConsPlusTitle"/>
        <w:jc w:val="center"/>
      </w:pPr>
      <w:r>
        <w:t>СПЕЦИАЛИЗИРОВАННЫХ ПРОДУКТОВ ЛЕЧЕБНОГО ПИТАНИЯ</w:t>
      </w:r>
    </w:p>
    <w:p w:rsidR="007E1EB1" w:rsidRDefault="007E1EB1">
      <w:pPr>
        <w:pStyle w:val="ConsPlusTitle"/>
        <w:jc w:val="center"/>
      </w:pPr>
      <w:r>
        <w:t>ПО ЖЕЛАНИЮ ПАЦИЕНТА</w:t>
      </w:r>
    </w:p>
    <w:p w:rsidR="007E1EB1" w:rsidRDefault="007E1EB1">
      <w:pPr>
        <w:pStyle w:val="ConsPlusNormal"/>
        <w:jc w:val="both"/>
      </w:pPr>
    </w:p>
    <w:p w:rsidR="007E1EB1" w:rsidRDefault="007E1EB1">
      <w:pPr>
        <w:pStyle w:val="ConsPlusNormal"/>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регламентирован </w:t>
      </w:r>
      <w:hyperlink r:id="rId18" w:history="1">
        <w:r>
          <w:rPr>
            <w:color w:val="0000FF"/>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19"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20" w:history="1">
        <w:r>
          <w:rPr>
            <w:color w:val="0000FF"/>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7E1EB1" w:rsidRDefault="007E1EB1">
      <w:pPr>
        <w:pStyle w:val="ConsPlusNormal"/>
        <w:spacing w:before="220"/>
        <w:ind w:firstLine="540"/>
        <w:jc w:val="both"/>
      </w:pPr>
      <w:r>
        <w:t xml:space="preserve">В рамках реализации Территориальной программы госгарантий обеспечение пациентов донорской кровью и ее компонентами осуществляется в соответствии с </w:t>
      </w:r>
      <w:hyperlink r:id="rId21" w:history="1">
        <w:r>
          <w:rPr>
            <w:color w:val="0000FF"/>
          </w:rPr>
          <w:t>приказом</w:t>
        </w:r>
      </w:hyperlink>
      <w:r>
        <w:t xml:space="preserve"> Министерства здравоохранения Российской Федерации от 25 ноября 2002 года N 363 "Об утверждении Инструкции по применению компонентов крови" на безвозмездной основе.</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5</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6" w:name="P4257"/>
      <w:bookmarkEnd w:id="6"/>
      <w:r>
        <w:t>ПЕРЕЧЕНЬ</w:t>
      </w:r>
    </w:p>
    <w:p w:rsidR="007E1EB1" w:rsidRDefault="007E1EB1">
      <w:pPr>
        <w:pStyle w:val="ConsPlusTitle"/>
        <w:jc w:val="center"/>
      </w:pPr>
      <w:r>
        <w:t>МЕРОПРИЯТИЙ ПО ПРОФИЛАКТИКЕ ЗАБОЛЕВАНИЙ И ФОРМИРОВАНИЮ</w:t>
      </w:r>
    </w:p>
    <w:p w:rsidR="007E1EB1" w:rsidRDefault="007E1EB1">
      <w:pPr>
        <w:pStyle w:val="ConsPlusTitle"/>
        <w:jc w:val="center"/>
      </w:pPr>
      <w:r>
        <w:t>ЗДОРОВОГО ОБРАЗА ЖИЗНИ, ОСУЩЕСТВЛЯЕМЫХ В РАМКАХ</w:t>
      </w:r>
    </w:p>
    <w:p w:rsidR="007E1EB1" w:rsidRDefault="007E1EB1">
      <w:pPr>
        <w:pStyle w:val="ConsPlusTitle"/>
        <w:jc w:val="center"/>
      </w:pPr>
      <w:r>
        <w:t>ТЕРРИТОРИАЛЬНОЙ ПРОГРАММЫ ГОСГАРАНТИЙ</w:t>
      </w:r>
    </w:p>
    <w:p w:rsidR="007E1EB1" w:rsidRDefault="007E1EB1">
      <w:pPr>
        <w:pStyle w:val="ConsPlusNormal"/>
        <w:jc w:val="both"/>
      </w:pPr>
    </w:p>
    <w:p w:rsidR="007E1EB1" w:rsidRDefault="007E1EB1">
      <w:pPr>
        <w:pStyle w:val="ConsPlusNormal"/>
        <w:ind w:firstLine="540"/>
        <w:jc w:val="both"/>
      </w:pPr>
      <w:r>
        <w:lastRenderedPageBreak/>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7E1EB1" w:rsidRDefault="007E1EB1">
      <w:pPr>
        <w:pStyle w:val="ConsPlusNormal"/>
        <w:spacing w:before="220"/>
        <w:ind w:firstLine="540"/>
        <w:jc w:val="both"/>
      </w:pPr>
      <w:r>
        <w:t>2. Проведение профилактических прививок в рамках календаря профилактических прививок по эпидемическим показаниям.</w:t>
      </w:r>
    </w:p>
    <w:p w:rsidR="007E1EB1" w:rsidRDefault="007E1EB1">
      <w:pPr>
        <w:pStyle w:val="ConsPlusNormal"/>
        <w:spacing w:before="220"/>
        <w:ind w:firstLine="540"/>
        <w:jc w:val="both"/>
      </w:pPr>
      <w:r>
        <w:t>3. Проведение туберкулинодиагностики перед иммунизацией в рамках национального календаря профилактических прививок.</w:t>
      </w:r>
    </w:p>
    <w:p w:rsidR="007E1EB1" w:rsidRDefault="007E1EB1">
      <w:pPr>
        <w:pStyle w:val="ConsPlusNormal"/>
        <w:spacing w:before="220"/>
        <w:ind w:firstLine="540"/>
        <w:jc w:val="both"/>
      </w:pPr>
      <w:r>
        <w:t>4. Проведение лечебной иммунизации против бешенства.</w:t>
      </w:r>
    </w:p>
    <w:p w:rsidR="007E1EB1" w:rsidRDefault="007E1EB1">
      <w:pPr>
        <w:pStyle w:val="ConsPlusNormal"/>
        <w:spacing w:before="220"/>
        <w:ind w:firstLine="540"/>
        <w:jc w:val="both"/>
      </w:pPr>
      <w:r>
        <w:t>5. Проведение экстренной специфической профилактики столбняка.</w:t>
      </w:r>
    </w:p>
    <w:p w:rsidR="007E1EB1" w:rsidRDefault="007E1EB1">
      <w:pPr>
        <w:pStyle w:val="ConsPlusNormal"/>
        <w:spacing w:before="220"/>
        <w:ind w:firstLine="540"/>
        <w:jc w:val="both"/>
      </w:pPr>
      <w:r>
        <w:t>6. Проведение детям до 18 лет включительно туберкулинодиагностики.</w:t>
      </w:r>
    </w:p>
    <w:p w:rsidR="007E1EB1" w:rsidRDefault="007E1EB1">
      <w:pPr>
        <w:pStyle w:val="ConsPlusNormal"/>
        <w:spacing w:before="220"/>
        <w:ind w:firstLine="540"/>
        <w:jc w:val="both"/>
      </w:pPr>
      <w:r>
        <w:t>7. Оказание медицинских услуг в центрах и отделениях медицинской профилактики, созданных на базе медицинских организаций.</w:t>
      </w:r>
    </w:p>
    <w:p w:rsidR="007E1EB1" w:rsidRDefault="007E1EB1">
      <w:pPr>
        <w:pStyle w:val="ConsPlusNormal"/>
        <w:spacing w:before="220"/>
        <w:ind w:firstLine="540"/>
        <w:jc w:val="both"/>
      </w:pPr>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7E1EB1" w:rsidRDefault="007E1EB1">
      <w:pPr>
        <w:pStyle w:val="ConsPlusNormal"/>
        <w:spacing w:before="220"/>
        <w:ind w:firstLine="540"/>
        <w:jc w:val="both"/>
      </w:pPr>
      <w: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rsidR="007E1EB1" w:rsidRDefault="007E1EB1">
      <w:pPr>
        <w:pStyle w:val="ConsPlusNormal"/>
        <w:spacing w:before="220"/>
        <w:ind w:firstLine="540"/>
        <w:jc w:val="both"/>
      </w:pPr>
      <w:r>
        <w:t>10. Разработка, изготовление и распространение среди населения информационных материалов (буклеты, листовки, брошюры) о профилактике заболеваний и принципах здорового образа жизни.</w:t>
      </w:r>
    </w:p>
    <w:p w:rsidR="007E1EB1" w:rsidRDefault="007E1EB1">
      <w:pPr>
        <w:pStyle w:val="ConsPlusNormal"/>
        <w:spacing w:before="220"/>
        <w:ind w:firstLine="540"/>
        <w:jc w:val="both"/>
      </w:pPr>
      <w:r>
        <w:t>11. Использование средств наружной рекламы, включая плакаты, баннеры и другое, для формирования здорового образа жизни.</w:t>
      </w:r>
    </w:p>
    <w:p w:rsidR="007E1EB1" w:rsidRDefault="007E1EB1">
      <w:pPr>
        <w:pStyle w:val="ConsPlusNormal"/>
        <w:spacing w:before="220"/>
        <w:ind w:firstLine="540"/>
        <w:jc w:val="both"/>
      </w:pPr>
      <w:r>
        <w:t>12. Размещение видеороликов, пропагандирующих здоровый образ жизни, на телевизионных экранах в маршрутном транспорте, на телеканалах, осуществляющих вещание на территории Краснодарского края.</w:t>
      </w:r>
    </w:p>
    <w:p w:rsidR="007E1EB1" w:rsidRDefault="007E1EB1">
      <w:pPr>
        <w:pStyle w:val="ConsPlusNormal"/>
        <w:spacing w:before="220"/>
        <w:ind w:firstLine="540"/>
        <w:jc w:val="both"/>
      </w:pPr>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w:t>
      </w:r>
    </w:p>
    <w:p w:rsidR="007E1EB1" w:rsidRDefault="007E1EB1">
      <w:pPr>
        <w:pStyle w:val="ConsPlusNormal"/>
        <w:spacing w:before="220"/>
        <w:ind w:firstLine="540"/>
        <w:jc w:val="both"/>
      </w:pPr>
      <w:r>
        <w:t>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7E1EB1" w:rsidRDefault="007E1EB1">
      <w:pPr>
        <w:pStyle w:val="ConsPlusNormal"/>
        <w:spacing w:before="220"/>
        <w:ind w:firstLine="540"/>
        <w:jc w:val="both"/>
      </w:pPr>
      <w:r>
        <w:t>15. Работа телефона "горячей линии" государственного бюджетного учреждения здравоохранения "Центр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6</w:t>
      </w:r>
    </w:p>
    <w:p w:rsidR="007E1EB1" w:rsidRDefault="007E1EB1">
      <w:pPr>
        <w:pStyle w:val="ConsPlusNormal"/>
        <w:jc w:val="right"/>
      </w:pPr>
      <w:r>
        <w:lastRenderedPageBreak/>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7" w:name="P4293"/>
      <w:bookmarkEnd w:id="7"/>
      <w:r>
        <w:t>ПЕРЕЧЕНЬ</w:t>
      </w:r>
    </w:p>
    <w:p w:rsidR="007E1EB1" w:rsidRDefault="007E1EB1">
      <w:pPr>
        <w:pStyle w:val="ConsPlusTitle"/>
        <w:jc w:val="center"/>
      </w:pPr>
      <w:r>
        <w:t>МЕДИЦИНСКИХ ОРГАНИЗАЦИЙ, УЧАСТВУЮЩИХ В РЕАЛИЗАЦИИ</w:t>
      </w:r>
    </w:p>
    <w:p w:rsidR="007E1EB1" w:rsidRDefault="007E1EB1">
      <w:pPr>
        <w:pStyle w:val="ConsPlusTitle"/>
        <w:jc w:val="center"/>
      </w:pPr>
      <w:r>
        <w:t>ТЕРРИТОРИАЛЬНОЙ ПРОГРАММЫ ГОСГАРАНТИЙ, В ТОМ ЧИСЛЕ</w:t>
      </w:r>
    </w:p>
    <w:p w:rsidR="007E1EB1" w:rsidRDefault="007E1EB1">
      <w:pPr>
        <w:pStyle w:val="ConsPlusTitle"/>
        <w:jc w:val="center"/>
      </w:pPr>
      <w:r>
        <w:t>ТЕРРИТОРИАЛЬНОЙ ПРОГРАММЫ ОМС, С УКАЗАНИЕМ МЕДИЦИНСКИХ</w:t>
      </w:r>
    </w:p>
    <w:p w:rsidR="007E1EB1" w:rsidRDefault="007E1EB1">
      <w:pPr>
        <w:pStyle w:val="ConsPlusTitle"/>
        <w:jc w:val="center"/>
      </w:pPr>
      <w:r>
        <w:t>ОРГАНИЗАЦИЙ, ПРОВОДЯЩИХ ПРОФИЛАКТИЧЕСКИЕ МЕДИЦИНСКИЕ</w:t>
      </w:r>
    </w:p>
    <w:p w:rsidR="007E1EB1" w:rsidRDefault="007E1EB1">
      <w:pPr>
        <w:pStyle w:val="ConsPlusTitle"/>
        <w:jc w:val="center"/>
      </w:pPr>
      <w:r>
        <w:t>ОСМОТРЫ, В ТОМ ЧИСЛЕ В РАМКАХ ДИСПАНСЕРИЗАЦИИ, В 2020 ГОДУ</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5499"/>
        <w:gridCol w:w="1474"/>
        <w:gridCol w:w="1474"/>
      </w:tblGrid>
      <w:tr w:rsidR="007E1EB1">
        <w:tc>
          <w:tcPr>
            <w:tcW w:w="557" w:type="dxa"/>
          </w:tcPr>
          <w:p w:rsidR="007E1EB1" w:rsidRDefault="007E1EB1">
            <w:pPr>
              <w:pStyle w:val="ConsPlusNormal"/>
              <w:jc w:val="center"/>
            </w:pPr>
            <w:r>
              <w:t>N п/п</w:t>
            </w:r>
          </w:p>
        </w:tc>
        <w:tc>
          <w:tcPr>
            <w:tcW w:w="5499" w:type="dxa"/>
          </w:tcPr>
          <w:p w:rsidR="007E1EB1" w:rsidRDefault="007E1EB1">
            <w:pPr>
              <w:pStyle w:val="ConsPlusNormal"/>
              <w:jc w:val="center"/>
            </w:pPr>
            <w:r>
              <w:t>Наименование медицинских организаций здравоохранения, участвующих в реализации Территориальной программы госгарантий</w:t>
            </w:r>
          </w:p>
        </w:tc>
        <w:tc>
          <w:tcPr>
            <w:tcW w:w="1474" w:type="dxa"/>
          </w:tcPr>
          <w:p w:rsidR="007E1EB1" w:rsidRDefault="007E1EB1">
            <w:pPr>
              <w:pStyle w:val="ConsPlusNormal"/>
              <w:jc w:val="center"/>
            </w:pPr>
            <w:r>
              <w:t>В том числе Территориальной программы ОМС</w:t>
            </w:r>
          </w:p>
        </w:tc>
        <w:tc>
          <w:tcPr>
            <w:tcW w:w="1474" w:type="dxa"/>
          </w:tcPr>
          <w:p w:rsidR="007E1EB1" w:rsidRDefault="007E1EB1">
            <w:pPr>
              <w:pStyle w:val="ConsPlusNormal"/>
              <w:jc w:val="center"/>
            </w:pPr>
            <w:r>
              <w:t>Из них проводят профилактические медицинские осмотры, в том числе в рамках диспансеризации</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center"/>
            </w:pPr>
            <w:r>
              <w:t>2</w:t>
            </w:r>
          </w:p>
        </w:tc>
        <w:tc>
          <w:tcPr>
            <w:tcW w:w="1474" w:type="dxa"/>
            <w:vAlign w:val="center"/>
          </w:tcPr>
          <w:p w:rsidR="007E1EB1" w:rsidRDefault="007E1EB1">
            <w:pPr>
              <w:pStyle w:val="ConsPlusNormal"/>
              <w:jc w:val="center"/>
            </w:pPr>
            <w:r>
              <w:t>3</w:t>
            </w:r>
          </w:p>
        </w:tc>
        <w:tc>
          <w:tcPr>
            <w:tcW w:w="1474" w:type="dxa"/>
            <w:vAlign w:val="center"/>
          </w:tcPr>
          <w:p w:rsidR="007E1EB1" w:rsidRDefault="007E1EB1">
            <w:pPr>
              <w:pStyle w:val="ConsPlusNormal"/>
              <w:jc w:val="center"/>
            </w:pPr>
            <w:r>
              <w:t>4</w:t>
            </w:r>
          </w:p>
        </w:tc>
      </w:tr>
      <w:tr w:rsidR="007E1EB1">
        <w:tc>
          <w:tcPr>
            <w:tcW w:w="9004" w:type="dxa"/>
            <w:gridSpan w:val="4"/>
            <w:vAlign w:val="center"/>
          </w:tcPr>
          <w:p w:rsidR="007E1EB1" w:rsidRDefault="007E1EB1">
            <w:pPr>
              <w:pStyle w:val="ConsPlusNormal"/>
              <w:jc w:val="center"/>
              <w:outlineLvl w:val="1"/>
            </w:pPr>
            <w:r>
              <w:t>Город-курорт Анапа</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"Детский санаторий "Голубая волна"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Акционерное общество (далее - АО) "Санаторий "Мотылек"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АО "ДиЛУЧ" - санаторно-курортный комплекс</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Общество с ограниченной ответственностью (далее - ООО) "Анапский медицинский диагностический центр"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ООО "МЕДИК"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ООО "Медицинское объединение "САНРАЙЗ-КЛИНИК"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7</w:t>
            </w:r>
          </w:p>
          <w:p w:rsidR="007E1EB1" w:rsidRDefault="007E1EB1">
            <w:pPr>
              <w:pStyle w:val="ConsPlusNormal"/>
              <w:jc w:val="both"/>
            </w:pPr>
            <w:r>
              <w:t>в том числе в Территориальной программе ОМС: 6</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lastRenderedPageBreak/>
              <w:t>Город Армавир</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"Городская больница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"Детская больница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"Перинатальный центр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"Инфекционная больница N 4"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"Армавирский онкологический диспансер"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"Армавирский кожно-венерологический диспансер"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"Стоматологическая поликлиника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ГБУЗ "Детская стоматологическая поликлиника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w:t>
            </w:r>
          </w:p>
        </w:tc>
        <w:tc>
          <w:tcPr>
            <w:tcW w:w="5499" w:type="dxa"/>
          </w:tcPr>
          <w:p w:rsidR="007E1EB1" w:rsidRDefault="007E1EB1">
            <w:pPr>
              <w:pStyle w:val="ConsPlusNormal"/>
              <w:jc w:val="both"/>
            </w:pPr>
            <w:r>
              <w:t>ГБУЗ "Армавирский противотуберкулезный диспансер"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10</w:t>
            </w:r>
          </w:p>
        </w:tc>
        <w:tc>
          <w:tcPr>
            <w:tcW w:w="5499" w:type="dxa"/>
          </w:tcPr>
          <w:p w:rsidR="007E1EB1" w:rsidRDefault="007E1EB1">
            <w:pPr>
              <w:pStyle w:val="ConsPlusNormal"/>
              <w:jc w:val="both"/>
            </w:pPr>
            <w:r>
              <w:t>ГБУЗ "Психоневрологический диспансер N 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11</w:t>
            </w:r>
          </w:p>
        </w:tc>
        <w:tc>
          <w:tcPr>
            <w:tcW w:w="5499" w:type="dxa"/>
          </w:tcPr>
          <w:p w:rsidR="007E1EB1" w:rsidRDefault="007E1EB1">
            <w:pPr>
              <w:pStyle w:val="ConsPlusNormal"/>
              <w:jc w:val="both"/>
            </w:pPr>
            <w:r>
              <w:t>ГБУЗ "Армавирский центр медицинской профилактики"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12</w:t>
            </w:r>
          </w:p>
        </w:tc>
        <w:tc>
          <w:tcPr>
            <w:tcW w:w="5499" w:type="dxa"/>
          </w:tcPr>
          <w:p w:rsidR="007E1EB1" w:rsidRDefault="007E1EB1">
            <w:pPr>
              <w:pStyle w:val="ConsPlusNormal"/>
              <w:jc w:val="both"/>
            </w:pPr>
            <w:r>
              <w:t>ГБУЗ "Станция скорой медицинской помощи города Армавира"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12</w:t>
            </w:r>
          </w:p>
          <w:p w:rsidR="007E1EB1" w:rsidRDefault="007E1EB1">
            <w:pPr>
              <w:pStyle w:val="ConsPlusNormal"/>
              <w:jc w:val="both"/>
            </w:pPr>
            <w:r>
              <w:t>в том числе в Территориальной программе ОМС: 10</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Город-курорт Геленджик</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"Городская больница города-курорта Геленджик"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"Городская поликлиника города-курорта Геленджик"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 xml:space="preserve">ГБУЗ "Стоматологическая поликлиника города-курорта Геленджик" министерства здравоохранения </w:t>
            </w:r>
            <w:r>
              <w:lastRenderedPageBreak/>
              <w:t>Краснодарского края</w:t>
            </w:r>
          </w:p>
        </w:tc>
        <w:tc>
          <w:tcPr>
            <w:tcW w:w="1474" w:type="dxa"/>
            <w:vAlign w:val="center"/>
          </w:tcPr>
          <w:p w:rsidR="007E1EB1" w:rsidRDefault="007E1EB1">
            <w:pPr>
              <w:pStyle w:val="ConsPlusNormal"/>
              <w:jc w:val="center"/>
            </w:pPr>
            <w:r>
              <w:lastRenderedPageBreak/>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"Станция скорой медицинской помощи города-курорта Геленджик"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Государственное казенное учреждение здравоохранения (далее - ГКУЗ) "Детский санаторий для лечения туберкулеза всех форм "Ласточка"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"Детский санаторий имени Н.И. Пирогова"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"Геленджикский психоневрологический диспансер"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Федеральное государственное бюджетное учреждение "Национальный медицинский исследовательский центр реабилитации и курортологии" Министерства здравоохранения Российской Федерации (Санаторно-курортный комплекс "Вулан" - научно-клинический филиал федерального государственного бюджетного учреждения "Национальный медицинский исследовательский центр реабилитации и курортологии" Министерства здравоохранения Российской Федерации)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w:t>
            </w:r>
          </w:p>
        </w:tc>
        <w:tc>
          <w:tcPr>
            <w:tcW w:w="5499" w:type="dxa"/>
          </w:tcPr>
          <w:p w:rsidR="007E1EB1" w:rsidRDefault="007E1EB1">
            <w:pPr>
              <w:pStyle w:val="ConsPlusNormal"/>
              <w:jc w:val="both"/>
            </w:pPr>
            <w:r>
              <w:t>Открытое акционерное общество (далее - ОАО) Санаторий "Красная Талка"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10</w:t>
            </w:r>
          </w:p>
        </w:tc>
        <w:tc>
          <w:tcPr>
            <w:tcW w:w="5499" w:type="dxa"/>
          </w:tcPr>
          <w:p w:rsidR="007E1EB1" w:rsidRDefault="007E1EB1">
            <w:pPr>
              <w:pStyle w:val="ConsPlusNormal"/>
              <w:jc w:val="both"/>
            </w:pPr>
            <w:r>
              <w:t>Закрытое акционерное общество (далее - ЗАО) лечебно-оздоровительный комплекс "Солнечная"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11</w:t>
            </w:r>
          </w:p>
        </w:tc>
        <w:tc>
          <w:tcPr>
            <w:tcW w:w="5499" w:type="dxa"/>
          </w:tcPr>
          <w:p w:rsidR="007E1EB1" w:rsidRDefault="007E1EB1">
            <w:pPr>
              <w:pStyle w:val="ConsPlusNormal"/>
              <w:jc w:val="both"/>
            </w:pPr>
            <w:r>
              <w:t>ООО "Санталь 123"</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12</w:t>
            </w:r>
          </w:p>
        </w:tc>
        <w:tc>
          <w:tcPr>
            <w:tcW w:w="5499" w:type="dxa"/>
          </w:tcPr>
          <w:p w:rsidR="007E1EB1" w:rsidRDefault="007E1EB1">
            <w:pPr>
              <w:pStyle w:val="ConsPlusNormal"/>
              <w:jc w:val="both"/>
            </w:pPr>
            <w:r>
              <w:t>ООО "РН-Современные технологии"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13</w:t>
            </w:r>
          </w:p>
        </w:tc>
        <w:tc>
          <w:tcPr>
            <w:tcW w:w="5499" w:type="dxa"/>
          </w:tcPr>
          <w:p w:rsidR="007E1EB1" w:rsidRDefault="007E1EB1">
            <w:pPr>
              <w:pStyle w:val="ConsPlusNormal"/>
              <w:jc w:val="both"/>
            </w:pPr>
            <w:r>
              <w:t>ООО "МНОГОПРОФИЛЬНЫЙ МЕДИЦИНСКИЙ ЦЕНТР"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13</w:t>
            </w:r>
          </w:p>
          <w:p w:rsidR="007E1EB1" w:rsidRDefault="007E1EB1">
            <w:pPr>
              <w:pStyle w:val="ConsPlusNormal"/>
              <w:jc w:val="both"/>
            </w:pPr>
            <w:r>
              <w:t>в том числе в Территориальной программе ОМС: 10</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Город Горячий Ключ</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"Городская больница города Горячий Ключ"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"Стоматологическая поликлиника города Горячий Ключ"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ЗАО "Санаторий "Горячий Ключ"</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ЗАО "Санаторий "Предгорье Кавказа"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4</w:t>
            </w:r>
          </w:p>
          <w:p w:rsidR="007E1EB1" w:rsidRDefault="007E1EB1">
            <w:pPr>
              <w:pStyle w:val="ConsPlusNormal"/>
              <w:jc w:val="both"/>
            </w:pPr>
            <w:r>
              <w:lastRenderedPageBreak/>
              <w:t>в том числе в Территориальной программе ОМС: 4</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Город Краснодар</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"Городская клиническая больница N 1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"Краевая клиническая больница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"Городская клиническая больница N 3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"Хоспис города Краснодара"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"Клиническая больница скорой медицинской помощи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"Детская городская клиническая больница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"Родильный дом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ГБУЗ "Городская больница N 2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9</w:t>
            </w:r>
          </w:p>
        </w:tc>
        <w:tc>
          <w:tcPr>
            <w:tcW w:w="5499" w:type="dxa"/>
          </w:tcPr>
          <w:p w:rsidR="007E1EB1" w:rsidRDefault="007E1EB1">
            <w:pPr>
              <w:pStyle w:val="ConsPlusNormal"/>
              <w:jc w:val="both"/>
            </w:pPr>
            <w:r>
              <w:t>Частное учреждение здравоохранения (далее - ЧУЗ) "Клиническая больница "РЖД-Медицина" города Краснодар"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10</w:t>
            </w:r>
          </w:p>
        </w:tc>
        <w:tc>
          <w:tcPr>
            <w:tcW w:w="5499" w:type="dxa"/>
          </w:tcPr>
          <w:p w:rsidR="007E1EB1" w:rsidRDefault="007E1EB1">
            <w:pPr>
              <w:pStyle w:val="ConsPlusNormal"/>
              <w:jc w:val="both"/>
            </w:pPr>
            <w:r>
              <w:t>Федеральное государственное казенное учреждение "419 военный госпиталь" Министерства обороны Российской Федерации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11</w:t>
            </w:r>
          </w:p>
        </w:tc>
        <w:tc>
          <w:tcPr>
            <w:tcW w:w="5499" w:type="dxa"/>
          </w:tcPr>
          <w:p w:rsidR="007E1EB1" w:rsidRDefault="007E1EB1">
            <w:pPr>
              <w:pStyle w:val="ConsPlusNormal"/>
              <w:jc w:val="both"/>
            </w:pPr>
            <w:r>
              <w:t>ГБУЗ "Детский лечебно-реабилитационный центр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12</w:t>
            </w:r>
          </w:p>
        </w:tc>
        <w:tc>
          <w:tcPr>
            <w:tcW w:w="5499" w:type="dxa"/>
          </w:tcPr>
          <w:p w:rsidR="007E1EB1" w:rsidRDefault="007E1EB1">
            <w:pPr>
              <w:pStyle w:val="ConsPlusNormal"/>
              <w:jc w:val="both"/>
            </w:pPr>
            <w:r>
              <w:t>Федеральное государственное бюджетное учреждение здравоохранения (далее - 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13</w:t>
            </w:r>
          </w:p>
        </w:tc>
        <w:tc>
          <w:tcPr>
            <w:tcW w:w="5499" w:type="dxa"/>
          </w:tcPr>
          <w:p w:rsidR="007E1EB1" w:rsidRDefault="007E1EB1">
            <w:pPr>
              <w:pStyle w:val="ConsPlusNormal"/>
              <w:jc w:val="both"/>
            </w:pPr>
            <w:r>
              <w:t>ГБУЗ "Городская поликлиника N 1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14</w:t>
            </w:r>
          </w:p>
        </w:tc>
        <w:tc>
          <w:tcPr>
            <w:tcW w:w="5499" w:type="dxa"/>
          </w:tcPr>
          <w:p w:rsidR="007E1EB1" w:rsidRDefault="007E1EB1">
            <w:pPr>
              <w:pStyle w:val="ConsPlusNormal"/>
              <w:jc w:val="both"/>
            </w:pPr>
            <w:r>
              <w:t>ГБУЗ "Городская поликлиника N 3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lastRenderedPageBreak/>
              <w:t>15</w:t>
            </w:r>
          </w:p>
        </w:tc>
        <w:tc>
          <w:tcPr>
            <w:tcW w:w="5499" w:type="dxa"/>
          </w:tcPr>
          <w:p w:rsidR="007E1EB1" w:rsidRDefault="007E1EB1">
            <w:pPr>
              <w:pStyle w:val="ConsPlusNormal"/>
              <w:jc w:val="both"/>
            </w:pPr>
            <w:r>
              <w:t>ГБУЗ "Городская поликлиника N 4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16</w:t>
            </w:r>
          </w:p>
        </w:tc>
        <w:tc>
          <w:tcPr>
            <w:tcW w:w="5499" w:type="dxa"/>
          </w:tcPr>
          <w:p w:rsidR="007E1EB1" w:rsidRDefault="007E1EB1">
            <w:pPr>
              <w:pStyle w:val="ConsPlusNormal"/>
              <w:jc w:val="both"/>
            </w:pPr>
            <w:r>
              <w:t>ГБУЗ "Городская поликлиника N 5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17</w:t>
            </w:r>
          </w:p>
        </w:tc>
        <w:tc>
          <w:tcPr>
            <w:tcW w:w="5499" w:type="dxa"/>
          </w:tcPr>
          <w:p w:rsidR="007E1EB1" w:rsidRDefault="007E1EB1">
            <w:pPr>
              <w:pStyle w:val="ConsPlusNormal"/>
              <w:jc w:val="both"/>
            </w:pPr>
            <w:r>
              <w:t>ГБУЗ "Городская поликлиника N 7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18</w:t>
            </w:r>
          </w:p>
        </w:tc>
        <w:tc>
          <w:tcPr>
            <w:tcW w:w="5499" w:type="dxa"/>
          </w:tcPr>
          <w:p w:rsidR="007E1EB1" w:rsidRDefault="007E1EB1">
            <w:pPr>
              <w:pStyle w:val="ConsPlusNormal"/>
              <w:jc w:val="both"/>
            </w:pPr>
            <w:r>
              <w:t>ГБУЗ "Городская поликлиника N 8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19</w:t>
            </w:r>
          </w:p>
        </w:tc>
        <w:tc>
          <w:tcPr>
            <w:tcW w:w="5499" w:type="dxa"/>
          </w:tcPr>
          <w:p w:rsidR="007E1EB1" w:rsidRDefault="007E1EB1">
            <w:pPr>
              <w:pStyle w:val="ConsPlusNormal"/>
              <w:jc w:val="both"/>
            </w:pPr>
            <w:r>
              <w:t>ГБУЗ "Городская поликлиника N 9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20</w:t>
            </w:r>
          </w:p>
        </w:tc>
        <w:tc>
          <w:tcPr>
            <w:tcW w:w="5499" w:type="dxa"/>
          </w:tcPr>
          <w:p w:rsidR="007E1EB1" w:rsidRDefault="007E1EB1">
            <w:pPr>
              <w:pStyle w:val="ConsPlusNormal"/>
              <w:jc w:val="both"/>
            </w:pPr>
            <w:r>
              <w:t>ГБУЗ "Городская поликлиника N 10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21</w:t>
            </w:r>
          </w:p>
        </w:tc>
        <w:tc>
          <w:tcPr>
            <w:tcW w:w="5499" w:type="dxa"/>
          </w:tcPr>
          <w:p w:rsidR="007E1EB1" w:rsidRDefault="007E1EB1">
            <w:pPr>
              <w:pStyle w:val="ConsPlusNormal"/>
              <w:jc w:val="both"/>
            </w:pPr>
            <w:r>
              <w:t>ГБУЗ "Городская поликлиника N 11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22</w:t>
            </w:r>
          </w:p>
        </w:tc>
        <w:tc>
          <w:tcPr>
            <w:tcW w:w="5499" w:type="dxa"/>
          </w:tcPr>
          <w:p w:rsidR="007E1EB1" w:rsidRDefault="007E1EB1">
            <w:pPr>
              <w:pStyle w:val="ConsPlusNormal"/>
              <w:jc w:val="both"/>
            </w:pPr>
            <w:r>
              <w:t>ГБУЗ "Городская поликлиника N 12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23</w:t>
            </w:r>
          </w:p>
        </w:tc>
        <w:tc>
          <w:tcPr>
            <w:tcW w:w="5499" w:type="dxa"/>
          </w:tcPr>
          <w:p w:rsidR="007E1EB1" w:rsidRDefault="007E1EB1">
            <w:pPr>
              <w:pStyle w:val="ConsPlusNormal"/>
              <w:jc w:val="both"/>
            </w:pPr>
            <w:r>
              <w:t>ГБУЗ "Городская поликлиника N 13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24</w:t>
            </w:r>
          </w:p>
        </w:tc>
        <w:tc>
          <w:tcPr>
            <w:tcW w:w="5499" w:type="dxa"/>
          </w:tcPr>
          <w:p w:rsidR="007E1EB1" w:rsidRDefault="007E1EB1">
            <w:pPr>
              <w:pStyle w:val="ConsPlusNormal"/>
              <w:jc w:val="both"/>
            </w:pPr>
            <w:r>
              <w:t>ГБУЗ "Городская поликлиника N 14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25</w:t>
            </w:r>
          </w:p>
        </w:tc>
        <w:tc>
          <w:tcPr>
            <w:tcW w:w="5499" w:type="dxa"/>
          </w:tcPr>
          <w:p w:rsidR="007E1EB1" w:rsidRDefault="007E1EB1">
            <w:pPr>
              <w:pStyle w:val="ConsPlusNormal"/>
              <w:jc w:val="both"/>
            </w:pPr>
            <w:r>
              <w:t>ГБУЗ "Городская поликлиника N 15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26</w:t>
            </w:r>
          </w:p>
        </w:tc>
        <w:tc>
          <w:tcPr>
            <w:tcW w:w="5499" w:type="dxa"/>
          </w:tcPr>
          <w:p w:rsidR="007E1EB1" w:rsidRDefault="007E1EB1">
            <w:pPr>
              <w:pStyle w:val="ConsPlusNormal"/>
              <w:jc w:val="both"/>
            </w:pPr>
            <w:r>
              <w:t>ГБУЗ "Городская поликлиника N 16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27</w:t>
            </w:r>
          </w:p>
        </w:tc>
        <w:tc>
          <w:tcPr>
            <w:tcW w:w="5499" w:type="dxa"/>
          </w:tcPr>
          <w:p w:rsidR="007E1EB1" w:rsidRDefault="007E1EB1">
            <w:pPr>
              <w:pStyle w:val="ConsPlusNormal"/>
              <w:jc w:val="both"/>
            </w:pPr>
            <w:r>
              <w:t>ГБУЗ "Городская поликлиника N 17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28</w:t>
            </w:r>
          </w:p>
        </w:tc>
        <w:tc>
          <w:tcPr>
            <w:tcW w:w="5499" w:type="dxa"/>
          </w:tcPr>
          <w:p w:rsidR="007E1EB1" w:rsidRDefault="007E1EB1">
            <w:pPr>
              <w:pStyle w:val="ConsPlusNormal"/>
              <w:jc w:val="both"/>
            </w:pPr>
            <w:r>
              <w:t>ГБУЗ "Городская поликлиника N 19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29</w:t>
            </w:r>
          </w:p>
        </w:tc>
        <w:tc>
          <w:tcPr>
            <w:tcW w:w="5499" w:type="dxa"/>
          </w:tcPr>
          <w:p w:rsidR="007E1EB1" w:rsidRDefault="007E1EB1">
            <w:pPr>
              <w:pStyle w:val="ConsPlusNormal"/>
              <w:jc w:val="both"/>
            </w:pPr>
            <w:r>
              <w:t>ГБУЗ "Городская поликлиника N 22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30</w:t>
            </w:r>
          </w:p>
        </w:tc>
        <w:tc>
          <w:tcPr>
            <w:tcW w:w="5499" w:type="dxa"/>
          </w:tcPr>
          <w:p w:rsidR="007E1EB1" w:rsidRDefault="007E1EB1">
            <w:pPr>
              <w:pStyle w:val="ConsPlusNormal"/>
              <w:jc w:val="both"/>
            </w:pPr>
            <w:r>
              <w:t>ГБУЗ "Городская поликлиника N 23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31</w:t>
            </w:r>
          </w:p>
        </w:tc>
        <w:tc>
          <w:tcPr>
            <w:tcW w:w="5499" w:type="dxa"/>
          </w:tcPr>
          <w:p w:rsidR="007E1EB1" w:rsidRDefault="007E1EB1">
            <w:pPr>
              <w:pStyle w:val="ConsPlusNormal"/>
              <w:jc w:val="both"/>
            </w:pPr>
            <w:r>
              <w:t>ГБУЗ "Городская поликлиника N 25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32</w:t>
            </w:r>
          </w:p>
        </w:tc>
        <w:tc>
          <w:tcPr>
            <w:tcW w:w="5499" w:type="dxa"/>
          </w:tcPr>
          <w:p w:rsidR="007E1EB1" w:rsidRDefault="007E1EB1">
            <w:pPr>
              <w:pStyle w:val="ConsPlusNormal"/>
              <w:jc w:val="both"/>
            </w:pPr>
            <w:r>
              <w:t>ГБУЗ "Городская поликлиника N 26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33</w:t>
            </w:r>
          </w:p>
        </w:tc>
        <w:tc>
          <w:tcPr>
            <w:tcW w:w="5499" w:type="dxa"/>
          </w:tcPr>
          <w:p w:rsidR="007E1EB1" w:rsidRDefault="007E1EB1">
            <w:pPr>
              <w:pStyle w:val="ConsPlusNormal"/>
              <w:jc w:val="both"/>
            </w:pPr>
            <w:r>
              <w:t>ГБУЗ "Городская поликлиника N 27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lastRenderedPageBreak/>
              <w:t>34</w:t>
            </w:r>
          </w:p>
        </w:tc>
        <w:tc>
          <w:tcPr>
            <w:tcW w:w="5499" w:type="dxa"/>
          </w:tcPr>
          <w:p w:rsidR="007E1EB1" w:rsidRDefault="007E1EB1">
            <w:pPr>
              <w:pStyle w:val="ConsPlusNormal"/>
              <w:jc w:val="both"/>
            </w:pPr>
            <w:r>
              <w:t>ГБУЗ "Детская городская поликлиника N 1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35</w:t>
            </w:r>
          </w:p>
        </w:tc>
        <w:tc>
          <w:tcPr>
            <w:tcW w:w="5499" w:type="dxa"/>
          </w:tcPr>
          <w:p w:rsidR="007E1EB1" w:rsidRDefault="007E1EB1">
            <w:pPr>
              <w:pStyle w:val="ConsPlusNormal"/>
              <w:jc w:val="both"/>
            </w:pPr>
            <w:r>
              <w:t>ГБУЗ "Детская поликлиника N 2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36</w:t>
            </w:r>
          </w:p>
        </w:tc>
        <w:tc>
          <w:tcPr>
            <w:tcW w:w="5499" w:type="dxa"/>
          </w:tcPr>
          <w:p w:rsidR="007E1EB1" w:rsidRDefault="007E1EB1">
            <w:pPr>
              <w:pStyle w:val="ConsPlusNormal"/>
              <w:jc w:val="both"/>
            </w:pPr>
            <w:r>
              <w:t>ГБУЗ "Детская городская поликлиника N 3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37</w:t>
            </w:r>
          </w:p>
        </w:tc>
        <w:tc>
          <w:tcPr>
            <w:tcW w:w="5499" w:type="dxa"/>
          </w:tcPr>
          <w:p w:rsidR="007E1EB1" w:rsidRDefault="007E1EB1">
            <w:pPr>
              <w:pStyle w:val="ConsPlusNormal"/>
              <w:jc w:val="both"/>
            </w:pPr>
            <w:r>
              <w:t>ГБУЗ "Детская городская поликлиника N 4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38</w:t>
            </w:r>
          </w:p>
        </w:tc>
        <w:tc>
          <w:tcPr>
            <w:tcW w:w="5499" w:type="dxa"/>
          </w:tcPr>
          <w:p w:rsidR="007E1EB1" w:rsidRDefault="007E1EB1">
            <w:pPr>
              <w:pStyle w:val="ConsPlusNormal"/>
              <w:jc w:val="both"/>
            </w:pPr>
            <w:r>
              <w:t>ГБУЗ "Детская городская поликлиника N 5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39</w:t>
            </w:r>
          </w:p>
        </w:tc>
        <w:tc>
          <w:tcPr>
            <w:tcW w:w="5499" w:type="dxa"/>
          </w:tcPr>
          <w:p w:rsidR="007E1EB1" w:rsidRDefault="007E1EB1">
            <w:pPr>
              <w:pStyle w:val="ConsPlusNormal"/>
              <w:jc w:val="both"/>
            </w:pPr>
            <w:r>
              <w:t>ГБУЗ "Детская городская поликлиника N 6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40</w:t>
            </w:r>
          </w:p>
        </w:tc>
        <w:tc>
          <w:tcPr>
            <w:tcW w:w="5499" w:type="dxa"/>
          </w:tcPr>
          <w:p w:rsidR="007E1EB1" w:rsidRDefault="007E1EB1">
            <w:pPr>
              <w:pStyle w:val="ConsPlusNormal"/>
              <w:jc w:val="both"/>
            </w:pPr>
            <w:r>
              <w:t>ГБУЗ "Детская городская поликлиника N 7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41</w:t>
            </w:r>
          </w:p>
        </w:tc>
        <w:tc>
          <w:tcPr>
            <w:tcW w:w="5499" w:type="dxa"/>
          </w:tcPr>
          <w:p w:rsidR="007E1EB1" w:rsidRDefault="007E1EB1">
            <w:pPr>
              <w:pStyle w:val="ConsPlusNormal"/>
              <w:jc w:val="both"/>
            </w:pPr>
            <w:r>
              <w:t>ГБУЗ "Детская городская поликлиника N 8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42</w:t>
            </w:r>
          </w:p>
        </w:tc>
        <w:tc>
          <w:tcPr>
            <w:tcW w:w="5499" w:type="dxa"/>
          </w:tcPr>
          <w:p w:rsidR="007E1EB1" w:rsidRDefault="007E1EB1">
            <w:pPr>
              <w:pStyle w:val="ConsPlusNormal"/>
              <w:jc w:val="both"/>
            </w:pPr>
            <w:r>
              <w:t>ГБУЗ "Детская городская поликлиника N 9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43</w:t>
            </w:r>
          </w:p>
        </w:tc>
        <w:tc>
          <w:tcPr>
            <w:tcW w:w="5499" w:type="dxa"/>
          </w:tcPr>
          <w:p w:rsidR="007E1EB1" w:rsidRDefault="007E1EB1">
            <w:pPr>
              <w:pStyle w:val="ConsPlusNormal"/>
              <w:jc w:val="both"/>
            </w:pPr>
            <w:r>
              <w:t>ГБУЗ "Стоматологическая поликлиника N 1"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44</w:t>
            </w:r>
          </w:p>
        </w:tc>
        <w:tc>
          <w:tcPr>
            <w:tcW w:w="5499" w:type="dxa"/>
          </w:tcPr>
          <w:p w:rsidR="007E1EB1" w:rsidRDefault="007E1EB1">
            <w:pPr>
              <w:pStyle w:val="ConsPlusNormal"/>
              <w:jc w:val="both"/>
            </w:pPr>
            <w:r>
              <w:t>Государственное автономное учреждение здравоохранения (далее - ГАУЗ) "Стоматологическая поликлиника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45</w:t>
            </w:r>
          </w:p>
        </w:tc>
        <w:tc>
          <w:tcPr>
            <w:tcW w:w="5499" w:type="dxa"/>
          </w:tcPr>
          <w:p w:rsidR="007E1EB1" w:rsidRDefault="007E1EB1">
            <w:pPr>
              <w:pStyle w:val="ConsPlusNormal"/>
              <w:jc w:val="both"/>
            </w:pPr>
            <w:r>
              <w:t>ГБУЗ "Стоматологическая поликлиника N 3"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46</w:t>
            </w:r>
          </w:p>
        </w:tc>
        <w:tc>
          <w:tcPr>
            <w:tcW w:w="5499" w:type="dxa"/>
          </w:tcPr>
          <w:p w:rsidR="007E1EB1" w:rsidRDefault="007E1EB1">
            <w:pPr>
              <w:pStyle w:val="ConsPlusNormal"/>
              <w:jc w:val="both"/>
            </w:pPr>
            <w:r>
              <w:t>ГБУЗ "Детская стоматологическая поликлиника N 1"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47</w:t>
            </w:r>
          </w:p>
        </w:tc>
        <w:tc>
          <w:tcPr>
            <w:tcW w:w="5499" w:type="dxa"/>
          </w:tcPr>
          <w:p w:rsidR="007E1EB1" w:rsidRDefault="007E1EB1">
            <w:pPr>
              <w:pStyle w:val="ConsPlusNormal"/>
              <w:jc w:val="both"/>
            </w:pPr>
            <w:r>
              <w:t>ГБУЗ "Детская городская стоматологическая поликлиника N 2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48</w:t>
            </w:r>
          </w:p>
        </w:tc>
        <w:tc>
          <w:tcPr>
            <w:tcW w:w="5499" w:type="dxa"/>
          </w:tcPr>
          <w:p w:rsidR="007E1EB1" w:rsidRDefault="007E1EB1">
            <w:pPr>
              <w:pStyle w:val="ConsPlusNormal"/>
              <w:jc w:val="both"/>
            </w:pPr>
            <w:r>
              <w:t>ГБУЗ "Детская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lastRenderedPageBreak/>
              <w:t>49</w:t>
            </w:r>
          </w:p>
        </w:tc>
        <w:tc>
          <w:tcPr>
            <w:tcW w:w="5499" w:type="dxa"/>
          </w:tcPr>
          <w:p w:rsidR="007E1EB1" w:rsidRDefault="007E1EB1">
            <w:pPr>
              <w:pStyle w:val="ConsPlusNormal"/>
              <w:jc w:val="both"/>
            </w:pPr>
            <w:r>
              <w:t>ГБУЗ "Старокорсунская участковая больница города Краснодара"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50</w:t>
            </w:r>
          </w:p>
        </w:tc>
        <w:tc>
          <w:tcPr>
            <w:tcW w:w="5499" w:type="dxa"/>
          </w:tcPr>
          <w:p w:rsidR="007E1EB1" w:rsidRDefault="007E1EB1">
            <w:pPr>
              <w:pStyle w:val="ConsPlusNormal"/>
              <w:jc w:val="both"/>
            </w:pPr>
            <w:r>
              <w:t>ГБУЗ "Краевой клинический госпиталь для ветеранов войн им. проф. В.К. Красовитова"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51</w:t>
            </w:r>
          </w:p>
        </w:tc>
        <w:tc>
          <w:tcPr>
            <w:tcW w:w="5499" w:type="dxa"/>
          </w:tcPr>
          <w:p w:rsidR="007E1EB1" w:rsidRDefault="007E1EB1">
            <w:pPr>
              <w:pStyle w:val="ConsPlusNormal"/>
              <w:jc w:val="both"/>
            </w:pPr>
            <w:r>
              <w:t>ГБУЗ "Научно-исследовательский институт - Краевая клиническая больница N 1 имени профессора С.В. Очаповского"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52</w:t>
            </w:r>
          </w:p>
        </w:tc>
        <w:tc>
          <w:tcPr>
            <w:tcW w:w="5499" w:type="dxa"/>
          </w:tcPr>
          <w:p w:rsidR="007E1EB1" w:rsidRDefault="007E1EB1">
            <w:pPr>
              <w:pStyle w:val="ConsPlusNormal"/>
              <w:jc w:val="both"/>
            </w:pPr>
            <w:r>
              <w:t>ГБУЗ "Краевая больница N 3"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53</w:t>
            </w:r>
          </w:p>
        </w:tc>
        <w:tc>
          <w:tcPr>
            <w:tcW w:w="5499" w:type="dxa"/>
          </w:tcPr>
          <w:p w:rsidR="007E1EB1" w:rsidRDefault="007E1EB1">
            <w:pPr>
              <w:pStyle w:val="ConsPlusNormal"/>
              <w:jc w:val="both"/>
            </w:pPr>
            <w:r>
              <w:t>ГБУЗ "Клинический онкологический диспансер N 1"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54</w:t>
            </w:r>
          </w:p>
        </w:tc>
        <w:tc>
          <w:tcPr>
            <w:tcW w:w="5499" w:type="dxa"/>
          </w:tcPr>
          <w:p w:rsidR="007E1EB1" w:rsidRDefault="007E1EB1">
            <w:pPr>
              <w:pStyle w:val="ConsPlusNormal"/>
              <w:jc w:val="both"/>
            </w:pPr>
            <w:r>
              <w:t>ГБУЗ "Детская краевая клиническая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55</w:t>
            </w:r>
          </w:p>
        </w:tc>
        <w:tc>
          <w:tcPr>
            <w:tcW w:w="5499" w:type="dxa"/>
          </w:tcPr>
          <w:p w:rsidR="007E1EB1" w:rsidRDefault="007E1EB1">
            <w:pPr>
              <w:pStyle w:val="ConsPlusNormal"/>
              <w:jc w:val="both"/>
            </w:pPr>
            <w:r>
              <w:t>ГБУЗ "Краевая клиническая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56</w:t>
            </w:r>
          </w:p>
        </w:tc>
        <w:tc>
          <w:tcPr>
            <w:tcW w:w="5499" w:type="dxa"/>
          </w:tcPr>
          <w:p w:rsidR="007E1EB1" w:rsidRDefault="007E1EB1">
            <w:pPr>
              <w:pStyle w:val="ConsPlusNormal"/>
              <w:jc w:val="both"/>
            </w:pPr>
            <w:r>
              <w:t>ГБУЗ "Специализированная клиническая инфекционная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57</w:t>
            </w:r>
          </w:p>
        </w:tc>
        <w:tc>
          <w:tcPr>
            <w:tcW w:w="5499" w:type="dxa"/>
          </w:tcPr>
          <w:p w:rsidR="007E1EB1" w:rsidRDefault="007E1EB1">
            <w:pPr>
              <w:pStyle w:val="ConsPlusNormal"/>
              <w:jc w:val="both"/>
            </w:pPr>
            <w:r>
              <w:t>ГБУЗ "Специализированная клиническая детская инфекционная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58</w:t>
            </w:r>
          </w:p>
        </w:tc>
        <w:tc>
          <w:tcPr>
            <w:tcW w:w="5499" w:type="dxa"/>
          </w:tcPr>
          <w:p w:rsidR="007E1EB1" w:rsidRDefault="007E1EB1">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59</w:t>
            </w:r>
          </w:p>
        </w:tc>
        <w:tc>
          <w:tcPr>
            <w:tcW w:w="5499" w:type="dxa"/>
          </w:tcPr>
          <w:p w:rsidR="007E1EB1" w:rsidRDefault="007E1EB1">
            <w:pPr>
              <w:pStyle w:val="ConsPlusNormal"/>
              <w:jc w:val="both"/>
            </w:pPr>
            <w: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60</w:t>
            </w:r>
          </w:p>
        </w:tc>
        <w:tc>
          <w:tcPr>
            <w:tcW w:w="5499" w:type="dxa"/>
          </w:tcPr>
          <w:p w:rsidR="007E1EB1" w:rsidRDefault="007E1EB1">
            <w:pPr>
              <w:pStyle w:val="ConsPlusNormal"/>
              <w:jc w:val="both"/>
            </w:pPr>
            <w:r>
              <w:t>ГБУЗ "Центр медицинской профилактики"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61</w:t>
            </w:r>
          </w:p>
        </w:tc>
        <w:tc>
          <w:tcPr>
            <w:tcW w:w="5499" w:type="dxa"/>
          </w:tcPr>
          <w:p w:rsidR="007E1EB1" w:rsidRDefault="007E1EB1">
            <w:pPr>
              <w:pStyle w:val="ConsPlusNormal"/>
              <w:jc w:val="both"/>
            </w:pPr>
            <w:r>
              <w:t>ГБУЗ "Бюро судебно-медицинской экспертизы"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62</w:t>
            </w:r>
          </w:p>
        </w:tc>
        <w:tc>
          <w:tcPr>
            <w:tcW w:w="5499" w:type="dxa"/>
          </w:tcPr>
          <w:p w:rsidR="007E1EB1" w:rsidRDefault="007E1EB1">
            <w:pPr>
              <w:pStyle w:val="ConsPlusNormal"/>
              <w:jc w:val="both"/>
            </w:pPr>
            <w:r>
              <w:t>ГБУЗ "Клинический центр профилактики и борьбы со СПИД"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63</w:t>
            </w:r>
          </w:p>
        </w:tc>
        <w:tc>
          <w:tcPr>
            <w:tcW w:w="5499" w:type="dxa"/>
          </w:tcPr>
          <w:p w:rsidR="007E1EB1" w:rsidRDefault="007E1EB1">
            <w:pPr>
              <w:pStyle w:val="ConsPlusNormal"/>
              <w:jc w:val="both"/>
            </w:pPr>
            <w:r>
              <w:t>ГБУЗ "Краевой центр охраны здоровья семьи и репродукции"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lastRenderedPageBreak/>
              <w:t>64</w:t>
            </w:r>
          </w:p>
        </w:tc>
        <w:tc>
          <w:tcPr>
            <w:tcW w:w="5499" w:type="dxa"/>
          </w:tcPr>
          <w:p w:rsidR="007E1EB1" w:rsidRDefault="007E1EB1">
            <w:pPr>
              <w:pStyle w:val="ConsPlusNormal"/>
              <w:jc w:val="both"/>
            </w:pPr>
            <w:r>
              <w:t>ГБУЗ "Региональный центр медицины катастроф"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65</w:t>
            </w:r>
          </w:p>
        </w:tc>
        <w:tc>
          <w:tcPr>
            <w:tcW w:w="5499" w:type="dxa"/>
          </w:tcPr>
          <w:p w:rsidR="007E1EB1" w:rsidRDefault="007E1EB1">
            <w:pPr>
              <w:pStyle w:val="ConsPlusNormal"/>
              <w:jc w:val="both"/>
            </w:pPr>
            <w:r>
              <w:t>ГБУЗ "Медицинский информационно-аналитический центр"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66</w:t>
            </w:r>
          </w:p>
        </w:tc>
        <w:tc>
          <w:tcPr>
            <w:tcW w:w="5499" w:type="dxa"/>
          </w:tcPr>
          <w:p w:rsidR="007E1EB1" w:rsidRDefault="007E1EB1">
            <w:pPr>
              <w:pStyle w:val="ConsPlusNormal"/>
              <w:jc w:val="both"/>
            </w:pPr>
            <w:r>
              <w:t>ГБУЗ "Краевой детский центр медицинской реабилитации"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67</w:t>
            </w:r>
          </w:p>
        </w:tc>
        <w:tc>
          <w:tcPr>
            <w:tcW w:w="5499" w:type="dxa"/>
          </w:tcPr>
          <w:p w:rsidR="007E1EB1" w:rsidRDefault="007E1EB1">
            <w:pPr>
              <w:pStyle w:val="ConsPlusNormal"/>
              <w:jc w:val="both"/>
            </w:pPr>
            <w:r>
              <w:t>ГБУЗ "Клинический кожно-венерологический диспансер"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68</w:t>
            </w:r>
          </w:p>
        </w:tc>
        <w:tc>
          <w:tcPr>
            <w:tcW w:w="5499" w:type="dxa"/>
          </w:tcPr>
          <w:p w:rsidR="007E1EB1" w:rsidRDefault="007E1EB1">
            <w:pPr>
              <w:pStyle w:val="ConsPlusNormal"/>
              <w:jc w:val="both"/>
            </w:pPr>
            <w:r>
              <w:t>ГБУЗ "Клинический противотуберкулезный диспансер"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69</w:t>
            </w:r>
          </w:p>
        </w:tc>
        <w:tc>
          <w:tcPr>
            <w:tcW w:w="5499" w:type="dxa"/>
          </w:tcPr>
          <w:p w:rsidR="007E1EB1" w:rsidRDefault="007E1EB1">
            <w:pPr>
              <w:pStyle w:val="ConsPlusNormal"/>
              <w:jc w:val="both"/>
            </w:pPr>
            <w:r>
              <w:t>ГБУЗ "Специализированная клиническая психиатрическая больница N 1"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70</w:t>
            </w:r>
          </w:p>
        </w:tc>
        <w:tc>
          <w:tcPr>
            <w:tcW w:w="5499" w:type="dxa"/>
          </w:tcPr>
          <w:p w:rsidR="007E1EB1" w:rsidRDefault="007E1EB1">
            <w:pPr>
              <w:pStyle w:val="ConsPlusNormal"/>
              <w:jc w:val="both"/>
            </w:pPr>
            <w:r>
              <w:t>ГБУЗ "Специализированная психиатрическая больница N 7"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71</w:t>
            </w:r>
          </w:p>
        </w:tc>
        <w:tc>
          <w:tcPr>
            <w:tcW w:w="5499" w:type="dxa"/>
          </w:tcPr>
          <w:p w:rsidR="007E1EB1" w:rsidRDefault="007E1EB1">
            <w:pPr>
              <w:pStyle w:val="ConsPlusNormal"/>
              <w:jc w:val="both"/>
            </w:pPr>
            <w:r>
              <w:t>ГБУЗ "Наркологический диспансер"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72</w:t>
            </w:r>
          </w:p>
        </w:tc>
        <w:tc>
          <w:tcPr>
            <w:tcW w:w="5499" w:type="dxa"/>
          </w:tcPr>
          <w:p w:rsidR="007E1EB1" w:rsidRDefault="007E1EB1">
            <w:pPr>
              <w:pStyle w:val="ConsPlusNormal"/>
              <w:jc w:val="both"/>
            </w:pPr>
            <w:r>
              <w:t>ГКУЗ "Детский санаторий "Тополек"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73</w:t>
            </w:r>
          </w:p>
        </w:tc>
        <w:tc>
          <w:tcPr>
            <w:tcW w:w="5499" w:type="dxa"/>
          </w:tcPr>
          <w:p w:rsidR="007E1EB1" w:rsidRDefault="007E1EB1">
            <w:pPr>
              <w:pStyle w:val="ConsPlusNormal"/>
              <w:jc w:val="both"/>
            </w:pPr>
            <w:r>
              <w:t>ГБУЗ "Детский санаторий для больных и инфицированных туберкулезом "Василек"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74</w:t>
            </w:r>
          </w:p>
        </w:tc>
        <w:tc>
          <w:tcPr>
            <w:tcW w:w="5499" w:type="dxa"/>
          </w:tcPr>
          <w:p w:rsidR="007E1EB1" w:rsidRDefault="007E1EB1">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1"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75</w:t>
            </w:r>
          </w:p>
        </w:tc>
        <w:tc>
          <w:tcPr>
            <w:tcW w:w="5499" w:type="dxa"/>
          </w:tcPr>
          <w:p w:rsidR="007E1EB1" w:rsidRDefault="007E1EB1">
            <w:pPr>
              <w:pStyle w:val="ConsPlusNormal"/>
              <w:jc w:val="both"/>
            </w:pPr>
            <w:r>
              <w:t>ГБУЗ "Станция переливания крови"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76</w:t>
            </w:r>
          </w:p>
        </w:tc>
        <w:tc>
          <w:tcPr>
            <w:tcW w:w="5499" w:type="dxa"/>
          </w:tcPr>
          <w:p w:rsidR="007E1EB1" w:rsidRDefault="007E1EB1">
            <w:pPr>
              <w:pStyle w:val="ConsPlusNormal"/>
              <w:jc w:val="both"/>
            </w:pPr>
            <w:r>
              <w:t>ГБУЗ "Бюро патологоанатомическое"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77</w:t>
            </w:r>
          </w:p>
        </w:tc>
        <w:tc>
          <w:tcPr>
            <w:tcW w:w="5499" w:type="dxa"/>
          </w:tcPr>
          <w:p w:rsidR="007E1EB1" w:rsidRDefault="007E1EB1">
            <w:pPr>
              <w:pStyle w:val="ConsPlusNormal"/>
              <w:jc w:val="both"/>
            </w:pPr>
            <w:r>
              <w:t>Государственное бюджетное учреждение "Краснодарский медицинский информационно-аналитический центр"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78</w:t>
            </w:r>
          </w:p>
        </w:tc>
        <w:tc>
          <w:tcPr>
            <w:tcW w:w="5499" w:type="dxa"/>
          </w:tcPr>
          <w:p w:rsidR="007E1EB1" w:rsidRDefault="007E1EB1">
            <w:pPr>
              <w:pStyle w:val="ConsPlusNormal"/>
              <w:jc w:val="both"/>
            </w:pPr>
            <w:r>
              <w:t>ОАО "Центр восстановительной медицины и реабилитации "Краснодарская бальнеолечебница"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79</w:t>
            </w:r>
          </w:p>
        </w:tc>
        <w:tc>
          <w:tcPr>
            <w:tcW w:w="5499" w:type="dxa"/>
          </w:tcPr>
          <w:p w:rsidR="007E1EB1" w:rsidRDefault="007E1EB1">
            <w:pPr>
              <w:pStyle w:val="ConsPlusNormal"/>
              <w:jc w:val="both"/>
            </w:pPr>
            <w:r>
              <w:t>Федеральное государственное автономное учреждение (далее - ФГАУ) "Национальный медицинский исследовательский центр "Межотраслевой научно-</w:t>
            </w:r>
            <w:r>
              <w:lastRenderedPageBreak/>
              <w:t>технический комплекс "Микрохирургия глаза" имени академика С.Н. Федорова" Министерства здравоохранения Российской Федерации (Краснодарский филиал ФГАУ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474" w:type="dxa"/>
            <w:vAlign w:val="center"/>
          </w:tcPr>
          <w:p w:rsidR="007E1EB1" w:rsidRDefault="007E1EB1">
            <w:pPr>
              <w:pStyle w:val="ConsPlusNormal"/>
              <w:jc w:val="center"/>
            </w:pPr>
            <w:r>
              <w:lastRenderedPageBreak/>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80</w:t>
            </w:r>
          </w:p>
        </w:tc>
        <w:tc>
          <w:tcPr>
            <w:tcW w:w="5499" w:type="dxa"/>
          </w:tcPr>
          <w:p w:rsidR="007E1EB1" w:rsidRDefault="007E1EB1">
            <w:pPr>
              <w:pStyle w:val="ConsPlusNormal"/>
              <w:jc w:val="both"/>
            </w:pPr>
            <w:r>
              <w:t>ООО "Фрезениус Медикал Кеа Кубань"</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81</w:t>
            </w:r>
          </w:p>
        </w:tc>
        <w:tc>
          <w:tcPr>
            <w:tcW w:w="5499" w:type="dxa"/>
          </w:tcPr>
          <w:p w:rsidR="007E1EB1" w:rsidRDefault="007E1EB1">
            <w:pPr>
              <w:pStyle w:val="ConsPlusNormal"/>
              <w:jc w:val="both"/>
            </w:pPr>
            <w:r>
              <w:t>ООО Медицинский центр "НЕФРОС"</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82</w:t>
            </w:r>
          </w:p>
        </w:tc>
        <w:tc>
          <w:tcPr>
            <w:tcW w:w="5499" w:type="dxa"/>
          </w:tcPr>
          <w:p w:rsidR="007E1EB1" w:rsidRDefault="007E1EB1">
            <w:pPr>
              <w:pStyle w:val="ConsPlusNormal"/>
              <w:jc w:val="both"/>
            </w:pPr>
            <w:r>
              <w:t>ООО "Лечебно-диагностический центр Международного института биологических систем - Краснодар"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83</w:t>
            </w:r>
          </w:p>
        </w:tc>
        <w:tc>
          <w:tcPr>
            <w:tcW w:w="5499" w:type="dxa"/>
          </w:tcPr>
          <w:p w:rsidR="007E1EB1" w:rsidRDefault="007E1EB1">
            <w:pPr>
              <w:pStyle w:val="ConsPlusNormal"/>
              <w:jc w:val="both"/>
            </w:pPr>
            <w:r>
              <w:t>ООО совместное предприятие Медицинский центр экстракорпорального оплодотворения "ЭМБРИО"</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84</w:t>
            </w:r>
          </w:p>
        </w:tc>
        <w:tc>
          <w:tcPr>
            <w:tcW w:w="5499" w:type="dxa"/>
          </w:tcPr>
          <w:p w:rsidR="007E1EB1" w:rsidRDefault="007E1EB1">
            <w:pPr>
              <w:pStyle w:val="ConsPlusNormal"/>
              <w:jc w:val="both"/>
            </w:pPr>
            <w:r>
              <w:t>ООО Диагностический центр "Черноземье Регион плюс" (Подразделение ООО Диагностический центр "Черноземье Регион плюс")</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85</w:t>
            </w:r>
          </w:p>
        </w:tc>
        <w:tc>
          <w:tcPr>
            <w:tcW w:w="5499" w:type="dxa"/>
          </w:tcPr>
          <w:p w:rsidR="007E1EB1" w:rsidRDefault="007E1EB1">
            <w:pPr>
              <w:pStyle w:val="ConsPlusNormal"/>
              <w:jc w:val="both"/>
            </w:pPr>
            <w:r>
              <w:t>ООО "Формула здоровья"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86</w:t>
            </w:r>
          </w:p>
        </w:tc>
        <w:tc>
          <w:tcPr>
            <w:tcW w:w="5499" w:type="dxa"/>
          </w:tcPr>
          <w:p w:rsidR="007E1EB1" w:rsidRDefault="007E1EB1">
            <w:pPr>
              <w:pStyle w:val="ConsPlusNormal"/>
              <w:jc w:val="both"/>
            </w:pPr>
            <w:r>
              <w:t>ООО "Клиника Екатерининская"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87</w:t>
            </w:r>
          </w:p>
        </w:tc>
        <w:tc>
          <w:tcPr>
            <w:tcW w:w="5499" w:type="dxa"/>
          </w:tcPr>
          <w:p w:rsidR="007E1EB1" w:rsidRDefault="007E1EB1">
            <w:pPr>
              <w:pStyle w:val="ConsPlusNormal"/>
              <w:jc w:val="both"/>
            </w:pPr>
            <w:r>
              <w:t>ООО "Санталь 23"</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88</w:t>
            </w:r>
          </w:p>
        </w:tc>
        <w:tc>
          <w:tcPr>
            <w:tcW w:w="5499" w:type="dxa"/>
          </w:tcPr>
          <w:p w:rsidR="007E1EB1" w:rsidRDefault="007E1EB1">
            <w:pPr>
              <w:pStyle w:val="ConsPlusNormal"/>
              <w:jc w:val="both"/>
            </w:pPr>
            <w:r>
              <w:t>ООО "Здоровье Кубани"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89</w:t>
            </w:r>
          </w:p>
        </w:tc>
        <w:tc>
          <w:tcPr>
            <w:tcW w:w="5499" w:type="dxa"/>
          </w:tcPr>
          <w:p w:rsidR="007E1EB1" w:rsidRDefault="007E1EB1">
            <w:pPr>
              <w:pStyle w:val="ConsPlusNormal"/>
              <w:jc w:val="both"/>
            </w:pPr>
            <w:r>
              <w:t>ООО "КУБАНСКИЙ МЕДИЦИНСКИЙ ЦЕНТР"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90</w:t>
            </w:r>
          </w:p>
        </w:tc>
        <w:tc>
          <w:tcPr>
            <w:tcW w:w="5499" w:type="dxa"/>
          </w:tcPr>
          <w:p w:rsidR="007E1EB1" w:rsidRDefault="007E1EB1">
            <w:pPr>
              <w:pStyle w:val="ConsPlusNormal"/>
              <w:jc w:val="both"/>
            </w:pPr>
            <w:r>
              <w:t>ООО "ОФТАЛЬМОЛОГИЧЕСКАЯ КЛИНИКА ХИРУРГИИ КАТАРАКТЫ, КОРРЕКЦИИ ЗРЕНИЯ И ЛАЗЕРНОГО ЛЕЧЕНИЯ ГЛАЗНЫХ БОЛЕЗНЕЙ "РАДУГА-ПЛЮС"</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91</w:t>
            </w:r>
          </w:p>
        </w:tc>
        <w:tc>
          <w:tcPr>
            <w:tcW w:w="5499" w:type="dxa"/>
          </w:tcPr>
          <w:p w:rsidR="007E1EB1" w:rsidRDefault="007E1EB1">
            <w:pPr>
              <w:pStyle w:val="ConsPlusNormal"/>
              <w:jc w:val="both"/>
            </w:pPr>
            <w:r>
              <w:t>ООО "Медскан клиник"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92</w:t>
            </w:r>
          </w:p>
        </w:tc>
        <w:tc>
          <w:tcPr>
            <w:tcW w:w="5499" w:type="dxa"/>
          </w:tcPr>
          <w:p w:rsidR="007E1EB1" w:rsidRDefault="007E1EB1">
            <w:pPr>
              <w:pStyle w:val="ConsPlusNormal"/>
              <w:jc w:val="both"/>
            </w:pPr>
            <w:r>
              <w:t>ООО "Шале Сантэ"</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93</w:t>
            </w:r>
          </w:p>
        </w:tc>
        <w:tc>
          <w:tcPr>
            <w:tcW w:w="5499" w:type="dxa"/>
          </w:tcPr>
          <w:p w:rsidR="007E1EB1" w:rsidRDefault="007E1EB1">
            <w:pPr>
              <w:pStyle w:val="ConsPlusNormal"/>
              <w:jc w:val="both"/>
            </w:pPr>
            <w:r>
              <w:t>ООО "Клиника "Первое слово"</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94</w:t>
            </w:r>
          </w:p>
        </w:tc>
        <w:tc>
          <w:tcPr>
            <w:tcW w:w="5499" w:type="dxa"/>
          </w:tcPr>
          <w:p w:rsidR="007E1EB1" w:rsidRDefault="007E1EB1">
            <w:pPr>
              <w:pStyle w:val="ConsPlusNormal"/>
              <w:jc w:val="both"/>
            </w:pPr>
            <w:r>
              <w:t>ООО КЛИНИКО-ДИАГНОСТИЧЕСКИЙ ЦЕНТР "ПЕРСОНА-МЕД"</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95</w:t>
            </w:r>
          </w:p>
        </w:tc>
        <w:tc>
          <w:tcPr>
            <w:tcW w:w="5499" w:type="dxa"/>
          </w:tcPr>
          <w:p w:rsidR="007E1EB1" w:rsidRDefault="007E1EB1">
            <w:pPr>
              <w:pStyle w:val="ConsPlusNormal"/>
              <w:jc w:val="both"/>
            </w:pPr>
            <w:r>
              <w:t>ООО "Современные диагностические технологии"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96</w:t>
            </w:r>
          </w:p>
        </w:tc>
        <w:tc>
          <w:tcPr>
            <w:tcW w:w="5499" w:type="dxa"/>
          </w:tcPr>
          <w:p w:rsidR="007E1EB1" w:rsidRDefault="007E1EB1">
            <w:pPr>
              <w:pStyle w:val="ConsPlusNormal"/>
              <w:jc w:val="both"/>
            </w:pPr>
            <w:r>
              <w:t>ООО "КДЛ ДОМОДЕДОВО-ТЕСТ" Филиал "Краевой лабораторный центр"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97</w:t>
            </w:r>
          </w:p>
        </w:tc>
        <w:tc>
          <w:tcPr>
            <w:tcW w:w="5499" w:type="dxa"/>
          </w:tcPr>
          <w:p w:rsidR="007E1EB1" w:rsidRDefault="007E1EB1">
            <w:pPr>
              <w:pStyle w:val="ConsPlusNormal"/>
              <w:jc w:val="both"/>
            </w:pPr>
            <w:r>
              <w:t>ООО "Консультативно-диагностический центр "УРО-ПРО"</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97</w:t>
            </w:r>
          </w:p>
          <w:p w:rsidR="007E1EB1" w:rsidRDefault="007E1EB1">
            <w:pPr>
              <w:pStyle w:val="ConsPlusNormal"/>
              <w:jc w:val="both"/>
            </w:pPr>
            <w:r>
              <w:t>в том числе в Территориальной программе ОМС: 81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Город Новороссийск</w:t>
            </w:r>
          </w:p>
        </w:tc>
      </w:tr>
      <w:tr w:rsidR="007E1EB1">
        <w:tc>
          <w:tcPr>
            <w:tcW w:w="557" w:type="dxa"/>
          </w:tcPr>
          <w:p w:rsidR="007E1EB1" w:rsidRDefault="007E1EB1">
            <w:pPr>
              <w:pStyle w:val="ConsPlusNormal"/>
              <w:jc w:val="center"/>
            </w:pPr>
            <w:r>
              <w:lastRenderedPageBreak/>
              <w:t>1</w:t>
            </w:r>
          </w:p>
        </w:tc>
        <w:tc>
          <w:tcPr>
            <w:tcW w:w="5499" w:type="dxa"/>
          </w:tcPr>
          <w:p w:rsidR="007E1EB1" w:rsidRDefault="007E1EB1">
            <w:pPr>
              <w:pStyle w:val="ConsPlusNormal"/>
              <w:jc w:val="both"/>
            </w:pPr>
            <w:r>
              <w:t>ГБУЗ "Городская больница N 1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"Городская больница N 2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"Городская больница N 3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"Городская поликлиника N 7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"Детская городская больница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"Детская городская поликлиника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"Городская поликлиника N 1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ГБУЗ "Городская поликлиника N 2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9</w:t>
            </w:r>
          </w:p>
        </w:tc>
        <w:tc>
          <w:tcPr>
            <w:tcW w:w="5499" w:type="dxa"/>
          </w:tcPr>
          <w:p w:rsidR="007E1EB1" w:rsidRDefault="007E1EB1">
            <w:pPr>
              <w:pStyle w:val="ConsPlusNormal"/>
              <w:jc w:val="both"/>
            </w:pPr>
            <w:r>
              <w:t>ГБУЗ "Городская поликлиника N 3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10</w:t>
            </w:r>
          </w:p>
        </w:tc>
        <w:tc>
          <w:tcPr>
            <w:tcW w:w="5499" w:type="dxa"/>
          </w:tcPr>
          <w:p w:rsidR="007E1EB1" w:rsidRDefault="007E1EB1">
            <w:pPr>
              <w:pStyle w:val="ConsPlusNormal"/>
              <w:jc w:val="both"/>
            </w:pPr>
            <w:r>
              <w:t>ГБУЗ "Городская поликлиника N 5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11</w:t>
            </w:r>
          </w:p>
        </w:tc>
        <w:tc>
          <w:tcPr>
            <w:tcW w:w="5499" w:type="dxa"/>
          </w:tcPr>
          <w:p w:rsidR="007E1EB1" w:rsidRDefault="007E1EB1">
            <w:pPr>
              <w:pStyle w:val="ConsPlusNormal"/>
              <w:jc w:val="both"/>
            </w:pPr>
            <w:r>
              <w:t>ГБУЗ "Городская поликлиника N 6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12</w:t>
            </w:r>
          </w:p>
        </w:tc>
        <w:tc>
          <w:tcPr>
            <w:tcW w:w="5499" w:type="dxa"/>
          </w:tcPr>
          <w:p w:rsidR="007E1EB1" w:rsidRDefault="007E1EB1">
            <w:pPr>
              <w:pStyle w:val="ConsPlusNormal"/>
              <w:jc w:val="both"/>
            </w:pPr>
            <w:r>
              <w:t>ГБУЗ "Онкологический диспансер N 3"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13</w:t>
            </w:r>
          </w:p>
        </w:tc>
        <w:tc>
          <w:tcPr>
            <w:tcW w:w="5499" w:type="dxa"/>
          </w:tcPr>
          <w:p w:rsidR="007E1EB1" w:rsidRDefault="007E1EB1">
            <w:pPr>
              <w:pStyle w:val="ConsPlusNormal"/>
              <w:jc w:val="both"/>
            </w:pPr>
            <w:r>
              <w:t>ГАУЗ "Стоматологическая поликлиника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14</w:t>
            </w:r>
          </w:p>
        </w:tc>
        <w:tc>
          <w:tcPr>
            <w:tcW w:w="5499" w:type="dxa"/>
          </w:tcPr>
          <w:p w:rsidR="007E1EB1" w:rsidRDefault="007E1EB1">
            <w:pPr>
              <w:pStyle w:val="ConsPlusNormal"/>
              <w:jc w:val="both"/>
            </w:pPr>
            <w:r>
              <w:t>ГБУЗ "Детская стоматологическая поликлиника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15</w:t>
            </w:r>
          </w:p>
        </w:tc>
        <w:tc>
          <w:tcPr>
            <w:tcW w:w="5499" w:type="dxa"/>
          </w:tcPr>
          <w:p w:rsidR="007E1EB1" w:rsidRDefault="007E1EB1">
            <w:pPr>
              <w:pStyle w:val="ConsPlusNormal"/>
              <w:jc w:val="both"/>
            </w:pPr>
            <w:r>
              <w:t>ГБУЗ "Городская больница N 4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16</w:t>
            </w:r>
          </w:p>
        </w:tc>
        <w:tc>
          <w:tcPr>
            <w:tcW w:w="5499" w:type="dxa"/>
          </w:tcPr>
          <w:p w:rsidR="007E1EB1" w:rsidRDefault="007E1EB1">
            <w:pPr>
              <w:pStyle w:val="ConsPlusNormal"/>
              <w:jc w:val="both"/>
            </w:pPr>
            <w:r>
              <w:t xml:space="preserve">ГБУЗ "Амбулатория N 1 города Новороссийска" </w:t>
            </w:r>
            <w:r>
              <w:lastRenderedPageBreak/>
              <w:t>министерства здравоохранения Краснодарского края</w:t>
            </w:r>
          </w:p>
        </w:tc>
        <w:tc>
          <w:tcPr>
            <w:tcW w:w="1474" w:type="dxa"/>
            <w:vAlign w:val="center"/>
          </w:tcPr>
          <w:p w:rsidR="007E1EB1" w:rsidRDefault="007E1EB1">
            <w:pPr>
              <w:pStyle w:val="ConsPlusNormal"/>
              <w:jc w:val="center"/>
            </w:pPr>
            <w:r>
              <w:lastRenderedPageBreak/>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17</w:t>
            </w:r>
          </w:p>
        </w:tc>
        <w:tc>
          <w:tcPr>
            <w:tcW w:w="5499" w:type="dxa"/>
          </w:tcPr>
          <w:p w:rsidR="007E1EB1" w:rsidRDefault="007E1EB1">
            <w:pPr>
              <w:pStyle w:val="ConsPlusNormal"/>
              <w:jc w:val="both"/>
            </w:pPr>
            <w:r>
              <w:t>ГБУЗ "Амбулатория N 2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18</w:t>
            </w:r>
          </w:p>
        </w:tc>
        <w:tc>
          <w:tcPr>
            <w:tcW w:w="5499" w:type="dxa"/>
          </w:tcPr>
          <w:p w:rsidR="007E1EB1" w:rsidRDefault="007E1EB1">
            <w:pPr>
              <w:pStyle w:val="ConsPlusNormal"/>
              <w:jc w:val="both"/>
            </w:pPr>
            <w:r>
              <w:t>ГБУЗ "Инфекционная больница N 3"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19</w:t>
            </w:r>
          </w:p>
        </w:tc>
        <w:tc>
          <w:tcPr>
            <w:tcW w:w="5499" w:type="dxa"/>
          </w:tcPr>
          <w:p w:rsidR="007E1EB1" w:rsidRDefault="007E1EB1">
            <w:pPr>
              <w:pStyle w:val="ConsPlusNormal"/>
              <w:jc w:val="both"/>
            </w:pPr>
            <w:r>
              <w:t>ЧУЗ "Больница РЖД-Медицина" города Новороссийск"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20</w:t>
            </w:r>
          </w:p>
        </w:tc>
        <w:tc>
          <w:tcPr>
            <w:tcW w:w="5499" w:type="dxa"/>
          </w:tcPr>
          <w:p w:rsidR="007E1EB1" w:rsidRDefault="007E1EB1">
            <w:pPr>
              <w:pStyle w:val="ConsPlusNormal"/>
              <w:jc w:val="both"/>
            </w:pPr>
            <w:r>
              <w:t>ГБУЗ "Противотуберкулезный диспансер N 23"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21</w:t>
            </w:r>
          </w:p>
        </w:tc>
        <w:tc>
          <w:tcPr>
            <w:tcW w:w="5499" w:type="dxa"/>
          </w:tcPr>
          <w:p w:rsidR="007E1EB1" w:rsidRDefault="007E1EB1">
            <w:pPr>
              <w:pStyle w:val="ConsPlusNormal"/>
              <w:jc w:val="both"/>
            </w:pPr>
            <w:r>
              <w:t>ГБУЗ "Детский лечебно-реабилитационный центр"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22</w:t>
            </w:r>
          </w:p>
        </w:tc>
        <w:tc>
          <w:tcPr>
            <w:tcW w:w="5499" w:type="dxa"/>
          </w:tcPr>
          <w:p w:rsidR="007E1EB1" w:rsidRDefault="007E1EB1">
            <w:pPr>
              <w:pStyle w:val="ConsPlusNormal"/>
              <w:jc w:val="both"/>
            </w:pPr>
            <w:r>
              <w:t>ГБУЗ "Центр профилактики и борьбы со СПИД N 4"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23</w:t>
            </w:r>
          </w:p>
        </w:tc>
        <w:tc>
          <w:tcPr>
            <w:tcW w:w="5499" w:type="dxa"/>
          </w:tcPr>
          <w:p w:rsidR="007E1EB1" w:rsidRDefault="007E1EB1">
            <w:pPr>
              <w:pStyle w:val="ConsPlusNormal"/>
              <w:jc w:val="both"/>
            </w:pPr>
            <w:r>
              <w:t>ГБУЗ "Станция скорой медицинской помощи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24</w:t>
            </w:r>
          </w:p>
        </w:tc>
        <w:tc>
          <w:tcPr>
            <w:tcW w:w="5499" w:type="dxa"/>
          </w:tcPr>
          <w:p w:rsidR="007E1EB1" w:rsidRDefault="007E1EB1">
            <w:pPr>
              <w:pStyle w:val="ConsPlusNormal"/>
              <w:jc w:val="both"/>
            </w:pPr>
            <w:r>
              <w:t>ГБУЗ "Патологоанатомическое бюро города Новороссийска"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25</w:t>
            </w:r>
          </w:p>
        </w:tc>
        <w:tc>
          <w:tcPr>
            <w:tcW w:w="5499" w:type="dxa"/>
          </w:tcPr>
          <w:p w:rsidR="007E1EB1" w:rsidRDefault="007E1EB1">
            <w:pPr>
              <w:pStyle w:val="ConsPlusNormal"/>
              <w:jc w:val="both"/>
            </w:pPr>
            <w:r>
              <w:t>ГАУЗ "Перинатальный центр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26</w:t>
            </w:r>
          </w:p>
        </w:tc>
        <w:tc>
          <w:tcPr>
            <w:tcW w:w="5499" w:type="dxa"/>
          </w:tcPr>
          <w:p w:rsidR="007E1EB1" w:rsidRDefault="007E1EB1">
            <w:pPr>
              <w:pStyle w:val="ConsPlusNormal"/>
              <w:jc w:val="both"/>
            </w:pPr>
            <w:r>
              <w:t>ГАУЗ "Клинико-диагностический центр города Новороссийска"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27</w:t>
            </w:r>
          </w:p>
        </w:tc>
        <w:tc>
          <w:tcPr>
            <w:tcW w:w="5499" w:type="dxa"/>
          </w:tcPr>
          <w:p w:rsidR="007E1EB1" w:rsidRDefault="007E1EB1">
            <w:pPr>
              <w:pStyle w:val="ConsPlusNormal"/>
              <w:jc w:val="both"/>
            </w:pPr>
            <w:r>
              <w:t>ГКУЗ "Медицинский информационно-аналитический центр города Новороссийска"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28</w:t>
            </w:r>
          </w:p>
        </w:tc>
        <w:tc>
          <w:tcPr>
            <w:tcW w:w="5499" w:type="dxa"/>
          </w:tcPr>
          <w:p w:rsidR="007E1EB1" w:rsidRDefault="007E1EB1">
            <w:pPr>
              <w:pStyle w:val="ConsPlusNormal"/>
              <w:jc w:val="both"/>
            </w:pPr>
            <w:r>
              <w:t>ФГБУЗ "Новороссийский клинический центр Федерального медико-биологического агентства"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29</w:t>
            </w:r>
          </w:p>
        </w:tc>
        <w:tc>
          <w:tcPr>
            <w:tcW w:w="5499" w:type="dxa"/>
          </w:tcPr>
          <w:p w:rsidR="007E1EB1" w:rsidRDefault="007E1EB1">
            <w:pPr>
              <w:pStyle w:val="ConsPlusNormal"/>
              <w:jc w:val="both"/>
            </w:pPr>
            <w:r>
              <w:t>ООО "НОВОМЕД"</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30</w:t>
            </w:r>
          </w:p>
        </w:tc>
        <w:tc>
          <w:tcPr>
            <w:tcW w:w="5499" w:type="dxa"/>
          </w:tcPr>
          <w:p w:rsidR="007E1EB1" w:rsidRDefault="007E1EB1">
            <w:pPr>
              <w:pStyle w:val="ConsPlusNormal"/>
              <w:jc w:val="both"/>
            </w:pPr>
            <w:r>
              <w:t>ООО Медицинский центр "МедичиПЛЮС"</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31</w:t>
            </w:r>
          </w:p>
        </w:tc>
        <w:tc>
          <w:tcPr>
            <w:tcW w:w="5499" w:type="dxa"/>
          </w:tcPr>
          <w:p w:rsidR="007E1EB1" w:rsidRDefault="007E1EB1">
            <w:pPr>
              <w:pStyle w:val="ConsPlusNormal"/>
              <w:jc w:val="both"/>
            </w:pPr>
            <w:r>
              <w:t>ООО "РЕКСЕЙЛ"</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32</w:t>
            </w:r>
          </w:p>
        </w:tc>
        <w:tc>
          <w:tcPr>
            <w:tcW w:w="5499" w:type="dxa"/>
          </w:tcPr>
          <w:p w:rsidR="007E1EB1" w:rsidRDefault="007E1EB1">
            <w:pPr>
              <w:pStyle w:val="ConsPlusNormal"/>
              <w:jc w:val="both"/>
            </w:pPr>
            <w:r>
              <w:t>ООО "Физкультурно-оздоровительный центр "Возрождение"</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32</w:t>
            </w:r>
          </w:p>
          <w:p w:rsidR="007E1EB1" w:rsidRDefault="007E1EB1">
            <w:pPr>
              <w:pStyle w:val="ConsPlusNormal"/>
              <w:jc w:val="both"/>
            </w:pPr>
            <w:r>
              <w:t>в том числе в Территориальной программе ОМС: 27</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Город-курорт Сочи</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"Городская больница N 1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lastRenderedPageBreak/>
              <w:t>2</w:t>
            </w:r>
          </w:p>
        </w:tc>
        <w:tc>
          <w:tcPr>
            <w:tcW w:w="5499" w:type="dxa"/>
          </w:tcPr>
          <w:p w:rsidR="007E1EB1" w:rsidRDefault="007E1EB1">
            <w:pPr>
              <w:pStyle w:val="ConsPlusNormal"/>
              <w:jc w:val="both"/>
            </w:pPr>
            <w:r>
              <w:t>ГБУЗ "Городская больница N 3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"Городская больница N 4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"Городская больница N 5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"Краевая больница N 4"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"Городская больница N 8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"Центр охраны материнства и детства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ГБУЗ "Городская поликлиника N 1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9</w:t>
            </w:r>
          </w:p>
        </w:tc>
        <w:tc>
          <w:tcPr>
            <w:tcW w:w="5499" w:type="dxa"/>
          </w:tcPr>
          <w:p w:rsidR="007E1EB1" w:rsidRDefault="007E1EB1">
            <w:pPr>
              <w:pStyle w:val="ConsPlusNormal"/>
              <w:jc w:val="both"/>
            </w:pPr>
            <w:r>
              <w:t>ГБУЗ "Городская поликлиника N 2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10</w:t>
            </w:r>
          </w:p>
        </w:tc>
        <w:tc>
          <w:tcPr>
            <w:tcW w:w="5499" w:type="dxa"/>
          </w:tcPr>
          <w:p w:rsidR="007E1EB1" w:rsidRDefault="007E1EB1">
            <w:pPr>
              <w:pStyle w:val="ConsPlusNormal"/>
              <w:jc w:val="both"/>
            </w:pPr>
            <w:r>
              <w:t>ГБУЗ "Городская поликлиника N 3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11</w:t>
            </w:r>
          </w:p>
        </w:tc>
        <w:tc>
          <w:tcPr>
            <w:tcW w:w="5499" w:type="dxa"/>
          </w:tcPr>
          <w:p w:rsidR="007E1EB1" w:rsidRDefault="007E1EB1">
            <w:pPr>
              <w:pStyle w:val="ConsPlusNormal"/>
              <w:jc w:val="both"/>
            </w:pPr>
            <w:r>
              <w:t>ГБУЗ "Инфекционная больница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12</w:t>
            </w:r>
          </w:p>
        </w:tc>
        <w:tc>
          <w:tcPr>
            <w:tcW w:w="5499" w:type="dxa"/>
          </w:tcPr>
          <w:p w:rsidR="007E1EB1" w:rsidRDefault="007E1EB1">
            <w:pPr>
              <w:pStyle w:val="ConsPlusNormal"/>
              <w:jc w:val="both"/>
            </w:pPr>
            <w:r>
              <w:t>ГБУЗ "Онкологический диспансер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13</w:t>
            </w:r>
          </w:p>
        </w:tc>
        <w:tc>
          <w:tcPr>
            <w:tcW w:w="5499" w:type="dxa"/>
          </w:tcPr>
          <w:p w:rsidR="007E1EB1" w:rsidRDefault="007E1EB1">
            <w:pPr>
              <w:pStyle w:val="ConsPlusNormal"/>
              <w:jc w:val="both"/>
            </w:pPr>
            <w:r>
              <w:t>ГБУЗ "Кожно-венерологический диспансер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14</w:t>
            </w:r>
          </w:p>
        </w:tc>
        <w:tc>
          <w:tcPr>
            <w:tcW w:w="5499" w:type="dxa"/>
          </w:tcPr>
          <w:p w:rsidR="007E1EB1" w:rsidRDefault="007E1EB1">
            <w:pPr>
              <w:pStyle w:val="ConsPlusNormal"/>
              <w:jc w:val="both"/>
            </w:pPr>
            <w:r>
              <w:t>ГБУЗ "Стоматологическая поликлиника N 1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15</w:t>
            </w:r>
          </w:p>
        </w:tc>
        <w:tc>
          <w:tcPr>
            <w:tcW w:w="5499" w:type="dxa"/>
          </w:tcPr>
          <w:p w:rsidR="007E1EB1" w:rsidRDefault="007E1EB1">
            <w:pPr>
              <w:pStyle w:val="ConsPlusNormal"/>
              <w:jc w:val="both"/>
            </w:pPr>
            <w:r>
              <w:t>ГБУЗ "Городская стоматологическая поликлиника N 2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16</w:t>
            </w:r>
          </w:p>
        </w:tc>
        <w:tc>
          <w:tcPr>
            <w:tcW w:w="5499" w:type="dxa"/>
          </w:tcPr>
          <w:p w:rsidR="007E1EB1" w:rsidRDefault="007E1EB1">
            <w:pPr>
              <w:pStyle w:val="ConsPlusNormal"/>
              <w:jc w:val="both"/>
            </w:pPr>
            <w:r>
              <w:t>ГБУЗ "Стоматологическая поликлиника N 3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17</w:t>
            </w:r>
          </w:p>
        </w:tc>
        <w:tc>
          <w:tcPr>
            <w:tcW w:w="5499" w:type="dxa"/>
          </w:tcPr>
          <w:p w:rsidR="007E1EB1" w:rsidRDefault="007E1EB1">
            <w:pPr>
              <w:pStyle w:val="ConsPlusNormal"/>
              <w:jc w:val="both"/>
            </w:pPr>
            <w:r>
              <w:t>ГБУЗ "Стоматологическая поликлиника N 4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18</w:t>
            </w:r>
          </w:p>
        </w:tc>
        <w:tc>
          <w:tcPr>
            <w:tcW w:w="5499" w:type="dxa"/>
          </w:tcPr>
          <w:p w:rsidR="007E1EB1" w:rsidRDefault="007E1EB1">
            <w:pPr>
              <w:pStyle w:val="ConsPlusNormal"/>
              <w:jc w:val="both"/>
            </w:pPr>
            <w:r>
              <w:t>ГБУЗ "Участковая больница N 3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19</w:t>
            </w:r>
          </w:p>
        </w:tc>
        <w:tc>
          <w:tcPr>
            <w:tcW w:w="5499" w:type="dxa"/>
          </w:tcPr>
          <w:p w:rsidR="007E1EB1" w:rsidRDefault="007E1EB1">
            <w:pPr>
              <w:pStyle w:val="ConsPlusNormal"/>
              <w:jc w:val="both"/>
            </w:pPr>
            <w:r>
              <w:t>ГБУЗ "Центр медицинской профилактики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20</w:t>
            </w:r>
          </w:p>
        </w:tc>
        <w:tc>
          <w:tcPr>
            <w:tcW w:w="5499" w:type="dxa"/>
          </w:tcPr>
          <w:p w:rsidR="007E1EB1" w:rsidRDefault="007E1EB1">
            <w:pPr>
              <w:pStyle w:val="ConsPlusNormal"/>
              <w:jc w:val="both"/>
            </w:pPr>
            <w:r>
              <w:t xml:space="preserve">ГКУЗ "Детский санаторий для больных туберкулезом "Горный воздух" министерства здравоохранения </w:t>
            </w:r>
            <w:r>
              <w:lastRenderedPageBreak/>
              <w:t>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21</w:t>
            </w:r>
          </w:p>
        </w:tc>
        <w:tc>
          <w:tcPr>
            <w:tcW w:w="5499" w:type="dxa"/>
          </w:tcPr>
          <w:p w:rsidR="007E1EB1" w:rsidRDefault="007E1EB1">
            <w:pPr>
              <w:pStyle w:val="ConsPlusNormal"/>
              <w:jc w:val="both"/>
            </w:pPr>
            <w:r>
              <w:t>ГБУЗ "Психоневрологический диспансер N 3"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22</w:t>
            </w:r>
          </w:p>
        </w:tc>
        <w:tc>
          <w:tcPr>
            <w:tcW w:w="5499" w:type="dxa"/>
          </w:tcPr>
          <w:p w:rsidR="007E1EB1" w:rsidRDefault="007E1EB1">
            <w:pPr>
              <w:pStyle w:val="ConsPlusNormal"/>
              <w:jc w:val="both"/>
            </w:pPr>
            <w:r>
              <w:t>ГБУЗ "Противотуберкулезный диспансер N 1"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23</w:t>
            </w:r>
          </w:p>
        </w:tc>
        <w:tc>
          <w:tcPr>
            <w:tcW w:w="5499" w:type="dxa"/>
          </w:tcPr>
          <w:p w:rsidR="007E1EB1" w:rsidRDefault="007E1EB1">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24</w:t>
            </w:r>
          </w:p>
        </w:tc>
        <w:tc>
          <w:tcPr>
            <w:tcW w:w="5499" w:type="dxa"/>
          </w:tcPr>
          <w:p w:rsidR="007E1EB1" w:rsidRDefault="007E1EB1">
            <w:pPr>
              <w:pStyle w:val="ConsPlusNormal"/>
              <w:jc w:val="both"/>
            </w:pPr>
            <w:r>
              <w:t>ГБУЗ "Центр профилактики и борьбы со СПИД N 3"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25</w:t>
            </w:r>
          </w:p>
        </w:tc>
        <w:tc>
          <w:tcPr>
            <w:tcW w:w="5499" w:type="dxa"/>
          </w:tcPr>
          <w:p w:rsidR="007E1EB1" w:rsidRDefault="007E1EB1">
            <w:pPr>
              <w:pStyle w:val="ConsPlusNormal"/>
              <w:jc w:val="both"/>
            </w:pPr>
            <w:r>
              <w:t>ГБУЗ "Бюро судебно-медицинской экспертизы N 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26</w:t>
            </w:r>
          </w:p>
        </w:tc>
        <w:tc>
          <w:tcPr>
            <w:tcW w:w="5499" w:type="dxa"/>
          </w:tcPr>
          <w:p w:rsidR="007E1EB1" w:rsidRDefault="007E1EB1">
            <w:pPr>
              <w:pStyle w:val="ConsPlusNormal"/>
              <w:jc w:val="both"/>
            </w:pPr>
            <w:r>
              <w:t>ГБУЗ "Городская больница N 7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27</w:t>
            </w:r>
          </w:p>
        </w:tc>
        <w:tc>
          <w:tcPr>
            <w:tcW w:w="5499" w:type="dxa"/>
          </w:tcPr>
          <w:p w:rsidR="007E1EB1" w:rsidRDefault="007E1EB1">
            <w:pPr>
              <w:pStyle w:val="ConsPlusNormal"/>
              <w:jc w:val="both"/>
            </w:pPr>
            <w:r>
              <w:t>ГБУЗ "Станция скорой медицинской помощи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28</w:t>
            </w:r>
          </w:p>
        </w:tc>
        <w:tc>
          <w:tcPr>
            <w:tcW w:w="5499" w:type="dxa"/>
          </w:tcPr>
          <w:p w:rsidR="007E1EB1" w:rsidRDefault="007E1EB1">
            <w:pPr>
              <w:pStyle w:val="ConsPlusNormal"/>
              <w:jc w:val="both"/>
            </w:pPr>
            <w:r>
              <w:t>ГКУЗ "Медицинский информационно-аналитический центр города Сочи"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29</w:t>
            </w:r>
          </w:p>
        </w:tc>
        <w:tc>
          <w:tcPr>
            <w:tcW w:w="5499" w:type="dxa"/>
          </w:tcPr>
          <w:p w:rsidR="007E1EB1" w:rsidRDefault="007E1EB1">
            <w:pPr>
              <w:pStyle w:val="ConsPlusNormal"/>
              <w:jc w:val="both"/>
            </w:pPr>
            <w:r>
              <w:t>Негосударственное учреждение здравоохранения "Узловая поликлиника на станции Сочи открытого акционерного общества "Российские железные дороги"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30</w:t>
            </w:r>
          </w:p>
        </w:tc>
        <w:tc>
          <w:tcPr>
            <w:tcW w:w="5499" w:type="dxa"/>
          </w:tcPr>
          <w:p w:rsidR="007E1EB1" w:rsidRDefault="007E1EB1">
            <w:pPr>
              <w:pStyle w:val="ConsPlusNormal"/>
              <w:jc w:val="both"/>
            </w:pPr>
            <w:r>
              <w:t>ГБУЗ "Городская поликлиника N 4 города Сочи"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31</w:t>
            </w:r>
          </w:p>
        </w:tc>
        <w:tc>
          <w:tcPr>
            <w:tcW w:w="5499" w:type="dxa"/>
          </w:tcPr>
          <w:p w:rsidR="007E1EB1" w:rsidRDefault="007E1EB1">
            <w:pPr>
              <w:pStyle w:val="ConsPlusNormal"/>
              <w:jc w:val="both"/>
            </w:pPr>
            <w:r>
              <w:t>ООО "Лечебно-диагностический центр Международного института биологических систем - Сочи"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32</w:t>
            </w:r>
          </w:p>
        </w:tc>
        <w:tc>
          <w:tcPr>
            <w:tcW w:w="5499" w:type="dxa"/>
          </w:tcPr>
          <w:p w:rsidR="007E1EB1" w:rsidRDefault="007E1EB1">
            <w:pPr>
              <w:pStyle w:val="ConsPlusNormal"/>
              <w:jc w:val="both"/>
            </w:pPr>
            <w:r>
              <w:t>ООО "МРТ-Эксперт Сочи"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33</w:t>
            </w:r>
          </w:p>
        </w:tc>
        <w:tc>
          <w:tcPr>
            <w:tcW w:w="5499" w:type="dxa"/>
          </w:tcPr>
          <w:p w:rsidR="007E1EB1" w:rsidRDefault="007E1EB1">
            <w:pPr>
              <w:pStyle w:val="ConsPlusNormal"/>
              <w:jc w:val="both"/>
            </w:pPr>
            <w:r>
              <w:t>ООО "Офтальмологический центр Коновалова Сочи"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34</w:t>
            </w:r>
          </w:p>
        </w:tc>
        <w:tc>
          <w:tcPr>
            <w:tcW w:w="5499" w:type="dxa"/>
          </w:tcPr>
          <w:p w:rsidR="007E1EB1" w:rsidRDefault="007E1EB1">
            <w:pPr>
              <w:pStyle w:val="ConsPlusNormal"/>
              <w:jc w:val="both"/>
            </w:pPr>
            <w:r>
              <w:t>ООО "СПА"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35</w:t>
            </w:r>
          </w:p>
        </w:tc>
        <w:tc>
          <w:tcPr>
            <w:tcW w:w="5499" w:type="dxa"/>
          </w:tcPr>
          <w:p w:rsidR="007E1EB1" w:rsidRDefault="007E1EB1">
            <w:pPr>
              <w:pStyle w:val="ConsPlusNormal"/>
              <w:jc w:val="both"/>
            </w:pPr>
            <w:r>
              <w:t>ООО "АРМЕД"</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36</w:t>
            </w:r>
          </w:p>
        </w:tc>
        <w:tc>
          <w:tcPr>
            <w:tcW w:w="5499" w:type="dxa"/>
          </w:tcPr>
          <w:p w:rsidR="007E1EB1" w:rsidRDefault="007E1EB1">
            <w:pPr>
              <w:pStyle w:val="ConsPlusNormal"/>
              <w:jc w:val="both"/>
            </w:pPr>
            <w:r>
              <w:t>ООО "Клиника Екатерининская Сочи"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37</w:t>
            </w:r>
          </w:p>
        </w:tc>
        <w:tc>
          <w:tcPr>
            <w:tcW w:w="5499" w:type="dxa"/>
          </w:tcPr>
          <w:p w:rsidR="007E1EB1" w:rsidRDefault="007E1EB1">
            <w:pPr>
              <w:pStyle w:val="ConsPlusNormal"/>
              <w:jc w:val="both"/>
            </w:pPr>
            <w:r>
              <w:t>ООО "Медицинский центр "Диагностика Экстра-Сочи"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37</w:t>
            </w:r>
          </w:p>
          <w:p w:rsidR="007E1EB1" w:rsidRDefault="007E1EB1">
            <w:pPr>
              <w:pStyle w:val="ConsPlusNormal"/>
              <w:jc w:val="both"/>
            </w:pPr>
            <w:r>
              <w:t>в том числе в Территориальной программе ОМС: 30</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Абинский район</w:t>
            </w:r>
          </w:p>
        </w:tc>
      </w:tr>
      <w:tr w:rsidR="007E1EB1">
        <w:tc>
          <w:tcPr>
            <w:tcW w:w="557" w:type="dxa"/>
          </w:tcPr>
          <w:p w:rsidR="007E1EB1" w:rsidRDefault="007E1EB1">
            <w:pPr>
              <w:pStyle w:val="ConsPlusNormal"/>
              <w:jc w:val="center"/>
            </w:pPr>
            <w:r>
              <w:lastRenderedPageBreak/>
              <w:t>1</w:t>
            </w:r>
          </w:p>
        </w:tc>
        <w:tc>
          <w:tcPr>
            <w:tcW w:w="5499" w:type="dxa"/>
          </w:tcPr>
          <w:p w:rsidR="007E1EB1" w:rsidRDefault="007E1EB1">
            <w:pPr>
              <w:pStyle w:val="ConsPlusNormal"/>
              <w:jc w:val="both"/>
            </w:pPr>
            <w:r>
              <w:t>ГБУЗ "Абинская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"Специализированная психиатрическая больница N 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ГКУЗ "Лепрозорий"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Апшеронский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"Центральная районная больница Апшеронского района"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"Хадыженская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ООО "Апшеронская районная стоматологическая поликлиника"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t>в том числе в Территориальной программе ОМС: 3</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Белоглинский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"Белоглинская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"Белоглинская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Белореченский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"Белореченская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"Белореченская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"Противотуберкулезный диспансер N 6"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ООО Медицинский центр "Диагностика Экстра - Белореченск"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4</w:t>
            </w:r>
          </w:p>
          <w:p w:rsidR="007E1EB1" w:rsidRDefault="007E1EB1">
            <w:pPr>
              <w:pStyle w:val="ConsPlusNormal"/>
              <w:jc w:val="both"/>
            </w:pPr>
            <w:r>
              <w:t>в том числе в Территориальной программе ОМС: 3</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Брюховецкий район</w:t>
            </w:r>
          </w:p>
        </w:tc>
      </w:tr>
      <w:tr w:rsidR="007E1EB1">
        <w:tc>
          <w:tcPr>
            <w:tcW w:w="557" w:type="dxa"/>
          </w:tcPr>
          <w:p w:rsidR="007E1EB1" w:rsidRDefault="007E1EB1">
            <w:pPr>
              <w:pStyle w:val="ConsPlusNormal"/>
              <w:jc w:val="center"/>
            </w:pPr>
            <w:r>
              <w:lastRenderedPageBreak/>
              <w:t>1</w:t>
            </w:r>
          </w:p>
        </w:tc>
        <w:tc>
          <w:tcPr>
            <w:tcW w:w="5499" w:type="dxa"/>
          </w:tcPr>
          <w:p w:rsidR="007E1EB1" w:rsidRDefault="007E1EB1">
            <w:pPr>
              <w:pStyle w:val="ConsPlusNormal"/>
              <w:jc w:val="both"/>
            </w:pPr>
            <w:r>
              <w:t>ГБУЗ "Брюховецкая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Выселковский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"Выселковская центральная районная больница имени заслуженного врача РФ В.Ф. Долгополова"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"Выселковская стоматологическая поликлиника"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"Специализированная психоневрологическая больница"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Гулькевичский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"Гулькевичская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ГАУЗ "Гулькевичская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Динской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"Динская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Ейский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"Ейская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"Стоматологическая поликлиника Ейского района"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"Ейский кожно-венерологический диспансер"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"Онкологический диспансер N 4"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"Ейский психоневрологический диспансер"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lastRenderedPageBreak/>
              <w:t>6</w:t>
            </w:r>
          </w:p>
        </w:tc>
        <w:tc>
          <w:tcPr>
            <w:tcW w:w="5499" w:type="dxa"/>
          </w:tcPr>
          <w:p w:rsidR="007E1EB1" w:rsidRDefault="007E1EB1">
            <w:pPr>
              <w:pStyle w:val="ConsPlusNormal"/>
              <w:jc w:val="both"/>
            </w:pPr>
            <w:r>
              <w:t>ГБУЗ "Противотуберкулезный диспансер N 7"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"Ейский центр профилактики и борьбы со СПИД"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8</w:t>
            </w:r>
          </w:p>
          <w:p w:rsidR="007E1EB1" w:rsidRDefault="007E1EB1">
            <w:pPr>
              <w:pStyle w:val="ConsPlusNormal"/>
              <w:jc w:val="both"/>
            </w:pPr>
            <w:r>
              <w:t>в том числе в Территориальной программе ОМС: 5</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Кавказский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"Кавказская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"Городская больница города Кропоткина"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"Противотуберкулезный диспансер N 4"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ГБУЗ "Станция скорой медицинской помощи Кавказского района"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4</w:t>
            </w:r>
          </w:p>
          <w:p w:rsidR="007E1EB1" w:rsidRDefault="007E1EB1">
            <w:pPr>
              <w:pStyle w:val="ConsPlusNormal"/>
              <w:jc w:val="both"/>
            </w:pPr>
            <w:r>
              <w:t>в том числе в Территориальной программе ОМС: 3</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Калининский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"Калининская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Каневской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"Каневская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"Каневская стоматологическая поликлиника"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Кореновский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"Кореновская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lastRenderedPageBreak/>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Красноармейский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"Красноармейская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"Станичный Доктор"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Крыловский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"Крыловская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"Крыловская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Крымский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"Крымская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"Крымская стоматологическая поликлиника"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Курганинский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"Курганинская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ГАУЗ "Курганинская районная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Кущевский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"Кущевская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ГАУЗ "Кущевская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"Специализированная психиатрическая больница N 3"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lastRenderedPageBreak/>
              <w:t>Итого: 3</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Лабинский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"Лабинская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ГАУЗ "Лабинская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ООО "МЦ ЭСКУЛАП"</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t>в том числе в Территориальной программе ОМС: 3</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Ленинградский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"Ленинградская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Мостовский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"Мостовская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"ЭСКУЛАП"</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Новокубанский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"Новокубанская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"Новокубанская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Новопокровский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"Новопокровская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Отрадненский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"Отрадненская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lastRenderedPageBreak/>
              <w:t>2</w:t>
            </w:r>
          </w:p>
        </w:tc>
        <w:tc>
          <w:tcPr>
            <w:tcW w:w="5499" w:type="dxa"/>
          </w:tcPr>
          <w:p w:rsidR="007E1EB1" w:rsidRDefault="007E1EB1">
            <w:pPr>
              <w:pStyle w:val="ConsPlusNormal"/>
              <w:jc w:val="both"/>
            </w:pPr>
            <w:r>
              <w:t>ГБУЗ "Специализированная психиатрическая больница N 6"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Павловский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"Павловская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"Павловская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Приморско-Ахтарский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"Приморско-Ахтарская центральная районная больница имени Кравченко Н.Г."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"Приморско-Ахтарская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"Специализированная психиатрическая больница N 4"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Северский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"Северская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"Северская районная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Славянский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"Славянская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ГАУЗ "Славянская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"Противотуберкулезный диспансер N 12"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3</w:t>
            </w:r>
          </w:p>
          <w:p w:rsidR="007E1EB1" w:rsidRDefault="007E1EB1">
            <w:pPr>
              <w:pStyle w:val="ConsPlusNormal"/>
              <w:jc w:val="both"/>
            </w:pPr>
            <w:r>
              <w:lastRenderedPageBreak/>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Староминский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"Староминская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"Аврора"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Тбилисский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"Тбилисская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Темрюкский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"Темрюкская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Тимашевский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"Тимашевская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ЧУЗ "Больница РЖД-Медицина" города Тимашевск"</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2</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Тихорецкий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"Тихорецкая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Туапсинский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"Туапсинская центральная районная больница N 1"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"Туапсинская центральная районная больница N 2"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"Туапсинская центральная районная больница N 4"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lastRenderedPageBreak/>
              <w:t>4</w:t>
            </w:r>
          </w:p>
        </w:tc>
        <w:tc>
          <w:tcPr>
            <w:tcW w:w="5499" w:type="dxa"/>
          </w:tcPr>
          <w:p w:rsidR="007E1EB1" w:rsidRDefault="007E1EB1">
            <w:pPr>
              <w:pStyle w:val="ConsPlusNormal"/>
              <w:jc w:val="both"/>
            </w:pPr>
            <w:r>
              <w:t>ГБУЗ "Туапсинская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ГБУЗ "Психоневрологический диспансер N 4"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ГБУЗ "Центр профилактики и борьбы со СПИД N 2"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ГБУЗ "Станция скорой медицинской помощи Туапсинского района"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8</w:t>
            </w:r>
          </w:p>
        </w:tc>
        <w:tc>
          <w:tcPr>
            <w:tcW w:w="5499" w:type="dxa"/>
          </w:tcPr>
          <w:p w:rsidR="007E1EB1" w:rsidRDefault="007E1EB1">
            <w:pPr>
              <w:pStyle w:val="ConsPlusNormal"/>
              <w:jc w:val="both"/>
            </w:pPr>
            <w:r>
              <w:t>ГБУЗ "Туапсинская районная больница N 3"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8</w:t>
            </w:r>
          </w:p>
          <w:p w:rsidR="007E1EB1" w:rsidRDefault="007E1EB1">
            <w:pPr>
              <w:pStyle w:val="ConsPlusNormal"/>
              <w:jc w:val="both"/>
            </w:pPr>
            <w:r>
              <w:t>в том числе в Территориальной программе ОМС: 6</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Успенский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"Успенская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Усть-Лабинский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"Усть-Лабинская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ГБУЗ "Усть-Лабинская стоматологическая поликлиника"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ГБУЗ "Специализированная психиатрическая больница N 5"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ГКУЗ "Дом ребенка специализированный для детей с органическим поражением центральной нервной системы с нарушением психики N 3" министерства здравоохранения Краснодарского края</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4</w:t>
            </w:r>
          </w:p>
          <w:p w:rsidR="007E1EB1" w:rsidRDefault="007E1EB1">
            <w:pPr>
              <w:pStyle w:val="ConsPlusNormal"/>
              <w:jc w:val="both"/>
            </w:pPr>
            <w:r>
              <w:t>в том числе в Территориальной программе ОМС: 2</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Щербиновский район</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ГБУЗ "Щербиновская центральная районная больница" министерства здравоохранения Краснодарского края</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jc w:val="center"/>
            </w:pPr>
            <w:r>
              <w:t>+</w:t>
            </w:r>
          </w:p>
        </w:tc>
      </w:tr>
      <w:tr w:rsidR="007E1EB1">
        <w:tc>
          <w:tcPr>
            <w:tcW w:w="7530" w:type="dxa"/>
            <w:gridSpan w:val="3"/>
            <w:vAlign w:val="center"/>
          </w:tcPr>
          <w:p w:rsidR="007E1EB1" w:rsidRDefault="007E1EB1">
            <w:pPr>
              <w:pStyle w:val="ConsPlusNormal"/>
              <w:jc w:val="both"/>
            </w:pPr>
            <w:r>
              <w:t>Итого: 1</w:t>
            </w:r>
          </w:p>
          <w:p w:rsidR="007E1EB1" w:rsidRDefault="007E1EB1">
            <w:pPr>
              <w:pStyle w:val="ConsPlusNormal"/>
              <w:jc w:val="both"/>
            </w:pPr>
            <w:r>
              <w:t>в том числе в Территориальной программе ОМС: 1</w:t>
            </w:r>
          </w:p>
        </w:tc>
        <w:tc>
          <w:tcPr>
            <w:tcW w:w="1474" w:type="dxa"/>
            <w:vAlign w:val="center"/>
          </w:tcPr>
          <w:p w:rsidR="007E1EB1" w:rsidRDefault="007E1EB1">
            <w:pPr>
              <w:pStyle w:val="ConsPlusNormal"/>
            </w:pPr>
          </w:p>
        </w:tc>
      </w:tr>
      <w:tr w:rsidR="007E1EB1">
        <w:tc>
          <w:tcPr>
            <w:tcW w:w="9004" w:type="dxa"/>
            <w:gridSpan w:val="4"/>
            <w:vAlign w:val="center"/>
          </w:tcPr>
          <w:p w:rsidR="007E1EB1" w:rsidRDefault="007E1EB1">
            <w:pPr>
              <w:pStyle w:val="ConsPlusNormal"/>
              <w:jc w:val="center"/>
              <w:outlineLvl w:val="1"/>
            </w:pPr>
            <w:r>
              <w:t>Другие субъекты Российской Федерации</w:t>
            </w:r>
          </w:p>
        </w:tc>
      </w:tr>
      <w:tr w:rsidR="007E1EB1">
        <w:tc>
          <w:tcPr>
            <w:tcW w:w="557" w:type="dxa"/>
          </w:tcPr>
          <w:p w:rsidR="007E1EB1" w:rsidRDefault="007E1EB1">
            <w:pPr>
              <w:pStyle w:val="ConsPlusNormal"/>
              <w:jc w:val="center"/>
            </w:pPr>
            <w:r>
              <w:t>1</w:t>
            </w:r>
          </w:p>
        </w:tc>
        <w:tc>
          <w:tcPr>
            <w:tcW w:w="5499" w:type="dxa"/>
          </w:tcPr>
          <w:p w:rsidR="007E1EB1" w:rsidRDefault="007E1EB1">
            <w:pPr>
              <w:pStyle w:val="ConsPlusNormal"/>
              <w:jc w:val="both"/>
            </w:pPr>
            <w:r>
              <w:t xml:space="preserve">ООО "Южное Федеральное Диализное Объединение" г. </w:t>
            </w:r>
            <w:r>
              <w:lastRenderedPageBreak/>
              <w:t>Ростов-на-Дону</w:t>
            </w:r>
          </w:p>
        </w:tc>
        <w:tc>
          <w:tcPr>
            <w:tcW w:w="1474" w:type="dxa"/>
            <w:vAlign w:val="center"/>
          </w:tcPr>
          <w:p w:rsidR="007E1EB1" w:rsidRDefault="007E1EB1">
            <w:pPr>
              <w:pStyle w:val="ConsPlusNormal"/>
              <w:jc w:val="center"/>
            </w:pPr>
            <w:r>
              <w:lastRenderedPageBreak/>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2</w:t>
            </w:r>
          </w:p>
        </w:tc>
        <w:tc>
          <w:tcPr>
            <w:tcW w:w="5499" w:type="dxa"/>
          </w:tcPr>
          <w:p w:rsidR="007E1EB1" w:rsidRDefault="007E1EB1">
            <w:pPr>
              <w:pStyle w:val="ConsPlusNormal"/>
              <w:jc w:val="both"/>
            </w:pPr>
            <w:r>
              <w:t>ООО "М-ЛАЙН" г. Москва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3</w:t>
            </w:r>
          </w:p>
        </w:tc>
        <w:tc>
          <w:tcPr>
            <w:tcW w:w="5499" w:type="dxa"/>
          </w:tcPr>
          <w:p w:rsidR="007E1EB1" w:rsidRDefault="007E1EB1">
            <w:pPr>
              <w:pStyle w:val="ConsPlusNormal"/>
              <w:jc w:val="both"/>
            </w:pPr>
            <w:r>
              <w:t>ООО "ПЭТ-Технолоджи"</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4</w:t>
            </w:r>
          </w:p>
        </w:tc>
        <w:tc>
          <w:tcPr>
            <w:tcW w:w="5499" w:type="dxa"/>
          </w:tcPr>
          <w:p w:rsidR="007E1EB1" w:rsidRDefault="007E1EB1">
            <w:pPr>
              <w:pStyle w:val="ConsPlusNormal"/>
              <w:jc w:val="both"/>
            </w:pPr>
            <w:r>
              <w:t>ООО "ПЭТ-Технолоджи Диагностика"</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5</w:t>
            </w:r>
          </w:p>
        </w:tc>
        <w:tc>
          <w:tcPr>
            <w:tcW w:w="5499" w:type="dxa"/>
          </w:tcPr>
          <w:p w:rsidR="007E1EB1" w:rsidRDefault="007E1EB1">
            <w:pPr>
              <w:pStyle w:val="ConsPlusNormal"/>
              <w:jc w:val="both"/>
            </w:pPr>
            <w:r>
              <w:t>АО "ЛабКвест"</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6</w:t>
            </w:r>
          </w:p>
        </w:tc>
        <w:tc>
          <w:tcPr>
            <w:tcW w:w="5499" w:type="dxa"/>
          </w:tcPr>
          <w:p w:rsidR="007E1EB1" w:rsidRDefault="007E1EB1">
            <w:pPr>
              <w:pStyle w:val="ConsPlusNormal"/>
              <w:jc w:val="both"/>
            </w:pPr>
            <w:r>
              <w:t>ООО "Медицинский лучевой центр"</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557" w:type="dxa"/>
          </w:tcPr>
          <w:p w:rsidR="007E1EB1" w:rsidRDefault="007E1EB1">
            <w:pPr>
              <w:pStyle w:val="ConsPlusNormal"/>
              <w:jc w:val="center"/>
            </w:pPr>
            <w:r>
              <w:t>7</w:t>
            </w:r>
          </w:p>
        </w:tc>
        <w:tc>
          <w:tcPr>
            <w:tcW w:w="5499" w:type="dxa"/>
          </w:tcPr>
          <w:p w:rsidR="007E1EB1" w:rsidRDefault="007E1EB1">
            <w:pPr>
              <w:pStyle w:val="ConsPlusNormal"/>
              <w:jc w:val="both"/>
            </w:pPr>
            <w:r>
              <w:t>Медицинское частное учреждение дополнительного профессионального образования "Нефросовет"</w:t>
            </w:r>
          </w:p>
        </w:tc>
        <w:tc>
          <w:tcPr>
            <w:tcW w:w="1474" w:type="dxa"/>
            <w:vAlign w:val="center"/>
          </w:tcPr>
          <w:p w:rsidR="007E1EB1" w:rsidRDefault="007E1EB1">
            <w:pPr>
              <w:pStyle w:val="ConsPlusNormal"/>
              <w:jc w:val="center"/>
            </w:pPr>
            <w:r>
              <w:t>+</w:t>
            </w:r>
          </w:p>
        </w:tc>
        <w:tc>
          <w:tcPr>
            <w:tcW w:w="1474" w:type="dxa"/>
            <w:vAlign w:val="center"/>
          </w:tcPr>
          <w:p w:rsidR="007E1EB1" w:rsidRDefault="007E1EB1">
            <w:pPr>
              <w:pStyle w:val="ConsPlusNormal"/>
            </w:pPr>
          </w:p>
        </w:tc>
      </w:tr>
      <w:tr w:rsidR="007E1EB1">
        <w:tc>
          <w:tcPr>
            <w:tcW w:w="7530" w:type="dxa"/>
            <w:gridSpan w:val="3"/>
            <w:vAlign w:val="center"/>
          </w:tcPr>
          <w:p w:rsidR="007E1EB1" w:rsidRDefault="007E1EB1">
            <w:pPr>
              <w:pStyle w:val="ConsPlusNormal"/>
              <w:jc w:val="both"/>
            </w:pPr>
            <w:r>
              <w:t>Итого: 7</w:t>
            </w:r>
          </w:p>
          <w:p w:rsidR="007E1EB1" w:rsidRDefault="007E1EB1">
            <w:pPr>
              <w:pStyle w:val="ConsPlusNormal"/>
              <w:jc w:val="both"/>
            </w:pPr>
            <w:r>
              <w:t>в том числе в Территориальной программе ОМС: 7</w:t>
            </w:r>
          </w:p>
        </w:tc>
        <w:tc>
          <w:tcPr>
            <w:tcW w:w="1474" w:type="dxa"/>
            <w:vAlign w:val="center"/>
          </w:tcPr>
          <w:p w:rsidR="007E1EB1" w:rsidRDefault="007E1EB1">
            <w:pPr>
              <w:pStyle w:val="ConsPlusNormal"/>
            </w:pPr>
          </w:p>
        </w:tc>
      </w:tr>
      <w:tr w:rsidR="007E1EB1">
        <w:tc>
          <w:tcPr>
            <w:tcW w:w="6056" w:type="dxa"/>
            <w:gridSpan w:val="2"/>
          </w:tcPr>
          <w:p w:rsidR="007E1EB1" w:rsidRDefault="007E1EB1">
            <w:pPr>
              <w:pStyle w:val="ConsPlusNormal"/>
              <w:jc w:val="both"/>
            </w:pPr>
            <w:r>
              <w:t>Всего медицинских организаций, участвующих в реализации Территориальной программы государственных гарантий: 297</w:t>
            </w:r>
          </w:p>
          <w:p w:rsidR="007E1EB1" w:rsidRDefault="007E1EB1">
            <w:pPr>
              <w:pStyle w:val="ConsPlusNormal"/>
              <w:jc w:val="both"/>
            </w:pPr>
            <w:r>
              <w:t>в том числе медицинских организаций, участвующих в реализации Территориальной программы ОМС: 247</w:t>
            </w:r>
          </w:p>
        </w:tc>
        <w:tc>
          <w:tcPr>
            <w:tcW w:w="1474" w:type="dxa"/>
            <w:vAlign w:val="center"/>
          </w:tcPr>
          <w:p w:rsidR="007E1EB1" w:rsidRDefault="007E1EB1">
            <w:pPr>
              <w:pStyle w:val="ConsPlusNormal"/>
            </w:pPr>
          </w:p>
        </w:tc>
        <w:tc>
          <w:tcPr>
            <w:tcW w:w="1474" w:type="dxa"/>
            <w:vAlign w:val="center"/>
          </w:tcPr>
          <w:p w:rsidR="007E1EB1" w:rsidRDefault="007E1EB1">
            <w:pPr>
              <w:pStyle w:val="ConsPlusNormal"/>
            </w:pPr>
          </w:p>
        </w:tc>
      </w:tr>
    </w:tbl>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7</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8" w:name="P5696"/>
      <w:bookmarkEnd w:id="8"/>
      <w:r>
        <w:t>УСЛОВИЯ</w:t>
      </w:r>
    </w:p>
    <w:p w:rsidR="007E1EB1" w:rsidRDefault="007E1EB1">
      <w:pPr>
        <w:pStyle w:val="ConsPlusTitle"/>
        <w:jc w:val="center"/>
      </w:pPr>
      <w:r>
        <w:t>ПРЕБЫВАНИЯ В МЕДИЦИНСКИХ ОРГАНИЗАЦИЯХ ПРИ ОКАЗАНИИ</w:t>
      </w:r>
    </w:p>
    <w:p w:rsidR="007E1EB1" w:rsidRDefault="007E1EB1">
      <w:pPr>
        <w:pStyle w:val="ConsPlusTitle"/>
        <w:jc w:val="center"/>
      </w:pPr>
      <w:r>
        <w:t>МЕДИЦИНСКОЙ ПОМОЩИ В СТАЦИОНАРНЫХ УСЛОВИЯХ, ВКЛЮЧАЯ</w:t>
      </w:r>
    </w:p>
    <w:p w:rsidR="007E1EB1" w:rsidRDefault="007E1EB1">
      <w:pPr>
        <w:pStyle w:val="ConsPlusTitle"/>
        <w:jc w:val="center"/>
      </w:pPr>
      <w:r>
        <w:t>ПРЕДОСТАВЛЕНИЕ СПАЛЬНОГО МЕСТА И ПИТАНИЯ, ПРИ СОВМЕСТНОМ</w:t>
      </w:r>
    </w:p>
    <w:p w:rsidR="007E1EB1" w:rsidRDefault="007E1EB1">
      <w:pPr>
        <w:pStyle w:val="ConsPlusTitle"/>
        <w:jc w:val="center"/>
      </w:pPr>
      <w:r>
        <w:t>НАХОЖДЕНИИ ОДНОГО ИЗ РОДИТЕЛЕЙ, ИНОГО ЧЛЕНА СЕМЬИ ИЛИ ИНОГО</w:t>
      </w:r>
    </w:p>
    <w:p w:rsidR="007E1EB1" w:rsidRDefault="007E1EB1">
      <w:pPr>
        <w:pStyle w:val="ConsPlusTitle"/>
        <w:jc w:val="center"/>
      </w:pPr>
      <w:r>
        <w:t>ЗАКОННОГО ПРЕДСТАВИТЕЛЯ В МЕДИЦИНСКОЙ ОРГАНИЗАЦИИ</w:t>
      </w:r>
    </w:p>
    <w:p w:rsidR="007E1EB1" w:rsidRDefault="007E1EB1">
      <w:pPr>
        <w:pStyle w:val="ConsPlusTitle"/>
        <w:jc w:val="center"/>
      </w:pPr>
      <w:r>
        <w:t>В СТАЦИОНАРНЫХ УСЛОВИЯХ С РЕБЕНКОМ ДО ДОСТИЖЕНИЯ ИМ ВОЗРАСТА</w:t>
      </w:r>
    </w:p>
    <w:p w:rsidR="007E1EB1" w:rsidRDefault="007E1EB1">
      <w:pPr>
        <w:pStyle w:val="ConsPlusTitle"/>
        <w:jc w:val="center"/>
      </w:pPr>
      <w:r>
        <w:t>ЧЕТЫРЕХ ЛЕТ, А С РЕБЕНКОМ СТАРШЕ УКАЗАННОГО</w:t>
      </w:r>
    </w:p>
    <w:p w:rsidR="007E1EB1" w:rsidRDefault="007E1EB1">
      <w:pPr>
        <w:pStyle w:val="ConsPlusTitle"/>
        <w:jc w:val="center"/>
      </w:pPr>
      <w:r>
        <w:t>ВОЗРАСТА - ПРИ НАЛИЧИИ МЕДИЦИНСКИХ ПОКАЗАНИЙ</w:t>
      </w:r>
    </w:p>
    <w:p w:rsidR="007E1EB1" w:rsidRDefault="007E1EB1">
      <w:pPr>
        <w:pStyle w:val="ConsPlusNormal"/>
        <w:jc w:val="both"/>
      </w:pPr>
    </w:p>
    <w:p w:rsidR="007E1EB1" w:rsidRDefault="007E1EB1">
      <w:pPr>
        <w:pStyle w:val="ConsPlusNormal"/>
        <w:ind w:firstLine="540"/>
        <w:jc w:val="both"/>
      </w:pPr>
      <w:r>
        <w:t xml:space="preserve">В соответствии со </w:t>
      </w:r>
      <w:hyperlink r:id="rId22" w:history="1">
        <w:r>
          <w:rPr>
            <w:color w:val="0000FF"/>
          </w:rPr>
          <w:t>статьями 7</w:t>
        </w:r>
      </w:hyperlink>
      <w:r>
        <w:t xml:space="preserve"> и </w:t>
      </w:r>
      <w:hyperlink r:id="rId23"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w:t>
      </w:r>
      <w:r>
        <w:lastRenderedPageBreak/>
        <w:t>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8</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9" w:name="P5723"/>
      <w:bookmarkEnd w:id="9"/>
      <w:r>
        <w:t>УСЛОВИЯ</w:t>
      </w:r>
    </w:p>
    <w:p w:rsidR="007E1EB1" w:rsidRDefault="007E1EB1">
      <w:pPr>
        <w:pStyle w:val="ConsPlusTitle"/>
        <w:jc w:val="center"/>
      </w:pPr>
      <w:r>
        <w:t>РАЗМЕЩЕНИЯ ПАЦИЕНТОВ В МАЛОМЕСТНЫХ ПАЛАТАХ (БОКСАХ)</w:t>
      </w:r>
    </w:p>
    <w:p w:rsidR="007E1EB1" w:rsidRDefault="007E1EB1">
      <w:pPr>
        <w:pStyle w:val="ConsPlusTitle"/>
        <w:jc w:val="center"/>
      </w:pPr>
      <w:r>
        <w:t>ПО МЕДИЦИНСКИМ И (ИЛИ) ЭПИДЕМИОЛОГИЧЕСКИМ ПОКАЗАНИЯМ,</w:t>
      </w:r>
    </w:p>
    <w:p w:rsidR="007E1EB1" w:rsidRDefault="007E1EB1">
      <w:pPr>
        <w:pStyle w:val="ConsPlusTitle"/>
        <w:jc w:val="center"/>
      </w:pPr>
      <w:r>
        <w:t>УСТАНОВЛЕННЫМ МИНИСТЕРСТВОМ ЗДРАВООХРАНЕНИЯ</w:t>
      </w:r>
    </w:p>
    <w:p w:rsidR="007E1EB1" w:rsidRDefault="007E1EB1">
      <w:pPr>
        <w:pStyle w:val="ConsPlusTitle"/>
        <w:jc w:val="center"/>
      </w:pPr>
      <w:r>
        <w:t>РОССИЙСКОЙ ФЕДЕРАЦИИ</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839"/>
        <w:gridCol w:w="2558"/>
      </w:tblGrid>
      <w:tr w:rsidR="007E1EB1">
        <w:tc>
          <w:tcPr>
            <w:tcW w:w="677" w:type="dxa"/>
          </w:tcPr>
          <w:p w:rsidR="007E1EB1" w:rsidRDefault="007E1EB1">
            <w:pPr>
              <w:pStyle w:val="ConsPlusNormal"/>
              <w:jc w:val="center"/>
            </w:pPr>
            <w:r>
              <w:t>N п/п</w:t>
            </w:r>
          </w:p>
        </w:tc>
        <w:tc>
          <w:tcPr>
            <w:tcW w:w="5839" w:type="dxa"/>
          </w:tcPr>
          <w:p w:rsidR="007E1EB1" w:rsidRDefault="007E1EB1">
            <w:pPr>
              <w:pStyle w:val="ConsPlusNormal"/>
              <w:jc w:val="center"/>
            </w:pPr>
            <w:r>
              <w:t>Наименование показателей</w:t>
            </w:r>
          </w:p>
        </w:tc>
        <w:tc>
          <w:tcPr>
            <w:tcW w:w="2558" w:type="dxa"/>
          </w:tcPr>
          <w:p w:rsidR="007E1EB1" w:rsidRDefault="007E1EB1">
            <w:pPr>
              <w:pStyle w:val="ConsPlusNormal"/>
              <w:jc w:val="center"/>
            </w:pPr>
            <w:r>
              <w:t>Код диагноза по МКБ-10</w:t>
            </w:r>
          </w:p>
        </w:tc>
      </w:tr>
      <w:tr w:rsidR="007E1EB1">
        <w:tc>
          <w:tcPr>
            <w:tcW w:w="9074" w:type="dxa"/>
            <w:gridSpan w:val="3"/>
          </w:tcPr>
          <w:p w:rsidR="007E1EB1" w:rsidRDefault="007E1EB1">
            <w:pPr>
              <w:pStyle w:val="ConsPlusNormal"/>
              <w:jc w:val="center"/>
              <w:outlineLvl w:val="1"/>
            </w:pPr>
            <w:r>
              <w:t>Медицинские показания к размещению пациентов в маломестных палатах (боксах)</w:t>
            </w:r>
          </w:p>
        </w:tc>
      </w:tr>
      <w:tr w:rsidR="007E1EB1">
        <w:tc>
          <w:tcPr>
            <w:tcW w:w="677" w:type="dxa"/>
          </w:tcPr>
          <w:p w:rsidR="007E1EB1" w:rsidRDefault="007E1EB1">
            <w:pPr>
              <w:pStyle w:val="ConsPlusNormal"/>
              <w:jc w:val="center"/>
            </w:pPr>
            <w:r>
              <w:t>1</w:t>
            </w:r>
          </w:p>
        </w:tc>
        <w:tc>
          <w:tcPr>
            <w:tcW w:w="5839" w:type="dxa"/>
          </w:tcPr>
          <w:p w:rsidR="007E1EB1" w:rsidRDefault="007E1EB1">
            <w:pPr>
              <w:pStyle w:val="ConsPlusNormal"/>
              <w:jc w:val="both"/>
            </w:pPr>
            <w:r>
              <w:t>Болезнь, вызванная вирусом иммунодефицита человека (ВИЧ)</w:t>
            </w:r>
          </w:p>
        </w:tc>
        <w:tc>
          <w:tcPr>
            <w:tcW w:w="2558" w:type="dxa"/>
          </w:tcPr>
          <w:p w:rsidR="007E1EB1" w:rsidRDefault="007E1EB1">
            <w:pPr>
              <w:pStyle w:val="ConsPlusNormal"/>
            </w:pPr>
            <w:r>
              <w:t>B 20 - B 24</w:t>
            </w:r>
          </w:p>
        </w:tc>
      </w:tr>
      <w:tr w:rsidR="007E1EB1">
        <w:tc>
          <w:tcPr>
            <w:tcW w:w="677" w:type="dxa"/>
          </w:tcPr>
          <w:p w:rsidR="007E1EB1" w:rsidRDefault="007E1EB1">
            <w:pPr>
              <w:pStyle w:val="ConsPlusNormal"/>
              <w:jc w:val="center"/>
            </w:pPr>
            <w:r>
              <w:t>2</w:t>
            </w:r>
          </w:p>
        </w:tc>
        <w:tc>
          <w:tcPr>
            <w:tcW w:w="5839" w:type="dxa"/>
          </w:tcPr>
          <w:p w:rsidR="007E1EB1" w:rsidRDefault="007E1EB1">
            <w:pPr>
              <w:pStyle w:val="ConsPlusNormal"/>
              <w:jc w:val="both"/>
            </w:pPr>
            <w:r>
              <w:t>Кистозный фиброз (муковисцидоз)</w:t>
            </w:r>
          </w:p>
        </w:tc>
        <w:tc>
          <w:tcPr>
            <w:tcW w:w="2558" w:type="dxa"/>
          </w:tcPr>
          <w:p w:rsidR="007E1EB1" w:rsidRDefault="007E1EB1">
            <w:pPr>
              <w:pStyle w:val="ConsPlusNormal"/>
            </w:pPr>
            <w:r>
              <w:t>E 84</w:t>
            </w:r>
          </w:p>
        </w:tc>
      </w:tr>
      <w:tr w:rsidR="007E1EB1">
        <w:tc>
          <w:tcPr>
            <w:tcW w:w="677" w:type="dxa"/>
          </w:tcPr>
          <w:p w:rsidR="007E1EB1" w:rsidRDefault="007E1EB1">
            <w:pPr>
              <w:pStyle w:val="ConsPlusNormal"/>
              <w:jc w:val="center"/>
            </w:pPr>
            <w:r>
              <w:t>3</w:t>
            </w:r>
          </w:p>
        </w:tc>
        <w:tc>
          <w:tcPr>
            <w:tcW w:w="5839" w:type="dxa"/>
          </w:tcPr>
          <w:p w:rsidR="007E1EB1" w:rsidRDefault="007E1EB1">
            <w:pPr>
              <w:pStyle w:val="ConsPlusNormal"/>
              <w:jc w:val="both"/>
            </w:pPr>
            <w:r>
              <w:t>Злокачественные новообразования лимфоидной, кроветворной и родственных тканей</w:t>
            </w:r>
          </w:p>
        </w:tc>
        <w:tc>
          <w:tcPr>
            <w:tcW w:w="2558" w:type="dxa"/>
          </w:tcPr>
          <w:p w:rsidR="007E1EB1" w:rsidRDefault="007E1EB1">
            <w:pPr>
              <w:pStyle w:val="ConsPlusNormal"/>
            </w:pPr>
            <w:r>
              <w:t>C 81 - C 96</w:t>
            </w:r>
          </w:p>
        </w:tc>
      </w:tr>
      <w:tr w:rsidR="007E1EB1">
        <w:tc>
          <w:tcPr>
            <w:tcW w:w="677" w:type="dxa"/>
          </w:tcPr>
          <w:p w:rsidR="007E1EB1" w:rsidRDefault="007E1EB1">
            <w:pPr>
              <w:pStyle w:val="ConsPlusNormal"/>
              <w:jc w:val="center"/>
            </w:pPr>
            <w:r>
              <w:t>4</w:t>
            </w:r>
          </w:p>
        </w:tc>
        <w:tc>
          <w:tcPr>
            <w:tcW w:w="5839" w:type="dxa"/>
          </w:tcPr>
          <w:p w:rsidR="007E1EB1" w:rsidRDefault="007E1EB1">
            <w:pPr>
              <w:pStyle w:val="ConsPlusNormal"/>
              <w:jc w:val="both"/>
            </w:pPr>
            <w:r>
              <w:t>Термические и химические ожоги</w:t>
            </w:r>
          </w:p>
        </w:tc>
        <w:tc>
          <w:tcPr>
            <w:tcW w:w="2558" w:type="dxa"/>
          </w:tcPr>
          <w:p w:rsidR="007E1EB1" w:rsidRDefault="007E1EB1">
            <w:pPr>
              <w:pStyle w:val="ConsPlusNormal"/>
            </w:pPr>
            <w:r>
              <w:t>T 2 - T 32</w:t>
            </w:r>
          </w:p>
        </w:tc>
      </w:tr>
      <w:tr w:rsidR="007E1EB1">
        <w:tc>
          <w:tcPr>
            <w:tcW w:w="677" w:type="dxa"/>
          </w:tcPr>
          <w:p w:rsidR="007E1EB1" w:rsidRDefault="007E1EB1">
            <w:pPr>
              <w:pStyle w:val="ConsPlusNormal"/>
              <w:jc w:val="center"/>
            </w:pPr>
            <w:r>
              <w:t>5</w:t>
            </w:r>
          </w:p>
        </w:tc>
        <w:tc>
          <w:tcPr>
            <w:tcW w:w="5839" w:type="dxa"/>
          </w:tcPr>
          <w:p w:rsidR="007E1EB1" w:rsidRDefault="007E1EB1">
            <w:pPr>
              <w:pStyle w:val="ConsPlusNormal"/>
              <w:jc w:val="both"/>
            </w:pPr>
            <w:r>
              <w:t>Заболевания, вызванные метициллин (оксациллин)-резистентным золотистым стафилококком или ванкомицинрезистентным энтерококком:</w:t>
            </w:r>
          </w:p>
        </w:tc>
        <w:tc>
          <w:tcPr>
            <w:tcW w:w="2558" w:type="dxa"/>
          </w:tcPr>
          <w:p w:rsidR="007E1EB1" w:rsidRDefault="007E1EB1">
            <w:pPr>
              <w:pStyle w:val="ConsPlusNormal"/>
            </w:pPr>
          </w:p>
        </w:tc>
      </w:tr>
      <w:tr w:rsidR="007E1EB1">
        <w:tc>
          <w:tcPr>
            <w:tcW w:w="677" w:type="dxa"/>
          </w:tcPr>
          <w:p w:rsidR="007E1EB1" w:rsidRDefault="007E1EB1">
            <w:pPr>
              <w:pStyle w:val="ConsPlusNormal"/>
              <w:jc w:val="center"/>
            </w:pPr>
            <w:r>
              <w:t>5.1</w:t>
            </w:r>
          </w:p>
        </w:tc>
        <w:tc>
          <w:tcPr>
            <w:tcW w:w="5839" w:type="dxa"/>
          </w:tcPr>
          <w:p w:rsidR="007E1EB1" w:rsidRDefault="007E1EB1">
            <w:pPr>
              <w:pStyle w:val="ConsPlusNormal"/>
              <w:jc w:val="both"/>
            </w:pPr>
            <w:r>
              <w:t>Пневмония</w:t>
            </w:r>
          </w:p>
        </w:tc>
        <w:tc>
          <w:tcPr>
            <w:tcW w:w="2558" w:type="dxa"/>
          </w:tcPr>
          <w:p w:rsidR="007E1EB1" w:rsidRDefault="007E1EB1">
            <w:pPr>
              <w:pStyle w:val="ConsPlusNormal"/>
            </w:pPr>
            <w:r>
              <w:t>J 15.2, J 15.8</w:t>
            </w:r>
          </w:p>
        </w:tc>
      </w:tr>
      <w:tr w:rsidR="007E1EB1">
        <w:tc>
          <w:tcPr>
            <w:tcW w:w="677" w:type="dxa"/>
          </w:tcPr>
          <w:p w:rsidR="007E1EB1" w:rsidRDefault="007E1EB1">
            <w:pPr>
              <w:pStyle w:val="ConsPlusNormal"/>
              <w:jc w:val="center"/>
            </w:pPr>
            <w:r>
              <w:t>5.2</w:t>
            </w:r>
          </w:p>
        </w:tc>
        <w:tc>
          <w:tcPr>
            <w:tcW w:w="5839" w:type="dxa"/>
          </w:tcPr>
          <w:p w:rsidR="007E1EB1" w:rsidRDefault="007E1EB1">
            <w:pPr>
              <w:pStyle w:val="ConsPlusNormal"/>
              <w:jc w:val="both"/>
            </w:pPr>
            <w:r>
              <w:t>Менингит</w:t>
            </w:r>
          </w:p>
        </w:tc>
        <w:tc>
          <w:tcPr>
            <w:tcW w:w="2558" w:type="dxa"/>
          </w:tcPr>
          <w:p w:rsidR="007E1EB1" w:rsidRDefault="007E1EB1">
            <w:pPr>
              <w:pStyle w:val="ConsPlusNormal"/>
            </w:pPr>
            <w:r>
              <w:t>G 00.3, G 00.8</w:t>
            </w:r>
          </w:p>
        </w:tc>
      </w:tr>
      <w:tr w:rsidR="007E1EB1">
        <w:tc>
          <w:tcPr>
            <w:tcW w:w="677" w:type="dxa"/>
          </w:tcPr>
          <w:p w:rsidR="007E1EB1" w:rsidRDefault="007E1EB1">
            <w:pPr>
              <w:pStyle w:val="ConsPlusNormal"/>
              <w:jc w:val="center"/>
            </w:pPr>
            <w:r>
              <w:t>5.3</w:t>
            </w:r>
          </w:p>
        </w:tc>
        <w:tc>
          <w:tcPr>
            <w:tcW w:w="5839" w:type="dxa"/>
          </w:tcPr>
          <w:p w:rsidR="007E1EB1" w:rsidRDefault="007E1EB1">
            <w:pPr>
              <w:pStyle w:val="ConsPlusNormal"/>
              <w:jc w:val="both"/>
            </w:pPr>
            <w:r>
              <w:t>Остеомиелит</w:t>
            </w:r>
          </w:p>
        </w:tc>
        <w:tc>
          <w:tcPr>
            <w:tcW w:w="2558" w:type="dxa"/>
          </w:tcPr>
          <w:p w:rsidR="007E1EB1" w:rsidRDefault="007E1EB1">
            <w:pPr>
              <w:pStyle w:val="ConsPlusNormal"/>
            </w:pPr>
            <w:r>
              <w:t>M 86, B 95.6, B 96.8</w:t>
            </w:r>
          </w:p>
        </w:tc>
      </w:tr>
      <w:tr w:rsidR="007E1EB1">
        <w:tc>
          <w:tcPr>
            <w:tcW w:w="677" w:type="dxa"/>
          </w:tcPr>
          <w:p w:rsidR="007E1EB1" w:rsidRDefault="007E1EB1">
            <w:pPr>
              <w:pStyle w:val="ConsPlusNormal"/>
              <w:jc w:val="center"/>
            </w:pPr>
            <w:r>
              <w:t>5.4</w:t>
            </w:r>
          </w:p>
        </w:tc>
        <w:tc>
          <w:tcPr>
            <w:tcW w:w="5839" w:type="dxa"/>
          </w:tcPr>
          <w:p w:rsidR="007E1EB1" w:rsidRDefault="007E1EB1">
            <w:pPr>
              <w:pStyle w:val="ConsPlusNormal"/>
              <w:jc w:val="both"/>
            </w:pPr>
            <w:r>
              <w:t>Острый и подострый инфекционный эндокардит</w:t>
            </w:r>
          </w:p>
        </w:tc>
        <w:tc>
          <w:tcPr>
            <w:tcW w:w="2558" w:type="dxa"/>
          </w:tcPr>
          <w:p w:rsidR="007E1EB1" w:rsidRDefault="007E1EB1">
            <w:pPr>
              <w:pStyle w:val="ConsPlusNormal"/>
            </w:pPr>
            <w:r>
              <w:t>I 33.0</w:t>
            </w:r>
          </w:p>
        </w:tc>
      </w:tr>
      <w:tr w:rsidR="007E1EB1">
        <w:tc>
          <w:tcPr>
            <w:tcW w:w="677" w:type="dxa"/>
          </w:tcPr>
          <w:p w:rsidR="007E1EB1" w:rsidRDefault="007E1EB1">
            <w:pPr>
              <w:pStyle w:val="ConsPlusNormal"/>
              <w:jc w:val="center"/>
            </w:pPr>
            <w:r>
              <w:t>5.5</w:t>
            </w:r>
          </w:p>
        </w:tc>
        <w:tc>
          <w:tcPr>
            <w:tcW w:w="5839" w:type="dxa"/>
          </w:tcPr>
          <w:p w:rsidR="007E1EB1" w:rsidRDefault="007E1EB1">
            <w:pPr>
              <w:pStyle w:val="ConsPlusNormal"/>
              <w:jc w:val="both"/>
            </w:pPr>
            <w:r>
              <w:t>Инфекционно-токсический шок</w:t>
            </w:r>
          </w:p>
        </w:tc>
        <w:tc>
          <w:tcPr>
            <w:tcW w:w="2558" w:type="dxa"/>
          </w:tcPr>
          <w:p w:rsidR="007E1EB1" w:rsidRDefault="007E1EB1">
            <w:pPr>
              <w:pStyle w:val="ConsPlusNormal"/>
            </w:pPr>
            <w:r>
              <w:t>A 48.3</w:t>
            </w:r>
          </w:p>
        </w:tc>
      </w:tr>
      <w:tr w:rsidR="007E1EB1">
        <w:tc>
          <w:tcPr>
            <w:tcW w:w="677" w:type="dxa"/>
          </w:tcPr>
          <w:p w:rsidR="007E1EB1" w:rsidRDefault="007E1EB1">
            <w:pPr>
              <w:pStyle w:val="ConsPlusNormal"/>
              <w:jc w:val="center"/>
            </w:pPr>
            <w:r>
              <w:t>5.6</w:t>
            </w:r>
          </w:p>
        </w:tc>
        <w:tc>
          <w:tcPr>
            <w:tcW w:w="5839" w:type="dxa"/>
          </w:tcPr>
          <w:p w:rsidR="007E1EB1" w:rsidRDefault="007E1EB1">
            <w:pPr>
              <w:pStyle w:val="ConsPlusNormal"/>
              <w:jc w:val="both"/>
            </w:pPr>
            <w:r>
              <w:t>Сепсис</w:t>
            </w:r>
          </w:p>
        </w:tc>
        <w:tc>
          <w:tcPr>
            <w:tcW w:w="2558" w:type="dxa"/>
          </w:tcPr>
          <w:p w:rsidR="007E1EB1" w:rsidRDefault="007E1EB1">
            <w:pPr>
              <w:pStyle w:val="ConsPlusNormal"/>
            </w:pPr>
            <w:r>
              <w:t>A 41.0, A 41.8</w:t>
            </w:r>
          </w:p>
        </w:tc>
      </w:tr>
      <w:tr w:rsidR="007E1EB1">
        <w:tc>
          <w:tcPr>
            <w:tcW w:w="677" w:type="dxa"/>
          </w:tcPr>
          <w:p w:rsidR="007E1EB1" w:rsidRDefault="007E1EB1">
            <w:pPr>
              <w:pStyle w:val="ConsPlusNormal"/>
              <w:jc w:val="center"/>
            </w:pPr>
            <w:r>
              <w:t>5.7</w:t>
            </w:r>
          </w:p>
        </w:tc>
        <w:tc>
          <w:tcPr>
            <w:tcW w:w="5839" w:type="dxa"/>
          </w:tcPr>
          <w:p w:rsidR="007E1EB1" w:rsidRDefault="007E1EB1">
            <w:pPr>
              <w:pStyle w:val="ConsPlusNormal"/>
              <w:jc w:val="both"/>
            </w:pPr>
            <w:r>
              <w:t>Недержание кала (энкопрез)</w:t>
            </w:r>
          </w:p>
        </w:tc>
        <w:tc>
          <w:tcPr>
            <w:tcW w:w="2558" w:type="dxa"/>
          </w:tcPr>
          <w:p w:rsidR="007E1EB1" w:rsidRDefault="007E1EB1">
            <w:pPr>
              <w:pStyle w:val="ConsPlusNormal"/>
            </w:pPr>
            <w:r>
              <w:t>R 15, F 98.1</w:t>
            </w:r>
          </w:p>
        </w:tc>
      </w:tr>
      <w:tr w:rsidR="007E1EB1">
        <w:tc>
          <w:tcPr>
            <w:tcW w:w="677" w:type="dxa"/>
          </w:tcPr>
          <w:p w:rsidR="007E1EB1" w:rsidRDefault="007E1EB1">
            <w:pPr>
              <w:pStyle w:val="ConsPlusNormal"/>
              <w:jc w:val="center"/>
            </w:pPr>
            <w:r>
              <w:lastRenderedPageBreak/>
              <w:t>5.8</w:t>
            </w:r>
          </w:p>
        </w:tc>
        <w:tc>
          <w:tcPr>
            <w:tcW w:w="5839" w:type="dxa"/>
          </w:tcPr>
          <w:p w:rsidR="007E1EB1" w:rsidRDefault="007E1EB1">
            <w:pPr>
              <w:pStyle w:val="ConsPlusNormal"/>
              <w:jc w:val="both"/>
            </w:pPr>
            <w:r>
              <w:t>Недержание мочи</w:t>
            </w:r>
          </w:p>
        </w:tc>
        <w:tc>
          <w:tcPr>
            <w:tcW w:w="2558" w:type="dxa"/>
          </w:tcPr>
          <w:p w:rsidR="007E1EB1" w:rsidRDefault="007E1EB1">
            <w:pPr>
              <w:pStyle w:val="ConsPlusNormal"/>
            </w:pPr>
            <w:r>
              <w:t>R 32, N 39.3, N 39.4</w:t>
            </w:r>
          </w:p>
        </w:tc>
      </w:tr>
      <w:tr w:rsidR="007E1EB1">
        <w:tc>
          <w:tcPr>
            <w:tcW w:w="677" w:type="dxa"/>
          </w:tcPr>
          <w:p w:rsidR="007E1EB1" w:rsidRDefault="007E1EB1">
            <w:pPr>
              <w:pStyle w:val="ConsPlusNormal"/>
              <w:jc w:val="center"/>
            </w:pPr>
            <w:r>
              <w:t>5.9</w:t>
            </w:r>
          </w:p>
        </w:tc>
        <w:tc>
          <w:tcPr>
            <w:tcW w:w="5839" w:type="dxa"/>
          </w:tcPr>
          <w:p w:rsidR="007E1EB1" w:rsidRDefault="007E1EB1">
            <w:pPr>
              <w:pStyle w:val="ConsPlusNormal"/>
              <w:jc w:val="both"/>
            </w:pPr>
            <w:r>
              <w:t>Заболевание, сопровождающееся тошнотой и рвотой</w:t>
            </w:r>
          </w:p>
        </w:tc>
        <w:tc>
          <w:tcPr>
            <w:tcW w:w="2558" w:type="dxa"/>
          </w:tcPr>
          <w:p w:rsidR="007E1EB1" w:rsidRDefault="007E1EB1">
            <w:pPr>
              <w:pStyle w:val="ConsPlusNormal"/>
            </w:pPr>
            <w:r>
              <w:t>R 11</w:t>
            </w:r>
          </w:p>
        </w:tc>
      </w:tr>
      <w:tr w:rsidR="007E1EB1">
        <w:tc>
          <w:tcPr>
            <w:tcW w:w="9074" w:type="dxa"/>
            <w:gridSpan w:val="3"/>
          </w:tcPr>
          <w:p w:rsidR="007E1EB1" w:rsidRDefault="007E1EB1">
            <w:pPr>
              <w:pStyle w:val="ConsPlusNormal"/>
              <w:jc w:val="center"/>
              <w:outlineLvl w:val="1"/>
            </w:pPr>
            <w:r>
              <w:t>Эпидемиологические показания к размещению пациентов в маломестных палатах (боксах)</w:t>
            </w:r>
          </w:p>
        </w:tc>
      </w:tr>
      <w:tr w:rsidR="007E1EB1">
        <w:tc>
          <w:tcPr>
            <w:tcW w:w="677" w:type="dxa"/>
          </w:tcPr>
          <w:p w:rsidR="007E1EB1" w:rsidRDefault="007E1EB1">
            <w:pPr>
              <w:pStyle w:val="ConsPlusNormal"/>
            </w:pPr>
          </w:p>
        </w:tc>
        <w:tc>
          <w:tcPr>
            <w:tcW w:w="5839" w:type="dxa"/>
          </w:tcPr>
          <w:p w:rsidR="007E1EB1" w:rsidRDefault="007E1EB1">
            <w:pPr>
              <w:pStyle w:val="ConsPlusNormal"/>
              <w:jc w:val="both"/>
            </w:pPr>
            <w:r>
              <w:t>Некоторые инфекционные и паразитарные болезни</w:t>
            </w:r>
          </w:p>
        </w:tc>
        <w:tc>
          <w:tcPr>
            <w:tcW w:w="2558" w:type="dxa"/>
          </w:tcPr>
          <w:p w:rsidR="007E1EB1" w:rsidRDefault="007E1EB1">
            <w:pPr>
              <w:pStyle w:val="ConsPlusNormal"/>
            </w:pPr>
            <w:r>
              <w:t>A 00 - A 99, B 00 - B 19, B 25 - B 83, B 85 - B 99</w:t>
            </w:r>
          </w:p>
        </w:tc>
      </w:tr>
    </w:tbl>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9</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10" w:name="P5795"/>
      <w:bookmarkEnd w:id="10"/>
      <w:r>
        <w:t>ПОРЯДОК</w:t>
      </w:r>
    </w:p>
    <w:p w:rsidR="007E1EB1" w:rsidRDefault="007E1EB1">
      <w:pPr>
        <w:pStyle w:val="ConsPlusTitle"/>
        <w:jc w:val="center"/>
      </w:pPr>
      <w:r>
        <w:t>ПРЕДОСТАВЛЕНИЯ ТРАНСПОРТНЫХ УСЛУГ ПРИ СОПРОВОЖДЕНИИ</w:t>
      </w:r>
    </w:p>
    <w:p w:rsidR="007E1EB1" w:rsidRDefault="007E1EB1">
      <w:pPr>
        <w:pStyle w:val="ConsPlusTitle"/>
        <w:jc w:val="center"/>
      </w:pPr>
      <w:r>
        <w:t>МЕДИЦИНСКИМ РАБОТНИКОМ ПАЦИЕНТА, НАХОДЯЩЕГОСЯ НА ЛЕЧЕНИИ</w:t>
      </w:r>
    </w:p>
    <w:p w:rsidR="007E1EB1" w:rsidRDefault="007E1EB1">
      <w:pPr>
        <w:pStyle w:val="ConsPlusTitle"/>
        <w:jc w:val="center"/>
      </w:pPr>
      <w:r>
        <w:t>В СТАЦИОНАРНЫХ УСЛОВИЯХ, В ЦЕЛЯХ ВЫПОЛНЕНИЯ ПОРЯДКОВ</w:t>
      </w:r>
    </w:p>
    <w:p w:rsidR="007E1EB1" w:rsidRDefault="007E1EB1">
      <w:pPr>
        <w:pStyle w:val="ConsPlusTitle"/>
        <w:jc w:val="center"/>
      </w:pPr>
      <w:r>
        <w:t>ОКАЗАНИЯ МЕДИЦИНСКОЙ ПОМОЩИ И СТАНДАРТОВ МЕДИЦИНСКОЙ ПОМОЩИ</w:t>
      </w:r>
    </w:p>
    <w:p w:rsidR="007E1EB1" w:rsidRDefault="007E1EB1">
      <w:pPr>
        <w:pStyle w:val="ConsPlusTitle"/>
        <w:jc w:val="center"/>
      </w:pPr>
      <w:r>
        <w:t>В СЛУЧАЕ НЕОБХОДИМОСТИ ПРОВЕДЕНИЯ ТАКОМУ ПАЦИЕНТУ</w:t>
      </w:r>
    </w:p>
    <w:p w:rsidR="007E1EB1" w:rsidRDefault="007E1EB1">
      <w:pPr>
        <w:pStyle w:val="ConsPlusTitle"/>
        <w:jc w:val="center"/>
      </w:pPr>
      <w:r>
        <w:t>ДИАГНОСТИЧЕСКИХ ИССЛЕДОВАНИЙ - ПРИ ОТСУТСТВИИ ВОЗМОЖНОСТИ ИХ</w:t>
      </w:r>
    </w:p>
    <w:p w:rsidR="007E1EB1" w:rsidRDefault="007E1EB1">
      <w:pPr>
        <w:pStyle w:val="ConsPlusTitle"/>
        <w:jc w:val="center"/>
      </w:pPr>
      <w:r>
        <w:t>ПРОВЕДЕНИЯ МЕДИЦИНСКОЙ ОРГАНИЗАЦИЕЙ, ОКАЗЫВАЮЩЕЙ МЕДИЦИНСКУЮ</w:t>
      </w:r>
    </w:p>
    <w:p w:rsidR="007E1EB1" w:rsidRDefault="007E1EB1">
      <w:pPr>
        <w:pStyle w:val="ConsPlusTitle"/>
        <w:jc w:val="center"/>
      </w:pPr>
      <w:r>
        <w:t>ПОМОЩЬ ПАЦИЕНТУ</w:t>
      </w:r>
    </w:p>
    <w:p w:rsidR="007E1EB1" w:rsidRDefault="007E1EB1">
      <w:pPr>
        <w:pStyle w:val="ConsPlusNormal"/>
        <w:jc w:val="both"/>
      </w:pPr>
    </w:p>
    <w:p w:rsidR="007E1EB1" w:rsidRDefault="007E1EB1">
      <w:pPr>
        <w:pStyle w:val="ConsPlusNormal"/>
        <w:ind w:firstLine="540"/>
        <w:jc w:val="both"/>
      </w:pPr>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10</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lastRenderedPageBreak/>
        <w:t>период 2021 и 2022 годов"</w:t>
      </w:r>
    </w:p>
    <w:p w:rsidR="007E1EB1" w:rsidRDefault="007E1EB1">
      <w:pPr>
        <w:pStyle w:val="ConsPlusNormal"/>
        <w:jc w:val="both"/>
      </w:pPr>
    </w:p>
    <w:p w:rsidR="007E1EB1" w:rsidRDefault="007E1EB1">
      <w:pPr>
        <w:pStyle w:val="ConsPlusTitle"/>
        <w:jc w:val="center"/>
      </w:pPr>
      <w:bookmarkStart w:id="11" w:name="P5822"/>
      <w:bookmarkEnd w:id="11"/>
      <w:r>
        <w:t>УСЛОВИЯ</w:t>
      </w:r>
    </w:p>
    <w:p w:rsidR="007E1EB1" w:rsidRDefault="007E1EB1">
      <w:pPr>
        <w:pStyle w:val="ConsPlusTitle"/>
        <w:jc w:val="center"/>
      </w:pPr>
      <w:r>
        <w:t>И СРОКИ ДИСПАНСЕРИЗАЦИИ НАСЕЛЕНИЯ ДЛЯ ОТДЕЛЬНЫХ КАТЕГОРИЙ</w:t>
      </w:r>
    </w:p>
    <w:p w:rsidR="007E1EB1" w:rsidRDefault="007E1EB1">
      <w:pPr>
        <w:pStyle w:val="ConsPlusTitle"/>
        <w:jc w:val="center"/>
      </w:pPr>
      <w:r>
        <w:t>НАСЕЛЕНИЯ, ПРОФИЛАКТИЧЕСКИХ ОСМОТРОВ НЕСОВЕРШЕННОЛЕТНИХ</w:t>
      </w:r>
    </w:p>
    <w:p w:rsidR="007E1EB1" w:rsidRDefault="007E1EB1">
      <w:pPr>
        <w:pStyle w:val="ConsPlusNormal"/>
        <w:jc w:val="both"/>
      </w:pPr>
    </w:p>
    <w:p w:rsidR="007E1EB1" w:rsidRDefault="007E1EB1">
      <w:pPr>
        <w:pStyle w:val="ConsPlusNormal"/>
        <w:ind w:firstLine="540"/>
        <w:jc w:val="both"/>
      </w:pPr>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24" w:history="1">
        <w:r>
          <w:rPr>
            <w:color w:val="0000FF"/>
          </w:rPr>
          <w:t>порядком</w:t>
        </w:r>
      </w:hyperlink>
      <w:r>
        <w:t>, утвержденным приказом Министерства здравоохранения Российской Федерации от 13 марта 2019 года N 124н и определяющим категории населения, сроки и порядок проведения диспансеризации.</w:t>
      </w:r>
    </w:p>
    <w:p w:rsidR="007E1EB1" w:rsidRDefault="007E1EB1">
      <w:pPr>
        <w:pStyle w:val="ConsPlusNormal"/>
        <w:spacing w:before="220"/>
        <w:ind w:firstLine="540"/>
        <w:jc w:val="both"/>
      </w:pPr>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rsidR="007E1EB1" w:rsidRDefault="007E1EB1">
      <w:pPr>
        <w:pStyle w:val="ConsPlusNormal"/>
        <w:spacing w:before="220"/>
        <w:ind w:firstLine="540"/>
        <w:jc w:val="both"/>
      </w:pPr>
      <w: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7E1EB1" w:rsidRDefault="007E1EB1">
      <w:pPr>
        <w:pStyle w:val="ConsPlusNormal"/>
        <w:spacing w:before="220"/>
        <w:ind w:firstLine="540"/>
        <w:jc w:val="both"/>
      </w:pPr>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5" w:history="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7E1EB1" w:rsidRDefault="007E1EB1">
      <w:pPr>
        <w:pStyle w:val="ConsPlusNormal"/>
        <w:spacing w:before="220"/>
        <w:ind w:firstLine="540"/>
        <w:jc w:val="both"/>
      </w:pPr>
      <w:r>
        <w:t xml:space="preserve">Наряду с диспансеризацией взрослого населения в соответствии с </w:t>
      </w:r>
      <w:hyperlink r:id="rId26" w:history="1">
        <w:r>
          <w:rPr>
            <w:color w:val="0000FF"/>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7E1EB1" w:rsidRDefault="007E1EB1">
      <w:pPr>
        <w:pStyle w:val="ConsPlusNormal"/>
        <w:spacing w:before="220"/>
        <w:ind w:firstLine="540"/>
        <w:jc w:val="both"/>
      </w:pPr>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27" w:history="1">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11</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lastRenderedPageBreak/>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12" w:name="P5848"/>
      <w:bookmarkEnd w:id="12"/>
      <w:r>
        <w:t>ЦЕЛЕВЫЕ ЗНАЧЕНИЯ</w:t>
      </w:r>
    </w:p>
    <w:p w:rsidR="007E1EB1" w:rsidRDefault="007E1EB1">
      <w:pPr>
        <w:pStyle w:val="ConsPlusTitle"/>
        <w:jc w:val="center"/>
      </w:pPr>
      <w:r>
        <w:t>КРИТЕРИЕВ ДОСТУПНОСТИ И КАЧЕСТВА МЕДИЦИНСКОЙ ПОМОЩИ,</w:t>
      </w:r>
    </w:p>
    <w:p w:rsidR="007E1EB1" w:rsidRDefault="007E1EB1">
      <w:pPr>
        <w:pStyle w:val="ConsPlusTitle"/>
        <w:jc w:val="center"/>
      </w:pPr>
      <w:r>
        <w:t>ОКАЗЫВАЕМОЙ В РАМКАХ ТЕРРИТОРИАЛЬНОЙ ПРОГРАММЫ ГОСГАРАНТИЙ</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4"/>
        <w:gridCol w:w="2794"/>
        <w:gridCol w:w="1814"/>
      </w:tblGrid>
      <w:tr w:rsidR="007E1EB1">
        <w:tc>
          <w:tcPr>
            <w:tcW w:w="4464" w:type="dxa"/>
          </w:tcPr>
          <w:p w:rsidR="007E1EB1" w:rsidRDefault="007E1EB1">
            <w:pPr>
              <w:pStyle w:val="ConsPlusNormal"/>
              <w:jc w:val="center"/>
            </w:pPr>
            <w:r>
              <w:t>Наименование показателя</w:t>
            </w:r>
          </w:p>
        </w:tc>
        <w:tc>
          <w:tcPr>
            <w:tcW w:w="2794" w:type="dxa"/>
          </w:tcPr>
          <w:p w:rsidR="007E1EB1" w:rsidRDefault="007E1EB1">
            <w:pPr>
              <w:pStyle w:val="ConsPlusNormal"/>
              <w:jc w:val="center"/>
            </w:pPr>
            <w:r>
              <w:t>Единица измерения</w:t>
            </w:r>
          </w:p>
        </w:tc>
        <w:tc>
          <w:tcPr>
            <w:tcW w:w="1814" w:type="dxa"/>
          </w:tcPr>
          <w:p w:rsidR="007E1EB1" w:rsidRDefault="007E1EB1">
            <w:pPr>
              <w:pStyle w:val="ConsPlusNormal"/>
              <w:jc w:val="center"/>
            </w:pPr>
            <w:r>
              <w:t>Целевой показатель 2020 год</w:t>
            </w:r>
          </w:p>
        </w:tc>
      </w:tr>
      <w:tr w:rsidR="007E1EB1">
        <w:tc>
          <w:tcPr>
            <w:tcW w:w="4464" w:type="dxa"/>
          </w:tcPr>
          <w:p w:rsidR="007E1EB1" w:rsidRDefault="007E1EB1">
            <w:pPr>
              <w:pStyle w:val="ConsPlusNormal"/>
              <w:jc w:val="center"/>
            </w:pPr>
            <w:r>
              <w:t>1</w:t>
            </w:r>
          </w:p>
        </w:tc>
        <w:tc>
          <w:tcPr>
            <w:tcW w:w="2794" w:type="dxa"/>
          </w:tcPr>
          <w:p w:rsidR="007E1EB1" w:rsidRDefault="007E1EB1">
            <w:pPr>
              <w:pStyle w:val="ConsPlusNormal"/>
              <w:jc w:val="center"/>
            </w:pPr>
            <w:r>
              <w:t>2</w:t>
            </w:r>
          </w:p>
        </w:tc>
        <w:tc>
          <w:tcPr>
            <w:tcW w:w="1814" w:type="dxa"/>
          </w:tcPr>
          <w:p w:rsidR="007E1EB1" w:rsidRDefault="007E1EB1">
            <w:pPr>
              <w:pStyle w:val="ConsPlusNormal"/>
              <w:jc w:val="center"/>
            </w:pPr>
            <w:r>
              <w:t>3</w:t>
            </w:r>
          </w:p>
        </w:tc>
      </w:tr>
      <w:tr w:rsidR="007E1EB1">
        <w:tc>
          <w:tcPr>
            <w:tcW w:w="9072" w:type="dxa"/>
            <w:gridSpan w:val="3"/>
          </w:tcPr>
          <w:p w:rsidR="007E1EB1" w:rsidRDefault="007E1EB1">
            <w:pPr>
              <w:pStyle w:val="ConsPlusNormal"/>
              <w:jc w:val="center"/>
              <w:outlineLvl w:val="1"/>
            </w:pPr>
            <w:r>
              <w:t>Критерии качества медицинской помощи</w:t>
            </w:r>
          </w:p>
        </w:tc>
      </w:tr>
      <w:tr w:rsidR="007E1EB1">
        <w:tc>
          <w:tcPr>
            <w:tcW w:w="4464" w:type="dxa"/>
          </w:tcPr>
          <w:p w:rsidR="007E1EB1" w:rsidRDefault="007E1EB1">
            <w:pPr>
              <w:pStyle w:val="ConsPlusNormal"/>
              <w:jc w:val="both"/>
            </w:pPr>
            <w:r>
              <w:t>Удовлетворенность населения медицинской помощью, в том числе:</w:t>
            </w:r>
          </w:p>
        </w:tc>
        <w:tc>
          <w:tcPr>
            <w:tcW w:w="2794" w:type="dxa"/>
            <w:vMerge w:val="restart"/>
          </w:tcPr>
          <w:p w:rsidR="007E1EB1" w:rsidRDefault="007E1EB1">
            <w:pPr>
              <w:pStyle w:val="ConsPlusNormal"/>
              <w:jc w:val="center"/>
            </w:pPr>
            <w:r>
              <w:t>процентов от числа опрошенных</w:t>
            </w:r>
          </w:p>
        </w:tc>
        <w:tc>
          <w:tcPr>
            <w:tcW w:w="1814" w:type="dxa"/>
          </w:tcPr>
          <w:p w:rsidR="007E1EB1" w:rsidRDefault="007E1EB1">
            <w:pPr>
              <w:pStyle w:val="ConsPlusNormal"/>
              <w:jc w:val="center"/>
            </w:pPr>
            <w:r>
              <w:t>67</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67</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67</w:t>
            </w:r>
          </w:p>
        </w:tc>
      </w:tr>
      <w:tr w:rsidR="007E1EB1">
        <w:tc>
          <w:tcPr>
            <w:tcW w:w="4464" w:type="dxa"/>
          </w:tcPr>
          <w:p w:rsidR="007E1EB1" w:rsidRDefault="007E1EB1">
            <w:pPr>
              <w:pStyle w:val="ConsPlusNormal"/>
              <w:jc w:val="both"/>
            </w:pPr>
            <w:r>
              <w:t>Смертность населения в трудоспособном возрасте</w:t>
            </w:r>
          </w:p>
        </w:tc>
        <w:tc>
          <w:tcPr>
            <w:tcW w:w="2794" w:type="dxa"/>
          </w:tcPr>
          <w:p w:rsidR="007E1EB1" w:rsidRDefault="007E1EB1">
            <w:pPr>
              <w:pStyle w:val="ConsPlusNormal"/>
              <w:jc w:val="center"/>
            </w:pPr>
            <w:r>
              <w:t>число умерших в трудоспособном возрасте на 100 тыс. человек населения</w:t>
            </w:r>
          </w:p>
        </w:tc>
        <w:tc>
          <w:tcPr>
            <w:tcW w:w="1814" w:type="dxa"/>
          </w:tcPr>
          <w:p w:rsidR="007E1EB1" w:rsidRDefault="007E1EB1">
            <w:pPr>
              <w:pStyle w:val="ConsPlusNormal"/>
              <w:jc w:val="center"/>
            </w:pPr>
            <w:r>
              <w:t>440,0</w:t>
            </w:r>
          </w:p>
        </w:tc>
      </w:tr>
      <w:tr w:rsidR="007E1EB1">
        <w:tc>
          <w:tcPr>
            <w:tcW w:w="4464" w:type="dxa"/>
          </w:tcPr>
          <w:p w:rsidR="007E1EB1" w:rsidRDefault="007E1EB1">
            <w:pPr>
              <w:pStyle w:val="ConsPlusNormal"/>
              <w:jc w:val="both"/>
            </w:pPr>
            <w:r>
              <w:t>Доля умерших в трудоспособном возрасте на дому в общем количестве умерших в трудоспособном возрасте</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24,8</w:t>
            </w:r>
          </w:p>
        </w:tc>
      </w:tr>
      <w:tr w:rsidR="007E1EB1">
        <w:tc>
          <w:tcPr>
            <w:tcW w:w="4464" w:type="dxa"/>
          </w:tcPr>
          <w:p w:rsidR="007E1EB1" w:rsidRDefault="007E1EB1">
            <w:pPr>
              <w:pStyle w:val="ConsPlusNormal"/>
              <w:jc w:val="both"/>
            </w:pPr>
            <w:r>
              <w:t>Материнская смертность</w:t>
            </w:r>
          </w:p>
        </w:tc>
        <w:tc>
          <w:tcPr>
            <w:tcW w:w="2794" w:type="dxa"/>
          </w:tcPr>
          <w:p w:rsidR="007E1EB1" w:rsidRDefault="007E1EB1">
            <w:pPr>
              <w:pStyle w:val="ConsPlusNormal"/>
              <w:jc w:val="center"/>
            </w:pPr>
            <w:r>
              <w:t>на 100 тыс. человек, родившихся живыми</w:t>
            </w:r>
          </w:p>
        </w:tc>
        <w:tc>
          <w:tcPr>
            <w:tcW w:w="1814" w:type="dxa"/>
          </w:tcPr>
          <w:p w:rsidR="007E1EB1" w:rsidRDefault="007E1EB1">
            <w:pPr>
              <w:pStyle w:val="ConsPlusNormal"/>
              <w:jc w:val="center"/>
            </w:pPr>
            <w:r>
              <w:t>6,1</w:t>
            </w:r>
          </w:p>
        </w:tc>
      </w:tr>
      <w:tr w:rsidR="007E1EB1">
        <w:tc>
          <w:tcPr>
            <w:tcW w:w="4464" w:type="dxa"/>
          </w:tcPr>
          <w:p w:rsidR="007E1EB1" w:rsidRDefault="007E1EB1">
            <w:pPr>
              <w:pStyle w:val="ConsPlusNormal"/>
              <w:jc w:val="both"/>
            </w:pPr>
            <w:r>
              <w:t>Младенческая смертность, в том числе:</w:t>
            </w:r>
          </w:p>
        </w:tc>
        <w:tc>
          <w:tcPr>
            <w:tcW w:w="2794" w:type="dxa"/>
            <w:vMerge w:val="restart"/>
          </w:tcPr>
          <w:p w:rsidR="007E1EB1" w:rsidRDefault="007E1EB1">
            <w:pPr>
              <w:pStyle w:val="ConsPlusNormal"/>
              <w:jc w:val="center"/>
            </w:pPr>
            <w:r>
              <w:t>на 1000 человек, родившихся живыми</w:t>
            </w:r>
          </w:p>
        </w:tc>
        <w:tc>
          <w:tcPr>
            <w:tcW w:w="1814" w:type="dxa"/>
          </w:tcPr>
          <w:p w:rsidR="007E1EB1" w:rsidRDefault="007E1EB1">
            <w:pPr>
              <w:pStyle w:val="ConsPlusNormal"/>
              <w:jc w:val="center"/>
            </w:pPr>
            <w:r>
              <w:t>4,2</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4,1</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4,8</w:t>
            </w:r>
          </w:p>
        </w:tc>
      </w:tr>
      <w:tr w:rsidR="007E1EB1">
        <w:tc>
          <w:tcPr>
            <w:tcW w:w="4464" w:type="dxa"/>
          </w:tcPr>
          <w:p w:rsidR="007E1EB1" w:rsidRDefault="007E1EB1">
            <w:pPr>
              <w:pStyle w:val="ConsPlusNormal"/>
              <w:jc w:val="both"/>
            </w:pPr>
            <w:r>
              <w:t>Доля умерших в возрасте до 1 года на дому в общем количестве умерших в возрасте до 1 года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10,9</w:t>
            </w:r>
          </w:p>
        </w:tc>
      </w:tr>
      <w:tr w:rsidR="007E1EB1">
        <w:tc>
          <w:tcPr>
            <w:tcW w:w="4464" w:type="dxa"/>
          </w:tcPr>
          <w:p w:rsidR="007E1EB1" w:rsidRDefault="007E1EB1">
            <w:pPr>
              <w:pStyle w:val="ConsPlusNormal"/>
              <w:jc w:val="both"/>
            </w:pPr>
            <w:r>
              <w:t>Смертность детей в возрасте 0 - 4 лет</w:t>
            </w:r>
          </w:p>
        </w:tc>
        <w:tc>
          <w:tcPr>
            <w:tcW w:w="2794" w:type="dxa"/>
          </w:tcPr>
          <w:p w:rsidR="007E1EB1" w:rsidRDefault="007E1EB1">
            <w:pPr>
              <w:pStyle w:val="ConsPlusNormal"/>
              <w:jc w:val="center"/>
            </w:pPr>
            <w:r>
              <w:t>на 1000 родившихся живыми</w:t>
            </w:r>
          </w:p>
        </w:tc>
        <w:tc>
          <w:tcPr>
            <w:tcW w:w="1814" w:type="dxa"/>
          </w:tcPr>
          <w:p w:rsidR="007E1EB1" w:rsidRDefault="007E1EB1">
            <w:pPr>
              <w:pStyle w:val="ConsPlusNormal"/>
              <w:jc w:val="center"/>
            </w:pPr>
            <w:r>
              <w:t>5,7</w:t>
            </w:r>
          </w:p>
        </w:tc>
      </w:tr>
      <w:tr w:rsidR="007E1EB1">
        <w:tc>
          <w:tcPr>
            <w:tcW w:w="4464" w:type="dxa"/>
          </w:tcPr>
          <w:p w:rsidR="007E1EB1" w:rsidRDefault="007E1EB1">
            <w:pPr>
              <w:pStyle w:val="ConsPlusNormal"/>
              <w:jc w:val="both"/>
            </w:pPr>
            <w:r>
              <w:t>Доля умерших в возрасте 0 - 4 лет на дому в общем количестве умерших в возрасте 0 - 4 лет</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13,9</w:t>
            </w:r>
          </w:p>
        </w:tc>
      </w:tr>
      <w:tr w:rsidR="007E1EB1">
        <w:tc>
          <w:tcPr>
            <w:tcW w:w="4464" w:type="dxa"/>
          </w:tcPr>
          <w:p w:rsidR="007E1EB1" w:rsidRDefault="007E1EB1">
            <w:pPr>
              <w:pStyle w:val="ConsPlusNormal"/>
              <w:jc w:val="both"/>
            </w:pPr>
            <w:r>
              <w:t>Смертность детей в возрасте 0 - 17 лет</w:t>
            </w:r>
          </w:p>
        </w:tc>
        <w:tc>
          <w:tcPr>
            <w:tcW w:w="2794" w:type="dxa"/>
          </w:tcPr>
          <w:p w:rsidR="007E1EB1" w:rsidRDefault="007E1EB1">
            <w:pPr>
              <w:pStyle w:val="ConsPlusNormal"/>
              <w:jc w:val="center"/>
            </w:pPr>
            <w:r>
              <w:t>на 100 тыс. человек населения соответствующего возраста</w:t>
            </w:r>
          </w:p>
        </w:tc>
        <w:tc>
          <w:tcPr>
            <w:tcW w:w="1814" w:type="dxa"/>
          </w:tcPr>
          <w:p w:rsidR="007E1EB1" w:rsidRDefault="007E1EB1">
            <w:pPr>
              <w:pStyle w:val="ConsPlusNormal"/>
              <w:jc w:val="center"/>
            </w:pPr>
            <w:r>
              <w:t>56,5</w:t>
            </w:r>
          </w:p>
        </w:tc>
      </w:tr>
      <w:tr w:rsidR="007E1EB1">
        <w:tc>
          <w:tcPr>
            <w:tcW w:w="4464" w:type="dxa"/>
          </w:tcPr>
          <w:p w:rsidR="007E1EB1" w:rsidRDefault="007E1EB1">
            <w:pPr>
              <w:pStyle w:val="ConsPlusNormal"/>
              <w:jc w:val="both"/>
            </w:pPr>
            <w:r>
              <w:t xml:space="preserve">Доля умерших в возрасте 0 - 17 лет на дому в </w:t>
            </w:r>
            <w:r>
              <w:lastRenderedPageBreak/>
              <w:t>общем количестве умерших в возрасте 0 - 17 лет</w:t>
            </w:r>
          </w:p>
        </w:tc>
        <w:tc>
          <w:tcPr>
            <w:tcW w:w="2794" w:type="dxa"/>
          </w:tcPr>
          <w:p w:rsidR="007E1EB1" w:rsidRDefault="007E1EB1">
            <w:pPr>
              <w:pStyle w:val="ConsPlusNormal"/>
              <w:jc w:val="center"/>
            </w:pPr>
            <w:r>
              <w:lastRenderedPageBreak/>
              <w:t>процентов</w:t>
            </w:r>
          </w:p>
        </w:tc>
        <w:tc>
          <w:tcPr>
            <w:tcW w:w="1814" w:type="dxa"/>
          </w:tcPr>
          <w:p w:rsidR="007E1EB1" w:rsidRDefault="007E1EB1">
            <w:pPr>
              <w:pStyle w:val="ConsPlusNormal"/>
              <w:jc w:val="center"/>
            </w:pPr>
            <w:r>
              <w:t>15,75</w:t>
            </w:r>
          </w:p>
        </w:tc>
      </w:tr>
      <w:tr w:rsidR="007E1EB1">
        <w:tc>
          <w:tcPr>
            <w:tcW w:w="4464" w:type="dxa"/>
          </w:tcPr>
          <w:p w:rsidR="007E1EB1" w:rsidRDefault="007E1EB1">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6,4</w:t>
            </w:r>
          </w:p>
        </w:tc>
      </w:tr>
      <w:tr w:rsidR="007E1EB1">
        <w:tc>
          <w:tcPr>
            <w:tcW w:w="4464" w:type="dxa"/>
          </w:tcPr>
          <w:p w:rsidR="007E1EB1" w:rsidRDefault="007E1EB1">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6,8</w:t>
            </w:r>
          </w:p>
        </w:tc>
      </w:tr>
      <w:tr w:rsidR="007E1EB1">
        <w:tc>
          <w:tcPr>
            <w:tcW w:w="4464" w:type="dxa"/>
          </w:tcPr>
          <w:p w:rsidR="007E1EB1" w:rsidRDefault="007E1EB1">
            <w:pPr>
              <w:pStyle w:val="ConsPlusNormal"/>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56,0</w:t>
            </w:r>
          </w:p>
        </w:tc>
      </w:tr>
      <w:tr w:rsidR="007E1EB1">
        <w:tc>
          <w:tcPr>
            <w:tcW w:w="4464" w:type="dxa"/>
          </w:tcPr>
          <w:p w:rsidR="007E1EB1" w:rsidRDefault="007E1EB1">
            <w:pPr>
              <w:pStyle w:val="ConsPlusNormal"/>
              <w:jc w:val="both"/>
            </w:pPr>
            <w:r>
              <w:t>Доля впервые выявленных случаев онкологических заболеваний на ранних стадиях (I и II стадия) в общем количестве выявленных случаев онкологических заболеваний в течение года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58,7</w:t>
            </w:r>
          </w:p>
        </w:tc>
      </w:tr>
      <w:tr w:rsidR="007E1EB1">
        <w:tc>
          <w:tcPr>
            <w:tcW w:w="4464" w:type="dxa"/>
          </w:tcPr>
          <w:p w:rsidR="007E1EB1" w:rsidRDefault="007E1EB1">
            <w:pPr>
              <w:pStyle w:val="ConsPlusNormal"/>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30,0</w:t>
            </w:r>
          </w:p>
        </w:tc>
      </w:tr>
      <w:tr w:rsidR="007E1EB1">
        <w:tc>
          <w:tcPr>
            <w:tcW w:w="4464" w:type="dxa"/>
          </w:tcPr>
          <w:p w:rsidR="007E1EB1" w:rsidRDefault="007E1EB1">
            <w:pPr>
              <w:pStyle w:val="ConsPlusNormal"/>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58,0</w:t>
            </w:r>
          </w:p>
        </w:tc>
      </w:tr>
      <w:tr w:rsidR="007E1EB1">
        <w:tc>
          <w:tcPr>
            <w:tcW w:w="4464" w:type="dxa"/>
          </w:tcPr>
          <w:p w:rsidR="007E1EB1" w:rsidRDefault="007E1EB1">
            <w:pPr>
              <w:pStyle w:val="ConsPlusNormal"/>
              <w:jc w:val="both"/>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1,4</w:t>
            </w:r>
          </w:p>
        </w:tc>
      </w:tr>
      <w:tr w:rsidR="007E1EB1">
        <w:tc>
          <w:tcPr>
            <w:tcW w:w="4464" w:type="dxa"/>
          </w:tcPr>
          <w:p w:rsidR="007E1EB1" w:rsidRDefault="007E1EB1">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с инфарктом миокарда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49,0</w:t>
            </w:r>
          </w:p>
        </w:tc>
      </w:tr>
      <w:tr w:rsidR="007E1EB1">
        <w:tc>
          <w:tcPr>
            <w:tcW w:w="4464" w:type="dxa"/>
          </w:tcPr>
          <w:p w:rsidR="007E1EB1" w:rsidRDefault="007E1EB1">
            <w:pPr>
              <w:pStyle w:val="ConsPlusNormal"/>
              <w:jc w:val="both"/>
            </w:pPr>
            <w:r>
              <w:t xml:space="preserve">Доля пациентов с острым инфарктом миокарда, которым проведено </w:t>
            </w:r>
            <w:r>
              <w:lastRenderedPageBreak/>
              <w:t>стентирование коронарных артерий, в общем количестве пациентов с острым инфарктом миокарда, имеющих показания к его проведению</w:t>
            </w:r>
          </w:p>
        </w:tc>
        <w:tc>
          <w:tcPr>
            <w:tcW w:w="2794" w:type="dxa"/>
          </w:tcPr>
          <w:p w:rsidR="007E1EB1" w:rsidRDefault="007E1EB1">
            <w:pPr>
              <w:pStyle w:val="ConsPlusNormal"/>
              <w:jc w:val="center"/>
            </w:pPr>
            <w:r>
              <w:lastRenderedPageBreak/>
              <w:t>процентов</w:t>
            </w:r>
          </w:p>
        </w:tc>
        <w:tc>
          <w:tcPr>
            <w:tcW w:w="1814" w:type="dxa"/>
          </w:tcPr>
          <w:p w:rsidR="007E1EB1" w:rsidRDefault="007E1EB1">
            <w:pPr>
              <w:pStyle w:val="ConsPlusNormal"/>
              <w:jc w:val="center"/>
            </w:pPr>
            <w:r>
              <w:t>46,5</w:t>
            </w:r>
          </w:p>
        </w:tc>
      </w:tr>
      <w:tr w:rsidR="007E1EB1">
        <w:tc>
          <w:tcPr>
            <w:tcW w:w="4464" w:type="dxa"/>
          </w:tcPr>
          <w:p w:rsidR="007E1EB1" w:rsidRDefault="007E1EB1">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26,2</w:t>
            </w:r>
          </w:p>
        </w:tc>
      </w:tr>
      <w:tr w:rsidR="007E1EB1">
        <w:tc>
          <w:tcPr>
            <w:tcW w:w="4464" w:type="dxa"/>
          </w:tcPr>
          <w:p w:rsidR="007E1EB1" w:rsidRDefault="007E1EB1">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32,5</w:t>
            </w:r>
          </w:p>
        </w:tc>
      </w:tr>
      <w:tr w:rsidR="007E1EB1">
        <w:tc>
          <w:tcPr>
            <w:tcW w:w="4464" w:type="dxa"/>
          </w:tcPr>
          <w:p w:rsidR="007E1EB1" w:rsidRDefault="007E1EB1">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40,0</w:t>
            </w:r>
          </w:p>
        </w:tc>
      </w:tr>
      <w:tr w:rsidR="007E1EB1">
        <w:tc>
          <w:tcPr>
            <w:tcW w:w="4464" w:type="dxa"/>
          </w:tcPr>
          <w:p w:rsidR="007E1EB1" w:rsidRDefault="007E1EB1">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14,2</w:t>
            </w:r>
          </w:p>
        </w:tc>
      </w:tr>
      <w:tr w:rsidR="007E1EB1">
        <w:tc>
          <w:tcPr>
            <w:tcW w:w="4464" w:type="dxa"/>
          </w:tcPr>
          <w:p w:rsidR="007E1EB1" w:rsidRDefault="007E1EB1">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 госгарантий</w:t>
            </w:r>
          </w:p>
        </w:tc>
        <w:tc>
          <w:tcPr>
            <w:tcW w:w="2794" w:type="dxa"/>
          </w:tcPr>
          <w:p w:rsidR="007E1EB1" w:rsidRDefault="007E1EB1">
            <w:pPr>
              <w:pStyle w:val="ConsPlusNormal"/>
              <w:jc w:val="center"/>
            </w:pPr>
            <w:r>
              <w:t>единиц</w:t>
            </w:r>
          </w:p>
        </w:tc>
        <w:tc>
          <w:tcPr>
            <w:tcW w:w="1814" w:type="dxa"/>
          </w:tcPr>
          <w:p w:rsidR="007E1EB1" w:rsidRDefault="007E1EB1">
            <w:pPr>
              <w:pStyle w:val="ConsPlusNormal"/>
              <w:jc w:val="center"/>
            </w:pPr>
            <w:r>
              <w:t>13,0</w:t>
            </w:r>
          </w:p>
        </w:tc>
      </w:tr>
      <w:tr w:rsidR="007E1EB1">
        <w:tc>
          <w:tcPr>
            <w:tcW w:w="4464" w:type="dxa"/>
          </w:tcPr>
          <w:p w:rsidR="007E1EB1" w:rsidRDefault="007E1EB1">
            <w:pPr>
              <w:pStyle w:val="ConsPlusNormal"/>
              <w:jc w:val="both"/>
            </w:pPr>
            <w:r>
              <w:t>Смертность населения, в том числе:</w:t>
            </w:r>
          </w:p>
        </w:tc>
        <w:tc>
          <w:tcPr>
            <w:tcW w:w="2794" w:type="dxa"/>
            <w:vMerge w:val="restart"/>
          </w:tcPr>
          <w:p w:rsidR="007E1EB1" w:rsidRDefault="007E1EB1">
            <w:pPr>
              <w:pStyle w:val="ConsPlusNormal"/>
              <w:jc w:val="center"/>
            </w:pPr>
            <w:r>
              <w:t>число умерших на 1000 человек населения</w:t>
            </w:r>
          </w:p>
        </w:tc>
        <w:tc>
          <w:tcPr>
            <w:tcW w:w="1814" w:type="dxa"/>
          </w:tcPr>
          <w:p w:rsidR="007E1EB1" w:rsidRDefault="007E1EB1">
            <w:pPr>
              <w:pStyle w:val="ConsPlusNormal"/>
              <w:jc w:val="center"/>
            </w:pPr>
            <w:r>
              <w:t>12,1</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12,3</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12,1</w:t>
            </w:r>
          </w:p>
        </w:tc>
      </w:tr>
      <w:tr w:rsidR="007E1EB1">
        <w:tc>
          <w:tcPr>
            <w:tcW w:w="4464" w:type="dxa"/>
          </w:tcPr>
          <w:p w:rsidR="007E1EB1" w:rsidRDefault="007E1EB1">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w:t>
            </w:r>
            <w:r>
              <w:lastRenderedPageBreak/>
              <w:t>инсультом, госпитализированных в первичные сосудистые отделения или региональные сосудистые центры</w:t>
            </w:r>
          </w:p>
        </w:tc>
        <w:tc>
          <w:tcPr>
            <w:tcW w:w="2794" w:type="dxa"/>
          </w:tcPr>
          <w:p w:rsidR="007E1EB1" w:rsidRDefault="007E1EB1">
            <w:pPr>
              <w:pStyle w:val="ConsPlusNormal"/>
              <w:jc w:val="center"/>
            </w:pPr>
            <w:r>
              <w:lastRenderedPageBreak/>
              <w:t>процентов</w:t>
            </w:r>
          </w:p>
        </w:tc>
        <w:tc>
          <w:tcPr>
            <w:tcW w:w="1814" w:type="dxa"/>
          </w:tcPr>
          <w:p w:rsidR="007E1EB1" w:rsidRDefault="007E1EB1">
            <w:pPr>
              <w:pStyle w:val="ConsPlusNormal"/>
              <w:jc w:val="center"/>
            </w:pPr>
            <w:r>
              <w:t>14,2</w:t>
            </w:r>
          </w:p>
        </w:tc>
      </w:tr>
      <w:tr w:rsidR="007E1EB1">
        <w:tc>
          <w:tcPr>
            <w:tcW w:w="4464" w:type="dxa"/>
          </w:tcPr>
          <w:p w:rsidR="007E1EB1" w:rsidRDefault="007E1EB1">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30,0</w:t>
            </w:r>
          </w:p>
        </w:tc>
      </w:tr>
      <w:tr w:rsidR="007E1EB1">
        <w:tc>
          <w:tcPr>
            <w:tcW w:w="4464" w:type="dxa"/>
          </w:tcPr>
          <w:p w:rsidR="007E1EB1" w:rsidRDefault="007E1EB1">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92,0</w:t>
            </w:r>
          </w:p>
        </w:tc>
      </w:tr>
      <w:tr w:rsidR="007E1EB1">
        <w:tc>
          <w:tcPr>
            <w:tcW w:w="4464" w:type="dxa"/>
          </w:tcPr>
          <w:p w:rsidR="007E1EB1" w:rsidRDefault="007E1EB1">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90,0</w:t>
            </w:r>
          </w:p>
        </w:tc>
      </w:tr>
      <w:tr w:rsidR="007E1EB1">
        <w:tc>
          <w:tcPr>
            <w:tcW w:w="4464" w:type="dxa"/>
          </w:tcPr>
          <w:p w:rsidR="007E1EB1" w:rsidRDefault="007E1EB1">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95,0</w:t>
            </w:r>
          </w:p>
        </w:tc>
      </w:tr>
      <w:tr w:rsidR="007E1EB1">
        <w:tc>
          <w:tcPr>
            <w:tcW w:w="9072" w:type="dxa"/>
            <w:gridSpan w:val="3"/>
          </w:tcPr>
          <w:p w:rsidR="007E1EB1" w:rsidRDefault="007E1EB1">
            <w:pPr>
              <w:pStyle w:val="ConsPlusNormal"/>
              <w:jc w:val="center"/>
              <w:outlineLvl w:val="1"/>
            </w:pPr>
            <w:r>
              <w:t>Критерии доступности медицинской помощи</w:t>
            </w:r>
          </w:p>
        </w:tc>
      </w:tr>
      <w:tr w:rsidR="007E1EB1">
        <w:tc>
          <w:tcPr>
            <w:tcW w:w="4464" w:type="dxa"/>
          </w:tcPr>
          <w:p w:rsidR="007E1EB1" w:rsidRDefault="007E1EB1">
            <w:pPr>
              <w:pStyle w:val="ConsPlusNormal"/>
              <w:jc w:val="both"/>
            </w:pPr>
            <w:r>
              <w:t>Обеспеченность населения врачами, всего, в том числе:</w:t>
            </w:r>
          </w:p>
        </w:tc>
        <w:tc>
          <w:tcPr>
            <w:tcW w:w="2794" w:type="dxa"/>
            <w:vMerge w:val="restart"/>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33,0</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46,4</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16,3</w:t>
            </w:r>
          </w:p>
        </w:tc>
      </w:tr>
      <w:tr w:rsidR="007E1EB1">
        <w:tc>
          <w:tcPr>
            <w:tcW w:w="4464" w:type="dxa"/>
          </w:tcPr>
          <w:p w:rsidR="007E1EB1" w:rsidRDefault="007E1EB1">
            <w:pPr>
              <w:pStyle w:val="ConsPlusNormal"/>
              <w:jc w:val="both"/>
            </w:pPr>
            <w:r>
              <w:t>в том числе оказывающими медицинскую помощь:</w:t>
            </w:r>
          </w:p>
        </w:tc>
        <w:tc>
          <w:tcPr>
            <w:tcW w:w="2794" w:type="dxa"/>
          </w:tcPr>
          <w:p w:rsidR="007E1EB1" w:rsidRDefault="007E1EB1">
            <w:pPr>
              <w:pStyle w:val="ConsPlusNormal"/>
            </w:pPr>
          </w:p>
        </w:tc>
        <w:tc>
          <w:tcPr>
            <w:tcW w:w="1814" w:type="dxa"/>
          </w:tcPr>
          <w:p w:rsidR="007E1EB1" w:rsidRDefault="007E1EB1">
            <w:pPr>
              <w:pStyle w:val="ConsPlusNormal"/>
            </w:pPr>
          </w:p>
        </w:tc>
      </w:tr>
      <w:tr w:rsidR="007E1EB1">
        <w:tc>
          <w:tcPr>
            <w:tcW w:w="4464" w:type="dxa"/>
          </w:tcPr>
          <w:p w:rsidR="007E1EB1" w:rsidRDefault="007E1EB1">
            <w:pPr>
              <w:pStyle w:val="ConsPlusNormal"/>
              <w:jc w:val="both"/>
            </w:pPr>
            <w:r>
              <w:t>в амбулаторных условиях</w:t>
            </w:r>
          </w:p>
        </w:tc>
        <w:tc>
          <w:tcPr>
            <w:tcW w:w="2794" w:type="dxa"/>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18,5</w:t>
            </w:r>
          </w:p>
        </w:tc>
      </w:tr>
      <w:tr w:rsidR="007E1EB1">
        <w:tc>
          <w:tcPr>
            <w:tcW w:w="4464" w:type="dxa"/>
          </w:tcPr>
          <w:p w:rsidR="007E1EB1" w:rsidRDefault="007E1EB1">
            <w:pPr>
              <w:pStyle w:val="ConsPlusNormal"/>
              <w:jc w:val="both"/>
            </w:pPr>
            <w:r>
              <w:t>в стационарных условиях</w:t>
            </w:r>
          </w:p>
        </w:tc>
        <w:tc>
          <w:tcPr>
            <w:tcW w:w="2794" w:type="dxa"/>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13,0</w:t>
            </w:r>
          </w:p>
        </w:tc>
      </w:tr>
      <w:tr w:rsidR="007E1EB1">
        <w:tc>
          <w:tcPr>
            <w:tcW w:w="4464" w:type="dxa"/>
          </w:tcPr>
          <w:p w:rsidR="007E1EB1" w:rsidRDefault="007E1EB1">
            <w:pPr>
              <w:pStyle w:val="ConsPlusNormal"/>
              <w:jc w:val="both"/>
            </w:pPr>
            <w:r>
              <w:t>Обеспеченность населения средним медицинским персоналом, всего, в том числе:</w:t>
            </w:r>
          </w:p>
        </w:tc>
        <w:tc>
          <w:tcPr>
            <w:tcW w:w="2794" w:type="dxa"/>
            <w:vMerge w:val="restart"/>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69,7</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90,3</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43,9</w:t>
            </w:r>
          </w:p>
        </w:tc>
      </w:tr>
      <w:tr w:rsidR="007E1EB1">
        <w:tc>
          <w:tcPr>
            <w:tcW w:w="4464" w:type="dxa"/>
          </w:tcPr>
          <w:p w:rsidR="007E1EB1" w:rsidRDefault="007E1EB1">
            <w:pPr>
              <w:pStyle w:val="ConsPlusNormal"/>
              <w:jc w:val="both"/>
            </w:pPr>
            <w:r>
              <w:t>в том числе оказывающим медицинскую помощь:</w:t>
            </w:r>
          </w:p>
        </w:tc>
        <w:tc>
          <w:tcPr>
            <w:tcW w:w="2794" w:type="dxa"/>
          </w:tcPr>
          <w:p w:rsidR="007E1EB1" w:rsidRDefault="007E1EB1">
            <w:pPr>
              <w:pStyle w:val="ConsPlusNormal"/>
            </w:pPr>
          </w:p>
        </w:tc>
        <w:tc>
          <w:tcPr>
            <w:tcW w:w="1814" w:type="dxa"/>
          </w:tcPr>
          <w:p w:rsidR="007E1EB1" w:rsidRDefault="007E1EB1">
            <w:pPr>
              <w:pStyle w:val="ConsPlusNormal"/>
            </w:pPr>
          </w:p>
        </w:tc>
      </w:tr>
      <w:tr w:rsidR="007E1EB1">
        <w:tc>
          <w:tcPr>
            <w:tcW w:w="4464" w:type="dxa"/>
          </w:tcPr>
          <w:p w:rsidR="007E1EB1" w:rsidRDefault="007E1EB1">
            <w:pPr>
              <w:pStyle w:val="ConsPlusNormal"/>
              <w:jc w:val="both"/>
            </w:pPr>
            <w:r>
              <w:lastRenderedPageBreak/>
              <w:t>в амбулаторных условиях</w:t>
            </w:r>
          </w:p>
        </w:tc>
        <w:tc>
          <w:tcPr>
            <w:tcW w:w="2794" w:type="dxa"/>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28,9</w:t>
            </w:r>
          </w:p>
        </w:tc>
      </w:tr>
      <w:tr w:rsidR="007E1EB1">
        <w:tc>
          <w:tcPr>
            <w:tcW w:w="4464" w:type="dxa"/>
          </w:tcPr>
          <w:p w:rsidR="007E1EB1" w:rsidRDefault="007E1EB1">
            <w:pPr>
              <w:pStyle w:val="ConsPlusNormal"/>
              <w:jc w:val="both"/>
            </w:pPr>
            <w:r>
              <w:t>в стационарных условиях</w:t>
            </w:r>
          </w:p>
        </w:tc>
        <w:tc>
          <w:tcPr>
            <w:tcW w:w="2794" w:type="dxa"/>
          </w:tcPr>
          <w:p w:rsidR="007E1EB1" w:rsidRDefault="007E1EB1">
            <w:pPr>
              <w:pStyle w:val="ConsPlusNormal"/>
              <w:jc w:val="center"/>
            </w:pPr>
            <w:r>
              <w:t>на 10 тыс. человек населения</w:t>
            </w:r>
          </w:p>
        </w:tc>
        <w:tc>
          <w:tcPr>
            <w:tcW w:w="1814" w:type="dxa"/>
          </w:tcPr>
          <w:p w:rsidR="007E1EB1" w:rsidRDefault="007E1EB1">
            <w:pPr>
              <w:pStyle w:val="ConsPlusNormal"/>
              <w:jc w:val="center"/>
            </w:pPr>
            <w:r>
              <w:t>32,9</w:t>
            </w:r>
          </w:p>
        </w:tc>
      </w:tr>
      <w:tr w:rsidR="007E1EB1">
        <w:tc>
          <w:tcPr>
            <w:tcW w:w="4464" w:type="dxa"/>
          </w:tcPr>
          <w:p w:rsidR="007E1EB1" w:rsidRDefault="007E1EB1">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8,0</w:t>
            </w:r>
          </w:p>
        </w:tc>
      </w:tr>
      <w:tr w:rsidR="007E1EB1">
        <w:tc>
          <w:tcPr>
            <w:tcW w:w="4464" w:type="dxa"/>
          </w:tcPr>
          <w:p w:rsidR="007E1EB1" w:rsidRDefault="007E1EB1">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2,0</w:t>
            </w:r>
          </w:p>
        </w:tc>
      </w:tr>
      <w:tr w:rsidR="007E1EB1">
        <w:tc>
          <w:tcPr>
            <w:tcW w:w="4464" w:type="dxa"/>
          </w:tcPr>
          <w:p w:rsidR="007E1EB1" w:rsidRDefault="007E1EB1">
            <w:pPr>
              <w:pStyle w:val="ConsPlusNormal"/>
              <w:jc w:val="both"/>
            </w:pPr>
            <w:r>
              <w:t>Доля охвата диспансеризацией взрослого населения, подлежащего диспансеризации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21,0</w:t>
            </w:r>
          </w:p>
        </w:tc>
      </w:tr>
      <w:tr w:rsidR="007E1EB1">
        <w:tc>
          <w:tcPr>
            <w:tcW w:w="4464" w:type="dxa"/>
          </w:tcPr>
          <w:p w:rsidR="007E1EB1" w:rsidRDefault="007E1EB1">
            <w:pPr>
              <w:pStyle w:val="ConsPlusNormal"/>
              <w:jc w:val="both"/>
            </w:pPr>
            <w:r>
              <w:t>Доля охвата профилактическими медицинскими осмотрами взрослого населения, в том числе:</w:t>
            </w:r>
          </w:p>
        </w:tc>
        <w:tc>
          <w:tcPr>
            <w:tcW w:w="2794" w:type="dxa"/>
            <w:vMerge w:val="restart"/>
          </w:tcPr>
          <w:p w:rsidR="007E1EB1" w:rsidRDefault="007E1EB1">
            <w:pPr>
              <w:pStyle w:val="ConsPlusNormal"/>
              <w:jc w:val="center"/>
            </w:pPr>
            <w:r>
              <w:t>процентов</w:t>
            </w:r>
          </w:p>
        </w:tc>
        <w:tc>
          <w:tcPr>
            <w:tcW w:w="1814" w:type="dxa"/>
          </w:tcPr>
          <w:p w:rsidR="007E1EB1" w:rsidRDefault="007E1EB1">
            <w:pPr>
              <w:pStyle w:val="ConsPlusNormal"/>
              <w:jc w:val="center"/>
            </w:pPr>
            <w:r>
              <w:t>43,4</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43,4</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43,4</w:t>
            </w:r>
          </w:p>
        </w:tc>
      </w:tr>
      <w:tr w:rsidR="007E1EB1">
        <w:tc>
          <w:tcPr>
            <w:tcW w:w="4464" w:type="dxa"/>
          </w:tcPr>
          <w:p w:rsidR="007E1EB1" w:rsidRDefault="007E1EB1">
            <w:pPr>
              <w:pStyle w:val="ConsPlusNormal"/>
              <w:jc w:val="both"/>
            </w:pPr>
            <w:r>
              <w:t>Доля охвата профилактическими медицинскими осмотрами детей, в том числе:</w:t>
            </w:r>
          </w:p>
        </w:tc>
        <w:tc>
          <w:tcPr>
            <w:tcW w:w="2794" w:type="dxa"/>
            <w:vMerge w:val="restart"/>
          </w:tcPr>
          <w:p w:rsidR="007E1EB1" w:rsidRDefault="007E1EB1">
            <w:pPr>
              <w:pStyle w:val="ConsPlusNormal"/>
              <w:jc w:val="center"/>
            </w:pPr>
            <w:r>
              <w:t>процентов</w:t>
            </w:r>
          </w:p>
        </w:tc>
        <w:tc>
          <w:tcPr>
            <w:tcW w:w="1814" w:type="dxa"/>
          </w:tcPr>
          <w:p w:rsidR="007E1EB1" w:rsidRDefault="007E1EB1">
            <w:pPr>
              <w:pStyle w:val="ConsPlusNormal"/>
              <w:jc w:val="center"/>
            </w:pPr>
            <w:r>
              <w:t>95,0</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95,0</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95,0</w:t>
            </w:r>
          </w:p>
        </w:tc>
      </w:tr>
      <w:tr w:rsidR="007E1EB1">
        <w:tc>
          <w:tcPr>
            <w:tcW w:w="4464" w:type="dxa"/>
          </w:tcPr>
          <w:p w:rsidR="007E1EB1" w:rsidRDefault="007E1EB1">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0,5</w:t>
            </w:r>
          </w:p>
        </w:tc>
      </w:tr>
      <w:tr w:rsidR="007E1EB1">
        <w:tc>
          <w:tcPr>
            <w:tcW w:w="4464" w:type="dxa"/>
          </w:tcPr>
          <w:p w:rsidR="007E1EB1" w:rsidRDefault="007E1EB1">
            <w:pPr>
              <w:pStyle w:val="ConsPlusNormal"/>
              <w:jc w:val="both"/>
            </w:pPr>
            <w:r>
              <w:t>Число лиц, проживающих в сельской местности, которым оказана скорая медицинская помощь</w:t>
            </w:r>
          </w:p>
        </w:tc>
        <w:tc>
          <w:tcPr>
            <w:tcW w:w="2794" w:type="dxa"/>
          </w:tcPr>
          <w:p w:rsidR="007E1EB1" w:rsidRDefault="007E1EB1">
            <w:pPr>
              <w:pStyle w:val="ConsPlusNormal"/>
              <w:jc w:val="center"/>
            </w:pPr>
            <w:r>
              <w:t>на 1000 человек сельского населения</w:t>
            </w:r>
          </w:p>
        </w:tc>
        <w:tc>
          <w:tcPr>
            <w:tcW w:w="1814" w:type="dxa"/>
          </w:tcPr>
          <w:p w:rsidR="007E1EB1" w:rsidRDefault="007E1EB1">
            <w:pPr>
              <w:pStyle w:val="ConsPlusNormal"/>
              <w:jc w:val="center"/>
            </w:pPr>
            <w:r>
              <w:t>261,4</w:t>
            </w:r>
          </w:p>
        </w:tc>
      </w:tr>
      <w:tr w:rsidR="007E1EB1">
        <w:tc>
          <w:tcPr>
            <w:tcW w:w="4464" w:type="dxa"/>
          </w:tcPr>
          <w:p w:rsidR="007E1EB1" w:rsidRDefault="007E1EB1">
            <w:pPr>
              <w:pStyle w:val="ConsPlusNormal"/>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39,0</w:t>
            </w:r>
          </w:p>
        </w:tc>
      </w:tr>
      <w:tr w:rsidR="007E1EB1">
        <w:tc>
          <w:tcPr>
            <w:tcW w:w="4464" w:type="dxa"/>
          </w:tcPr>
          <w:p w:rsidR="007E1EB1" w:rsidRDefault="007E1EB1">
            <w:pPr>
              <w:pStyle w:val="ConsPlusNormal"/>
              <w:jc w:val="both"/>
            </w:pPr>
            <w:r>
              <w:lastRenderedPageBreak/>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10,3</w:t>
            </w:r>
          </w:p>
        </w:tc>
      </w:tr>
      <w:tr w:rsidR="007E1EB1">
        <w:tc>
          <w:tcPr>
            <w:tcW w:w="4464" w:type="dxa"/>
          </w:tcPr>
          <w:p w:rsidR="007E1EB1" w:rsidRDefault="007E1EB1">
            <w:pPr>
              <w:pStyle w:val="ConsPlusNormal"/>
              <w:jc w:val="both"/>
            </w:pPr>
            <w:r>
              <w:t>Доля женщин, которым проведено экстракорпоральное оплодотворение в общем количестве женщин с бесплодием</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20,0</w:t>
            </w:r>
          </w:p>
        </w:tc>
      </w:tr>
      <w:tr w:rsidR="007E1EB1">
        <w:tc>
          <w:tcPr>
            <w:tcW w:w="4464" w:type="dxa"/>
          </w:tcPr>
          <w:p w:rsidR="007E1EB1" w:rsidRDefault="007E1EB1">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2794" w:type="dxa"/>
          </w:tcPr>
          <w:p w:rsidR="007E1EB1" w:rsidRDefault="007E1EB1">
            <w:pPr>
              <w:pStyle w:val="ConsPlusNormal"/>
              <w:jc w:val="center"/>
            </w:pPr>
            <w:r>
              <w:t>процентов</w:t>
            </w:r>
          </w:p>
        </w:tc>
        <w:tc>
          <w:tcPr>
            <w:tcW w:w="1814" w:type="dxa"/>
          </w:tcPr>
          <w:p w:rsidR="007E1EB1" w:rsidRDefault="007E1EB1">
            <w:pPr>
              <w:pStyle w:val="ConsPlusNormal"/>
              <w:jc w:val="center"/>
            </w:pPr>
            <w:r>
              <w:t>35,0</w:t>
            </w:r>
          </w:p>
        </w:tc>
      </w:tr>
      <w:tr w:rsidR="007E1EB1">
        <w:tc>
          <w:tcPr>
            <w:tcW w:w="4464" w:type="dxa"/>
          </w:tcPr>
          <w:p w:rsidR="007E1EB1" w:rsidRDefault="007E1EB1">
            <w:pPr>
              <w:pStyle w:val="ConsPlusNormal"/>
              <w:jc w:val="both"/>
            </w:pPr>
            <w:r>
              <w:t>Число пациентов, получивших паллиативную медицинскую помощь по месту жительства, в том числе на дому</w:t>
            </w:r>
          </w:p>
        </w:tc>
        <w:tc>
          <w:tcPr>
            <w:tcW w:w="2794" w:type="dxa"/>
          </w:tcPr>
          <w:p w:rsidR="007E1EB1" w:rsidRDefault="007E1EB1">
            <w:pPr>
              <w:pStyle w:val="ConsPlusNormal"/>
              <w:jc w:val="center"/>
            </w:pPr>
            <w:r>
              <w:t>тыс. человек</w:t>
            </w:r>
          </w:p>
        </w:tc>
        <w:tc>
          <w:tcPr>
            <w:tcW w:w="1814" w:type="dxa"/>
          </w:tcPr>
          <w:p w:rsidR="007E1EB1" w:rsidRDefault="007E1EB1">
            <w:pPr>
              <w:pStyle w:val="ConsPlusNormal"/>
              <w:jc w:val="center"/>
            </w:pPr>
            <w:r>
              <w:t>33,0</w:t>
            </w:r>
          </w:p>
        </w:tc>
      </w:tr>
      <w:tr w:rsidR="007E1EB1">
        <w:tc>
          <w:tcPr>
            <w:tcW w:w="4464" w:type="dxa"/>
          </w:tcPr>
          <w:p w:rsidR="007E1EB1" w:rsidRDefault="007E1EB1">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794" w:type="dxa"/>
          </w:tcPr>
          <w:p w:rsidR="007E1EB1" w:rsidRDefault="007E1EB1">
            <w:pPr>
              <w:pStyle w:val="ConsPlusNormal"/>
              <w:jc w:val="center"/>
            </w:pPr>
            <w:r>
              <w:t>тыс. человек</w:t>
            </w:r>
          </w:p>
        </w:tc>
        <w:tc>
          <w:tcPr>
            <w:tcW w:w="1814" w:type="dxa"/>
          </w:tcPr>
          <w:p w:rsidR="007E1EB1" w:rsidRDefault="007E1EB1">
            <w:pPr>
              <w:pStyle w:val="ConsPlusNormal"/>
              <w:jc w:val="center"/>
            </w:pPr>
            <w:r>
              <w:t>по факту обращения</w:t>
            </w:r>
          </w:p>
        </w:tc>
      </w:tr>
      <w:tr w:rsidR="007E1EB1">
        <w:tc>
          <w:tcPr>
            <w:tcW w:w="9072" w:type="dxa"/>
            <w:gridSpan w:val="3"/>
          </w:tcPr>
          <w:p w:rsidR="007E1EB1" w:rsidRDefault="007E1EB1">
            <w:pPr>
              <w:pStyle w:val="ConsPlusNormal"/>
              <w:jc w:val="center"/>
              <w:outlineLvl w:val="1"/>
            </w:pPr>
            <w:r>
              <w:t>Показатели эффективности деятельности медицинских организаций</w:t>
            </w:r>
          </w:p>
        </w:tc>
      </w:tr>
      <w:tr w:rsidR="007E1EB1">
        <w:tc>
          <w:tcPr>
            <w:tcW w:w="4464" w:type="dxa"/>
          </w:tcPr>
          <w:p w:rsidR="007E1EB1" w:rsidRDefault="007E1EB1">
            <w:pPr>
              <w:pStyle w:val="ConsPlusNormal"/>
              <w:jc w:val="both"/>
            </w:pPr>
            <w:r>
              <w:t>Оценка выполнения функции врачебной должности, всего, в том числе:</w:t>
            </w:r>
          </w:p>
        </w:tc>
        <w:tc>
          <w:tcPr>
            <w:tcW w:w="2794" w:type="dxa"/>
            <w:vMerge w:val="restart"/>
          </w:tcPr>
          <w:p w:rsidR="007E1EB1" w:rsidRDefault="007E1EB1">
            <w:pPr>
              <w:pStyle w:val="ConsPlusNormal"/>
              <w:jc w:val="center"/>
            </w:pPr>
            <w:r>
              <w:t>процентов</w:t>
            </w:r>
          </w:p>
        </w:tc>
        <w:tc>
          <w:tcPr>
            <w:tcW w:w="1814" w:type="dxa"/>
          </w:tcPr>
          <w:p w:rsidR="007E1EB1" w:rsidRDefault="007E1EB1">
            <w:pPr>
              <w:pStyle w:val="ConsPlusNormal"/>
              <w:jc w:val="center"/>
            </w:pPr>
            <w:r>
              <w:t>96,0</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96,0</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96,0</w:t>
            </w:r>
          </w:p>
        </w:tc>
      </w:tr>
      <w:tr w:rsidR="007E1EB1">
        <w:tc>
          <w:tcPr>
            <w:tcW w:w="4464" w:type="dxa"/>
          </w:tcPr>
          <w:p w:rsidR="007E1EB1" w:rsidRDefault="007E1EB1">
            <w:pPr>
              <w:pStyle w:val="ConsPlusNormal"/>
              <w:jc w:val="both"/>
            </w:pPr>
            <w:r>
              <w:t>Использование коечного фонда, в том числе:</w:t>
            </w:r>
          </w:p>
        </w:tc>
        <w:tc>
          <w:tcPr>
            <w:tcW w:w="2794" w:type="dxa"/>
            <w:vMerge w:val="restart"/>
          </w:tcPr>
          <w:p w:rsidR="007E1EB1" w:rsidRDefault="007E1EB1">
            <w:pPr>
              <w:pStyle w:val="ConsPlusNormal"/>
              <w:jc w:val="center"/>
            </w:pPr>
            <w:r>
              <w:t>дней</w:t>
            </w:r>
          </w:p>
        </w:tc>
        <w:tc>
          <w:tcPr>
            <w:tcW w:w="1814" w:type="dxa"/>
          </w:tcPr>
          <w:p w:rsidR="007E1EB1" w:rsidRDefault="007E1EB1">
            <w:pPr>
              <w:pStyle w:val="ConsPlusNormal"/>
              <w:jc w:val="center"/>
            </w:pPr>
            <w:r>
              <w:t>330,0</w:t>
            </w:r>
          </w:p>
        </w:tc>
      </w:tr>
      <w:tr w:rsidR="007E1EB1">
        <w:tc>
          <w:tcPr>
            <w:tcW w:w="4464" w:type="dxa"/>
          </w:tcPr>
          <w:p w:rsidR="007E1EB1" w:rsidRDefault="007E1EB1">
            <w:pPr>
              <w:pStyle w:val="ConsPlusNormal"/>
              <w:jc w:val="both"/>
            </w:pPr>
            <w:r>
              <w:t>городского населения</w:t>
            </w:r>
          </w:p>
        </w:tc>
        <w:tc>
          <w:tcPr>
            <w:tcW w:w="2794" w:type="dxa"/>
            <w:vMerge/>
          </w:tcPr>
          <w:p w:rsidR="007E1EB1" w:rsidRDefault="007E1EB1"/>
        </w:tc>
        <w:tc>
          <w:tcPr>
            <w:tcW w:w="1814" w:type="dxa"/>
          </w:tcPr>
          <w:p w:rsidR="007E1EB1" w:rsidRDefault="007E1EB1">
            <w:pPr>
              <w:pStyle w:val="ConsPlusNormal"/>
              <w:jc w:val="center"/>
            </w:pPr>
            <w:r>
              <w:t>331,0</w:t>
            </w:r>
          </w:p>
        </w:tc>
      </w:tr>
      <w:tr w:rsidR="007E1EB1">
        <w:tc>
          <w:tcPr>
            <w:tcW w:w="4464" w:type="dxa"/>
          </w:tcPr>
          <w:p w:rsidR="007E1EB1" w:rsidRDefault="007E1EB1">
            <w:pPr>
              <w:pStyle w:val="ConsPlusNormal"/>
              <w:jc w:val="both"/>
            </w:pPr>
            <w:r>
              <w:t>сельского населения</w:t>
            </w:r>
          </w:p>
        </w:tc>
        <w:tc>
          <w:tcPr>
            <w:tcW w:w="2794" w:type="dxa"/>
            <w:vMerge/>
          </w:tcPr>
          <w:p w:rsidR="007E1EB1" w:rsidRDefault="007E1EB1"/>
        </w:tc>
        <w:tc>
          <w:tcPr>
            <w:tcW w:w="1814" w:type="dxa"/>
          </w:tcPr>
          <w:p w:rsidR="007E1EB1" w:rsidRDefault="007E1EB1">
            <w:pPr>
              <w:pStyle w:val="ConsPlusNormal"/>
              <w:jc w:val="center"/>
            </w:pPr>
            <w:r>
              <w:t>327,0</w:t>
            </w:r>
          </w:p>
        </w:tc>
      </w:tr>
    </w:tbl>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12</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13" w:name="P6072"/>
      <w:bookmarkEnd w:id="13"/>
      <w:r>
        <w:t>ПОРЯДОК</w:t>
      </w:r>
    </w:p>
    <w:p w:rsidR="007E1EB1" w:rsidRDefault="007E1EB1">
      <w:pPr>
        <w:pStyle w:val="ConsPlusTitle"/>
        <w:jc w:val="center"/>
      </w:pPr>
      <w:r>
        <w:t>И РАЗМЕРЫ ВОЗМЕЩЕНИЯ РАСХОДОВ, СВЯЗАННЫХ С ОКАЗАНИЕМ</w:t>
      </w:r>
    </w:p>
    <w:p w:rsidR="007E1EB1" w:rsidRDefault="007E1EB1">
      <w:pPr>
        <w:pStyle w:val="ConsPlusTitle"/>
        <w:jc w:val="center"/>
      </w:pPr>
      <w:r>
        <w:t>ГРАЖДАНАМ МЕДИЦИНСКОЙ ПОМОЩИ В ЭКСТРЕННОЙ ФОРМЕ МЕДИЦИНСКОЙ</w:t>
      </w:r>
    </w:p>
    <w:p w:rsidR="007E1EB1" w:rsidRDefault="007E1EB1">
      <w:pPr>
        <w:pStyle w:val="ConsPlusTitle"/>
        <w:jc w:val="center"/>
      </w:pPr>
      <w:r>
        <w:t>ОРГАНИЗАЦИЕЙ, НЕ УЧАСТВУЮЩЕЙ В РЕАЛИЗАЦИИ ТЕРРИТОРИАЛЬНОЙ</w:t>
      </w:r>
    </w:p>
    <w:p w:rsidR="007E1EB1" w:rsidRDefault="007E1EB1">
      <w:pPr>
        <w:pStyle w:val="ConsPlusTitle"/>
        <w:jc w:val="center"/>
      </w:pPr>
      <w:r>
        <w:t>ПРОГРАММЫ ГОСГАРАНТИЙ</w:t>
      </w:r>
    </w:p>
    <w:p w:rsidR="007E1EB1" w:rsidRDefault="007E1EB1">
      <w:pPr>
        <w:pStyle w:val="ConsPlusNormal"/>
        <w:jc w:val="both"/>
      </w:pPr>
    </w:p>
    <w:p w:rsidR="007E1EB1" w:rsidRDefault="007E1EB1">
      <w:pPr>
        <w:pStyle w:val="ConsPlusNormal"/>
        <w:ind w:firstLine="540"/>
        <w:jc w:val="both"/>
      </w:pPr>
      <w:r>
        <w:t xml:space="preserve">В соответствии со </w:t>
      </w:r>
      <w:hyperlink r:id="rId28" w:history="1">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7E1EB1" w:rsidRDefault="007E1EB1">
      <w:pPr>
        <w:pStyle w:val="ConsPlusNormal"/>
        <w:spacing w:before="22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29" w:history="1">
        <w:r>
          <w:rPr>
            <w:color w:val="0000FF"/>
          </w:rPr>
          <w:t>пунктом 6.2</w:t>
        </w:r>
      </w:hyperlink>
      <w:r>
        <w:t xml:space="preserve"> приложения к приказу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rsidR="007E1EB1" w:rsidRDefault="007E1EB1">
      <w:pPr>
        <w:pStyle w:val="ConsPlusNormal"/>
        <w:spacing w:before="22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13</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14" w:name="P6097"/>
      <w:bookmarkEnd w:id="14"/>
      <w:r>
        <w:t>СРОКИ</w:t>
      </w:r>
    </w:p>
    <w:p w:rsidR="007E1EB1" w:rsidRDefault="007E1EB1">
      <w:pPr>
        <w:pStyle w:val="ConsPlusTitle"/>
        <w:jc w:val="center"/>
      </w:pPr>
      <w:r>
        <w:t>ОЖИДАНИЯ МЕДИЦИНСКОЙ ПОМОЩИ, ОКАЗЫВАЕМОЙ В ПЛАНОВОЙ ФОРМЕ,</w:t>
      </w:r>
    </w:p>
    <w:p w:rsidR="007E1EB1" w:rsidRDefault="007E1EB1">
      <w:pPr>
        <w:pStyle w:val="ConsPlusTitle"/>
        <w:jc w:val="center"/>
      </w:pPr>
      <w:r>
        <w:t>В ТОМ ЧИСЛЕ СРОКИ ОЖИДАНИЯ ОКАЗАНИЯ МЕДИЦИНСКОЙ ПОМОЩИ</w:t>
      </w:r>
    </w:p>
    <w:p w:rsidR="007E1EB1" w:rsidRDefault="007E1EB1">
      <w:pPr>
        <w:pStyle w:val="ConsPlusTitle"/>
        <w:jc w:val="center"/>
      </w:pPr>
      <w:r>
        <w:t>В СТАЦИОНАРНЫХ УСЛОВИЯХ, ПРОВЕДЕНИЯ ОТДЕЛЬНЫХ</w:t>
      </w:r>
    </w:p>
    <w:p w:rsidR="007E1EB1" w:rsidRDefault="007E1EB1">
      <w:pPr>
        <w:pStyle w:val="ConsPlusTitle"/>
        <w:jc w:val="center"/>
      </w:pPr>
      <w:r>
        <w:t>ДИАГНОСТИЧЕСКИХ ОБСЛЕДОВАНИЙ, А ТАКЖЕ КОНСУЛЬТАЦИЙ</w:t>
      </w:r>
    </w:p>
    <w:p w:rsidR="007E1EB1" w:rsidRDefault="007E1EB1">
      <w:pPr>
        <w:pStyle w:val="ConsPlusTitle"/>
        <w:jc w:val="center"/>
      </w:pPr>
      <w:r>
        <w:t>ВРАЧЕЙ-СПЕЦИАЛИСТОВ</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49"/>
      </w:tblGrid>
      <w:tr w:rsidR="007E1EB1">
        <w:tc>
          <w:tcPr>
            <w:tcW w:w="6520" w:type="dxa"/>
          </w:tcPr>
          <w:p w:rsidR="007E1EB1" w:rsidRDefault="007E1EB1">
            <w:pPr>
              <w:pStyle w:val="ConsPlusNormal"/>
              <w:jc w:val="center"/>
            </w:pPr>
            <w:r>
              <w:t>Наименование показателей</w:t>
            </w:r>
          </w:p>
        </w:tc>
        <w:tc>
          <w:tcPr>
            <w:tcW w:w="2549" w:type="dxa"/>
          </w:tcPr>
          <w:p w:rsidR="007E1EB1" w:rsidRDefault="007E1EB1">
            <w:pPr>
              <w:pStyle w:val="ConsPlusNormal"/>
              <w:jc w:val="center"/>
            </w:pPr>
            <w:r>
              <w:t>Срок ожидания</w:t>
            </w:r>
          </w:p>
        </w:tc>
      </w:tr>
      <w:tr w:rsidR="007E1EB1">
        <w:tc>
          <w:tcPr>
            <w:tcW w:w="6520" w:type="dxa"/>
          </w:tcPr>
          <w:p w:rsidR="007E1EB1" w:rsidRDefault="007E1EB1">
            <w:pPr>
              <w:pStyle w:val="ConsPlusNormal"/>
              <w:jc w:val="center"/>
            </w:pPr>
            <w:r>
              <w:t>1</w:t>
            </w:r>
          </w:p>
        </w:tc>
        <w:tc>
          <w:tcPr>
            <w:tcW w:w="2549" w:type="dxa"/>
          </w:tcPr>
          <w:p w:rsidR="007E1EB1" w:rsidRDefault="007E1EB1">
            <w:pPr>
              <w:pStyle w:val="ConsPlusNormal"/>
              <w:jc w:val="center"/>
            </w:pPr>
            <w:r>
              <w:t>2</w:t>
            </w:r>
          </w:p>
        </w:tc>
      </w:tr>
      <w:tr w:rsidR="007E1EB1">
        <w:tc>
          <w:tcPr>
            <w:tcW w:w="6520" w:type="dxa"/>
          </w:tcPr>
          <w:p w:rsidR="007E1EB1" w:rsidRDefault="007E1EB1">
            <w:pPr>
              <w:pStyle w:val="ConsPlusNormal"/>
              <w:jc w:val="both"/>
            </w:pPr>
            <w:r>
              <w:t xml:space="preserve">Время доезда до пациента бригад скорой медицинской помощи </w:t>
            </w:r>
            <w:r>
              <w:lastRenderedPageBreak/>
              <w:t>при оказании скорой медицинской помощи в экстренной форме</w:t>
            </w:r>
          </w:p>
        </w:tc>
        <w:tc>
          <w:tcPr>
            <w:tcW w:w="2549" w:type="dxa"/>
          </w:tcPr>
          <w:p w:rsidR="007E1EB1" w:rsidRDefault="007E1EB1">
            <w:pPr>
              <w:pStyle w:val="ConsPlusNormal"/>
              <w:jc w:val="center"/>
            </w:pPr>
            <w:r>
              <w:lastRenderedPageBreak/>
              <w:t xml:space="preserve">не более 20 минут с </w:t>
            </w:r>
            <w:r>
              <w:lastRenderedPageBreak/>
              <w:t>момента вызова</w:t>
            </w:r>
          </w:p>
        </w:tc>
      </w:tr>
      <w:tr w:rsidR="007E1EB1">
        <w:tc>
          <w:tcPr>
            <w:tcW w:w="6520" w:type="dxa"/>
          </w:tcPr>
          <w:p w:rsidR="007E1EB1" w:rsidRDefault="007E1EB1">
            <w:pPr>
              <w:pStyle w:val="ConsPlusNormal"/>
              <w:jc w:val="both"/>
            </w:pPr>
            <w:r>
              <w:lastRenderedPageBreak/>
              <w:t>Оказание первичной медико-санитарной помощи в неотложной форме</w:t>
            </w:r>
          </w:p>
        </w:tc>
        <w:tc>
          <w:tcPr>
            <w:tcW w:w="2549" w:type="dxa"/>
          </w:tcPr>
          <w:p w:rsidR="007E1EB1" w:rsidRDefault="007E1EB1">
            <w:pPr>
              <w:pStyle w:val="ConsPlusNormal"/>
              <w:jc w:val="center"/>
            </w:pPr>
            <w:r>
              <w:t>не более 2 часов с момента обращения</w:t>
            </w:r>
          </w:p>
        </w:tc>
      </w:tr>
      <w:tr w:rsidR="007E1EB1">
        <w:tc>
          <w:tcPr>
            <w:tcW w:w="6520" w:type="dxa"/>
          </w:tcPr>
          <w:p w:rsidR="007E1EB1" w:rsidRDefault="007E1EB1">
            <w:pPr>
              <w:pStyle w:val="ConsPlusNormal"/>
              <w:jc w:val="both"/>
            </w:pPr>
            <w:r>
              <w:t>Прием врачами-терапевтами участковыми, врачами общей практики (семейными врачами), врачами-педиатрами участковыми</w:t>
            </w:r>
          </w:p>
        </w:tc>
        <w:tc>
          <w:tcPr>
            <w:tcW w:w="2549" w:type="dxa"/>
          </w:tcPr>
          <w:p w:rsidR="007E1EB1" w:rsidRDefault="007E1EB1">
            <w:pPr>
              <w:pStyle w:val="ConsPlusNormal"/>
              <w:jc w:val="center"/>
            </w:pPr>
            <w:r>
              <w:t>не более 24 часов с момента обращения</w:t>
            </w:r>
          </w:p>
        </w:tc>
      </w:tr>
      <w:tr w:rsidR="007E1EB1">
        <w:tblPrEx>
          <w:tblBorders>
            <w:insideH w:val="nil"/>
          </w:tblBorders>
        </w:tblPrEx>
        <w:tc>
          <w:tcPr>
            <w:tcW w:w="6520" w:type="dxa"/>
            <w:tcBorders>
              <w:bottom w:val="nil"/>
            </w:tcBorders>
          </w:tcPr>
          <w:p w:rsidR="007E1EB1" w:rsidRDefault="007E1EB1">
            <w:pPr>
              <w:pStyle w:val="ConsPlusNormal"/>
              <w:jc w:val="both"/>
            </w:pPr>
            <w:r>
              <w:t>Проведение консультаций врачами-специалистами,</w:t>
            </w:r>
          </w:p>
        </w:tc>
        <w:tc>
          <w:tcPr>
            <w:tcW w:w="2549" w:type="dxa"/>
            <w:tcBorders>
              <w:bottom w:val="nil"/>
            </w:tcBorders>
          </w:tcPr>
          <w:p w:rsidR="007E1EB1" w:rsidRDefault="007E1EB1">
            <w:pPr>
              <w:pStyle w:val="ConsPlusNormal"/>
              <w:jc w:val="center"/>
            </w:pPr>
            <w:r>
              <w:t>не более 14 рабочих дней со дня обращения</w:t>
            </w:r>
          </w:p>
        </w:tc>
      </w:tr>
      <w:tr w:rsidR="007E1EB1">
        <w:tblPrEx>
          <w:tblBorders>
            <w:insideH w:val="nil"/>
          </w:tblBorders>
        </w:tblPrEx>
        <w:tc>
          <w:tcPr>
            <w:tcW w:w="6520" w:type="dxa"/>
            <w:tcBorders>
              <w:top w:val="nil"/>
            </w:tcBorders>
          </w:tcPr>
          <w:p w:rsidR="007E1EB1" w:rsidRDefault="007E1EB1">
            <w:pPr>
              <w:pStyle w:val="ConsPlusNormal"/>
              <w:jc w:val="both"/>
            </w:pPr>
            <w:r>
              <w:t>а в случае подозрения на онкологическое заболевание</w:t>
            </w:r>
          </w:p>
        </w:tc>
        <w:tc>
          <w:tcPr>
            <w:tcW w:w="2549" w:type="dxa"/>
            <w:tcBorders>
              <w:top w:val="nil"/>
            </w:tcBorders>
          </w:tcPr>
          <w:p w:rsidR="007E1EB1" w:rsidRDefault="007E1EB1">
            <w:pPr>
              <w:pStyle w:val="ConsPlusNormal"/>
              <w:jc w:val="center"/>
            </w:pPr>
            <w:r>
              <w:t>не более 3 рабочих дней</w:t>
            </w:r>
          </w:p>
        </w:tc>
      </w:tr>
      <w:tr w:rsidR="007E1EB1">
        <w:tblPrEx>
          <w:tblBorders>
            <w:insideH w:val="nil"/>
          </w:tblBorders>
        </w:tblPrEx>
        <w:tc>
          <w:tcPr>
            <w:tcW w:w="6520" w:type="dxa"/>
            <w:tcBorders>
              <w:bottom w:val="nil"/>
            </w:tcBorders>
          </w:tcPr>
          <w:p w:rsidR="007E1EB1" w:rsidRDefault="007E1EB1">
            <w:pPr>
              <w:pStyle w:val="ConsPlusNormal"/>
              <w:jc w:val="both"/>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w:t>
            </w:r>
          </w:p>
        </w:tc>
        <w:tc>
          <w:tcPr>
            <w:tcW w:w="2549" w:type="dxa"/>
            <w:tcBorders>
              <w:bottom w:val="nil"/>
            </w:tcBorders>
          </w:tcPr>
          <w:p w:rsidR="007E1EB1" w:rsidRDefault="007E1EB1">
            <w:pPr>
              <w:pStyle w:val="ConsPlusNormal"/>
              <w:jc w:val="center"/>
            </w:pPr>
            <w:r>
              <w:t>не более 14 рабочих дней со дня назначения</w:t>
            </w:r>
          </w:p>
        </w:tc>
      </w:tr>
      <w:tr w:rsidR="007E1EB1">
        <w:tblPrEx>
          <w:tblBorders>
            <w:insideH w:val="nil"/>
          </w:tblBorders>
        </w:tblPrEx>
        <w:tc>
          <w:tcPr>
            <w:tcW w:w="6520" w:type="dxa"/>
            <w:tcBorders>
              <w:top w:val="nil"/>
            </w:tcBorders>
          </w:tcPr>
          <w:p w:rsidR="007E1EB1" w:rsidRDefault="007E1EB1">
            <w:pPr>
              <w:pStyle w:val="ConsPlusNormal"/>
              <w:jc w:val="both"/>
            </w:pPr>
            <w:r>
              <w:t>а в случае подозрения на онкологическое заболевание</w:t>
            </w:r>
          </w:p>
        </w:tc>
        <w:tc>
          <w:tcPr>
            <w:tcW w:w="2549" w:type="dxa"/>
            <w:tcBorders>
              <w:top w:val="nil"/>
            </w:tcBorders>
          </w:tcPr>
          <w:p w:rsidR="007E1EB1" w:rsidRDefault="007E1EB1">
            <w:pPr>
              <w:pStyle w:val="ConsPlusNormal"/>
              <w:jc w:val="both"/>
            </w:pPr>
            <w:r>
              <w:t>не более 7 рабочих дней</w:t>
            </w:r>
          </w:p>
        </w:tc>
      </w:tr>
      <w:tr w:rsidR="007E1EB1">
        <w:tc>
          <w:tcPr>
            <w:tcW w:w="6520" w:type="dxa"/>
          </w:tcPr>
          <w:p w:rsidR="007E1EB1" w:rsidRDefault="007E1EB1">
            <w:pPr>
              <w:pStyle w:val="ConsPlusNormal"/>
              <w:jc w:val="both"/>
            </w:pPr>
            <w:r>
              <w:t>Проведение плановых консультаций в консультативно-диагностических поликлиниках (центрах) по направлению лечащего врача</w:t>
            </w:r>
          </w:p>
        </w:tc>
        <w:tc>
          <w:tcPr>
            <w:tcW w:w="2549" w:type="dxa"/>
          </w:tcPr>
          <w:p w:rsidR="007E1EB1" w:rsidRDefault="007E1EB1">
            <w:pPr>
              <w:pStyle w:val="ConsPlusNormal"/>
              <w:jc w:val="center"/>
            </w:pPr>
            <w:r>
              <w:t>не более 20 рабочих дней со дня обращения</w:t>
            </w:r>
          </w:p>
        </w:tc>
      </w:tr>
      <w:tr w:rsidR="007E1EB1">
        <w:tc>
          <w:tcPr>
            <w:tcW w:w="6520" w:type="dxa"/>
          </w:tcPr>
          <w:p w:rsidR="007E1EB1" w:rsidRDefault="007E1EB1">
            <w:pPr>
              <w:pStyle w:val="ConsPlusNormal"/>
              <w:jc w:val="both"/>
            </w:pPr>
            <w:r>
              <w:t>Установление диспансерного наблюдения врача-онколога за пациентом с выявленным онкологическим заболеванием</w:t>
            </w:r>
          </w:p>
        </w:tc>
        <w:tc>
          <w:tcPr>
            <w:tcW w:w="2549" w:type="dxa"/>
          </w:tcPr>
          <w:p w:rsidR="007E1EB1" w:rsidRDefault="007E1EB1">
            <w:pPr>
              <w:pStyle w:val="ConsPlusNormal"/>
              <w:jc w:val="center"/>
            </w:pPr>
            <w:r>
              <w:t>не более 3 рабочих дней с момента постановки диагноза онкологического заболевания</w:t>
            </w:r>
          </w:p>
        </w:tc>
      </w:tr>
      <w:tr w:rsidR="007E1EB1">
        <w:tc>
          <w:tcPr>
            <w:tcW w:w="6520" w:type="dxa"/>
          </w:tcPr>
          <w:p w:rsidR="007E1EB1" w:rsidRDefault="007E1EB1">
            <w:pPr>
              <w:pStyle w:val="ConsPlusNormal"/>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549" w:type="dxa"/>
          </w:tcPr>
          <w:p w:rsidR="007E1EB1" w:rsidRDefault="007E1EB1">
            <w:pPr>
              <w:pStyle w:val="ConsPlusNormal"/>
              <w:jc w:val="center"/>
            </w:pPr>
            <w:r>
              <w:t>не более 14 рабочих дней со дня назначения</w:t>
            </w:r>
          </w:p>
        </w:tc>
      </w:tr>
      <w:tr w:rsidR="007E1EB1">
        <w:tc>
          <w:tcPr>
            <w:tcW w:w="6520" w:type="dxa"/>
          </w:tcPr>
          <w:p w:rsidR="007E1EB1" w:rsidRDefault="007E1EB1">
            <w:pPr>
              <w:pStyle w:val="ConsPlusNormal"/>
              <w:jc w:val="both"/>
            </w:pPr>
            <w:r>
              <w:t>Оказание специализированной (за исключением высокотехнологичной) медицинской помощи в медицинских организациях</w:t>
            </w:r>
          </w:p>
        </w:tc>
        <w:tc>
          <w:tcPr>
            <w:tcW w:w="2549" w:type="dxa"/>
          </w:tcPr>
          <w:p w:rsidR="007E1EB1" w:rsidRDefault="007E1EB1">
            <w:pPr>
              <w:pStyle w:val="ConsPlusNormal"/>
              <w:jc w:val="center"/>
            </w:pPr>
            <w:r>
              <w:t>со дня выдачи лечащим врачом направления на госпитализацию не более 14 рабочих дней</w:t>
            </w:r>
          </w:p>
        </w:tc>
      </w:tr>
      <w:tr w:rsidR="007E1EB1">
        <w:tc>
          <w:tcPr>
            <w:tcW w:w="6520" w:type="dxa"/>
          </w:tcPr>
          <w:p w:rsidR="007E1EB1" w:rsidRDefault="007E1EB1">
            <w:pPr>
              <w:pStyle w:val="ConsPlusNormal"/>
              <w:jc w:val="both"/>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549" w:type="dxa"/>
          </w:tcPr>
          <w:p w:rsidR="007E1EB1" w:rsidRDefault="007E1EB1">
            <w:pPr>
              <w:pStyle w:val="ConsPlusNormal"/>
              <w:jc w:val="center"/>
            </w:pPr>
            <w:r>
              <w:t>не более 7 рабочих дней с момента гистологической верификации опухоли или с момента установления диагноза заболевания (состояния)</w:t>
            </w:r>
          </w:p>
        </w:tc>
      </w:tr>
    </w:tbl>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14</w:t>
      </w:r>
    </w:p>
    <w:p w:rsidR="007E1EB1" w:rsidRDefault="007E1EB1">
      <w:pPr>
        <w:pStyle w:val="ConsPlusNormal"/>
        <w:jc w:val="right"/>
      </w:pPr>
      <w:r>
        <w:lastRenderedPageBreak/>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15" w:name="P6148"/>
      <w:bookmarkEnd w:id="15"/>
      <w:r>
        <w:t>УСЛОВИЯ</w:t>
      </w:r>
    </w:p>
    <w:p w:rsidR="007E1EB1" w:rsidRDefault="007E1EB1">
      <w:pPr>
        <w:pStyle w:val="ConsPlusTitle"/>
        <w:jc w:val="center"/>
      </w:pPr>
      <w:r>
        <w:t>ПРЕДОСТАВЛЕНИЯ ДЕТЯМ-СИРОТАМ И ДЕТЯМ, ОСТАВШИМСЯ</w:t>
      </w:r>
    </w:p>
    <w:p w:rsidR="007E1EB1" w:rsidRDefault="007E1EB1">
      <w:pPr>
        <w:pStyle w:val="ConsPlusTitle"/>
        <w:jc w:val="center"/>
      </w:pPr>
      <w:r>
        <w:t>БЕЗ ПОПЕЧЕНИЯ РОДИТЕЛЕЙ, В СЛУЧАЕ ВЫЯВЛЕНИЯ У НИХ</w:t>
      </w:r>
    </w:p>
    <w:p w:rsidR="007E1EB1" w:rsidRDefault="007E1EB1">
      <w:pPr>
        <w:pStyle w:val="ConsPlusTitle"/>
        <w:jc w:val="center"/>
      </w:pPr>
      <w:r>
        <w:t>ЗАБОЛЕВАНИЙ МЕДИЦИНСКОЙ ПОМОЩИ ВСЕХ ВИДОВ, ВКЛЮЧАЯ</w:t>
      </w:r>
    </w:p>
    <w:p w:rsidR="007E1EB1" w:rsidRDefault="007E1EB1">
      <w:pPr>
        <w:pStyle w:val="ConsPlusTitle"/>
        <w:jc w:val="center"/>
      </w:pPr>
      <w:r>
        <w:t>СПЕЦИАЛИЗИРОВАННУЮ, В ТОМ ЧИСЛЕ ВЫСОКОТЕХНОЛОГИЧНУЮ,</w:t>
      </w:r>
    </w:p>
    <w:p w:rsidR="007E1EB1" w:rsidRDefault="007E1EB1">
      <w:pPr>
        <w:pStyle w:val="ConsPlusTitle"/>
        <w:jc w:val="center"/>
      </w:pPr>
      <w:r>
        <w:t>МЕДИЦИНСКУЮ ПОМОЩЬ, А ТАКЖЕ МЕДИЦИНСКУЮ РЕАБИЛИТАЦИЮ</w:t>
      </w:r>
    </w:p>
    <w:p w:rsidR="007E1EB1" w:rsidRDefault="007E1EB1">
      <w:pPr>
        <w:pStyle w:val="ConsPlusNormal"/>
        <w:jc w:val="both"/>
      </w:pPr>
    </w:p>
    <w:p w:rsidR="007E1EB1" w:rsidRDefault="007E1EB1">
      <w:pPr>
        <w:pStyle w:val="ConsPlusNormal"/>
        <w:ind w:firstLine="540"/>
        <w:jc w:val="both"/>
      </w:pPr>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предоставляется в приоритетном порядке в объемах, установленных Территориальной программой госгарантий.</w:t>
      </w:r>
    </w:p>
    <w:p w:rsidR="007E1EB1" w:rsidRDefault="007E1EB1">
      <w:pPr>
        <w:pStyle w:val="ConsPlusNormal"/>
        <w:spacing w:before="220"/>
        <w:ind w:firstLine="540"/>
        <w:jc w:val="both"/>
      </w:pPr>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rsidR="007E1EB1" w:rsidRDefault="007E1EB1">
      <w:pPr>
        <w:pStyle w:val="ConsPlusNormal"/>
        <w:spacing w:before="220"/>
        <w:ind w:firstLine="540"/>
        <w:jc w:val="both"/>
      </w:pPr>
      <w:r>
        <w:t>Сроки ожидания плановых консультаций в консультативно-диагностических поликлиниках (центрах) составляют не более 14 календарных дней со дня обращения.</w:t>
      </w:r>
    </w:p>
    <w:p w:rsidR="007E1EB1" w:rsidRDefault="007E1EB1">
      <w:pPr>
        <w:pStyle w:val="ConsPlusNormal"/>
        <w:spacing w:before="220"/>
        <w:ind w:firstLine="540"/>
        <w:jc w:val="both"/>
      </w:pPr>
      <w: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rsidR="007E1EB1" w:rsidRDefault="007E1EB1">
      <w:pPr>
        <w:pStyle w:val="ConsPlusNormal"/>
        <w:spacing w:before="220"/>
        <w:ind w:firstLine="540"/>
        <w:jc w:val="both"/>
      </w:pPr>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15</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Normal"/>
        <w:jc w:val="right"/>
        <w:outlineLvl w:val="1"/>
      </w:pPr>
      <w:r>
        <w:t>Таблица 1</w:t>
      </w:r>
    </w:p>
    <w:p w:rsidR="007E1EB1" w:rsidRDefault="007E1EB1">
      <w:pPr>
        <w:pStyle w:val="ConsPlusNormal"/>
        <w:jc w:val="both"/>
      </w:pPr>
    </w:p>
    <w:p w:rsidR="007E1EB1" w:rsidRDefault="007E1EB1">
      <w:pPr>
        <w:pStyle w:val="ConsPlusTitle"/>
        <w:jc w:val="center"/>
      </w:pPr>
      <w:bookmarkStart w:id="16" w:name="P6178"/>
      <w:bookmarkEnd w:id="16"/>
      <w:r>
        <w:t>Стоимость</w:t>
      </w:r>
    </w:p>
    <w:p w:rsidR="007E1EB1" w:rsidRDefault="007E1EB1">
      <w:pPr>
        <w:pStyle w:val="ConsPlusTitle"/>
        <w:jc w:val="center"/>
      </w:pPr>
      <w:r>
        <w:t>Территориальной программы госгарантий по источникам ее</w:t>
      </w:r>
    </w:p>
    <w:p w:rsidR="007E1EB1" w:rsidRDefault="007E1EB1">
      <w:pPr>
        <w:pStyle w:val="ConsPlusTitle"/>
        <w:jc w:val="center"/>
      </w:pPr>
      <w:r>
        <w:t>финансового обеспечения на 2020 год и на плановый период</w:t>
      </w:r>
    </w:p>
    <w:p w:rsidR="007E1EB1" w:rsidRDefault="007E1EB1">
      <w:pPr>
        <w:pStyle w:val="ConsPlusTitle"/>
        <w:jc w:val="center"/>
      </w:pPr>
      <w:r>
        <w:t>2021 и 2022 годов</w:t>
      </w:r>
    </w:p>
    <w:p w:rsidR="007E1EB1" w:rsidRDefault="007E1EB1">
      <w:pPr>
        <w:pStyle w:val="ConsPlusNormal"/>
        <w:jc w:val="both"/>
      </w:pPr>
    </w:p>
    <w:p w:rsidR="007E1EB1" w:rsidRDefault="007E1EB1">
      <w:pPr>
        <w:sectPr w:rsidR="007E1EB1" w:rsidSect="00772D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2098"/>
        <w:gridCol w:w="854"/>
        <w:gridCol w:w="1277"/>
        <w:gridCol w:w="1134"/>
        <w:gridCol w:w="1282"/>
        <w:gridCol w:w="1134"/>
        <w:gridCol w:w="1304"/>
        <w:gridCol w:w="1134"/>
        <w:gridCol w:w="1474"/>
        <w:gridCol w:w="1134"/>
      </w:tblGrid>
      <w:tr w:rsidR="007E1EB1">
        <w:tc>
          <w:tcPr>
            <w:tcW w:w="614" w:type="dxa"/>
            <w:vMerge w:val="restart"/>
          </w:tcPr>
          <w:p w:rsidR="007E1EB1" w:rsidRDefault="007E1EB1">
            <w:pPr>
              <w:pStyle w:val="ConsPlusNormal"/>
              <w:jc w:val="center"/>
            </w:pPr>
            <w:r>
              <w:lastRenderedPageBreak/>
              <w:t>N п/п</w:t>
            </w:r>
          </w:p>
        </w:tc>
        <w:tc>
          <w:tcPr>
            <w:tcW w:w="2098" w:type="dxa"/>
            <w:vMerge w:val="restart"/>
          </w:tcPr>
          <w:p w:rsidR="007E1EB1" w:rsidRDefault="007E1EB1">
            <w:pPr>
              <w:pStyle w:val="ConsPlusNormal"/>
              <w:jc w:val="center"/>
            </w:pPr>
            <w:r>
              <w:t>Источник финансового обеспечения Территориальной программы госгарантий</w:t>
            </w:r>
          </w:p>
        </w:tc>
        <w:tc>
          <w:tcPr>
            <w:tcW w:w="854" w:type="dxa"/>
            <w:vMerge w:val="restart"/>
          </w:tcPr>
          <w:p w:rsidR="007E1EB1" w:rsidRDefault="007E1EB1">
            <w:pPr>
              <w:pStyle w:val="ConsPlusNormal"/>
              <w:jc w:val="center"/>
            </w:pPr>
            <w:r>
              <w:t>Номер строки</w:t>
            </w:r>
          </w:p>
        </w:tc>
        <w:tc>
          <w:tcPr>
            <w:tcW w:w="4827" w:type="dxa"/>
            <w:gridSpan w:val="4"/>
          </w:tcPr>
          <w:p w:rsidR="007E1EB1" w:rsidRDefault="007E1EB1">
            <w:pPr>
              <w:pStyle w:val="ConsPlusNormal"/>
              <w:jc w:val="center"/>
            </w:pPr>
            <w:r>
              <w:t>2020 год</w:t>
            </w:r>
          </w:p>
        </w:tc>
        <w:tc>
          <w:tcPr>
            <w:tcW w:w="2438" w:type="dxa"/>
            <w:gridSpan w:val="2"/>
          </w:tcPr>
          <w:p w:rsidR="007E1EB1" w:rsidRDefault="007E1EB1">
            <w:pPr>
              <w:pStyle w:val="ConsPlusNormal"/>
              <w:jc w:val="center"/>
            </w:pPr>
            <w:r>
              <w:t>2021 год</w:t>
            </w:r>
          </w:p>
        </w:tc>
        <w:tc>
          <w:tcPr>
            <w:tcW w:w="2608" w:type="dxa"/>
            <w:gridSpan w:val="2"/>
          </w:tcPr>
          <w:p w:rsidR="007E1EB1" w:rsidRDefault="007E1EB1">
            <w:pPr>
              <w:pStyle w:val="ConsPlusNormal"/>
              <w:jc w:val="center"/>
            </w:pPr>
            <w:r>
              <w:t>2022 год</w:t>
            </w:r>
          </w:p>
        </w:tc>
      </w:tr>
      <w:tr w:rsidR="007E1EB1">
        <w:tc>
          <w:tcPr>
            <w:tcW w:w="614" w:type="dxa"/>
            <w:vMerge/>
          </w:tcPr>
          <w:p w:rsidR="007E1EB1" w:rsidRDefault="007E1EB1"/>
        </w:tc>
        <w:tc>
          <w:tcPr>
            <w:tcW w:w="2098" w:type="dxa"/>
            <w:vMerge/>
          </w:tcPr>
          <w:p w:rsidR="007E1EB1" w:rsidRDefault="007E1EB1"/>
        </w:tc>
        <w:tc>
          <w:tcPr>
            <w:tcW w:w="854" w:type="dxa"/>
            <w:vMerge/>
          </w:tcPr>
          <w:p w:rsidR="007E1EB1" w:rsidRDefault="007E1EB1"/>
        </w:tc>
        <w:tc>
          <w:tcPr>
            <w:tcW w:w="2411" w:type="dxa"/>
            <w:gridSpan w:val="2"/>
          </w:tcPr>
          <w:p w:rsidR="007E1EB1" w:rsidRDefault="007E1EB1">
            <w:pPr>
              <w:pStyle w:val="ConsPlusNormal"/>
              <w:jc w:val="center"/>
            </w:pPr>
            <w:r>
              <w:t>Утвержденная стоимость Территориальной программы госгарантий</w:t>
            </w:r>
          </w:p>
        </w:tc>
        <w:tc>
          <w:tcPr>
            <w:tcW w:w="2416" w:type="dxa"/>
            <w:gridSpan w:val="2"/>
          </w:tcPr>
          <w:p w:rsidR="007E1EB1" w:rsidRDefault="007E1EB1">
            <w:pPr>
              <w:pStyle w:val="ConsPlusNormal"/>
              <w:jc w:val="center"/>
            </w:pPr>
            <w:r>
              <w:t>Расчетная стоимость Территориальной программы госгарантий</w:t>
            </w:r>
          </w:p>
        </w:tc>
        <w:tc>
          <w:tcPr>
            <w:tcW w:w="2438" w:type="dxa"/>
            <w:gridSpan w:val="2"/>
          </w:tcPr>
          <w:p w:rsidR="007E1EB1" w:rsidRDefault="007E1EB1">
            <w:pPr>
              <w:pStyle w:val="ConsPlusNormal"/>
              <w:jc w:val="center"/>
            </w:pPr>
            <w:r>
              <w:t>Расчетная стоимость Территориальной программы госгарантий</w:t>
            </w:r>
          </w:p>
        </w:tc>
        <w:tc>
          <w:tcPr>
            <w:tcW w:w="2608" w:type="dxa"/>
            <w:gridSpan w:val="2"/>
          </w:tcPr>
          <w:p w:rsidR="007E1EB1" w:rsidRDefault="007E1EB1">
            <w:pPr>
              <w:pStyle w:val="ConsPlusNormal"/>
              <w:jc w:val="center"/>
            </w:pPr>
            <w:r>
              <w:t>Расчетная стоимость Территориальной программы госгарантий</w:t>
            </w:r>
          </w:p>
        </w:tc>
      </w:tr>
      <w:tr w:rsidR="007E1EB1">
        <w:tc>
          <w:tcPr>
            <w:tcW w:w="614" w:type="dxa"/>
            <w:vMerge/>
          </w:tcPr>
          <w:p w:rsidR="007E1EB1" w:rsidRDefault="007E1EB1"/>
        </w:tc>
        <w:tc>
          <w:tcPr>
            <w:tcW w:w="2098" w:type="dxa"/>
            <w:vMerge/>
          </w:tcPr>
          <w:p w:rsidR="007E1EB1" w:rsidRDefault="007E1EB1"/>
        </w:tc>
        <w:tc>
          <w:tcPr>
            <w:tcW w:w="854" w:type="dxa"/>
            <w:vMerge/>
          </w:tcPr>
          <w:p w:rsidR="007E1EB1" w:rsidRDefault="007E1EB1"/>
        </w:tc>
        <w:tc>
          <w:tcPr>
            <w:tcW w:w="1277" w:type="dxa"/>
          </w:tcPr>
          <w:p w:rsidR="007E1EB1" w:rsidRDefault="007E1EB1">
            <w:pPr>
              <w:pStyle w:val="ConsPlusNormal"/>
              <w:jc w:val="center"/>
            </w:pPr>
            <w:r>
              <w:t>всего (тыс. руб.)</w:t>
            </w:r>
          </w:p>
        </w:tc>
        <w:tc>
          <w:tcPr>
            <w:tcW w:w="1134" w:type="dxa"/>
          </w:tcPr>
          <w:p w:rsidR="007E1EB1" w:rsidRDefault="007E1EB1">
            <w:pPr>
              <w:pStyle w:val="ConsPlusNormal"/>
              <w:jc w:val="center"/>
            </w:pPr>
            <w:r>
              <w:t>на 1 жителя (1 застрахованное лицо) в год (руб.)</w:t>
            </w:r>
          </w:p>
        </w:tc>
        <w:tc>
          <w:tcPr>
            <w:tcW w:w="1282" w:type="dxa"/>
          </w:tcPr>
          <w:p w:rsidR="007E1EB1" w:rsidRDefault="007E1EB1">
            <w:pPr>
              <w:pStyle w:val="ConsPlusNormal"/>
              <w:jc w:val="center"/>
            </w:pPr>
            <w:r>
              <w:t>всего (тыс. руб.)</w:t>
            </w:r>
          </w:p>
        </w:tc>
        <w:tc>
          <w:tcPr>
            <w:tcW w:w="1134" w:type="dxa"/>
          </w:tcPr>
          <w:p w:rsidR="007E1EB1" w:rsidRDefault="007E1EB1">
            <w:pPr>
              <w:pStyle w:val="ConsPlusNormal"/>
              <w:jc w:val="center"/>
            </w:pPr>
            <w:r>
              <w:t>на 1 жителя (1 застрахованное лицо) в год (руб.)</w:t>
            </w:r>
          </w:p>
        </w:tc>
        <w:tc>
          <w:tcPr>
            <w:tcW w:w="1304" w:type="dxa"/>
          </w:tcPr>
          <w:p w:rsidR="007E1EB1" w:rsidRDefault="007E1EB1">
            <w:pPr>
              <w:pStyle w:val="ConsPlusNormal"/>
              <w:jc w:val="center"/>
            </w:pPr>
            <w:r>
              <w:t>всего (тыс. руб.)</w:t>
            </w:r>
          </w:p>
        </w:tc>
        <w:tc>
          <w:tcPr>
            <w:tcW w:w="1134" w:type="dxa"/>
          </w:tcPr>
          <w:p w:rsidR="007E1EB1" w:rsidRDefault="007E1EB1">
            <w:pPr>
              <w:pStyle w:val="ConsPlusNormal"/>
              <w:jc w:val="center"/>
            </w:pPr>
            <w:r>
              <w:t>на 1 жителя (1 застрахованное лицо) в год (руб.)</w:t>
            </w:r>
          </w:p>
        </w:tc>
        <w:tc>
          <w:tcPr>
            <w:tcW w:w="1474" w:type="dxa"/>
          </w:tcPr>
          <w:p w:rsidR="007E1EB1" w:rsidRDefault="007E1EB1">
            <w:pPr>
              <w:pStyle w:val="ConsPlusNormal"/>
              <w:jc w:val="center"/>
            </w:pPr>
            <w:r>
              <w:t>всего (тыс. руб.)</w:t>
            </w:r>
          </w:p>
        </w:tc>
        <w:tc>
          <w:tcPr>
            <w:tcW w:w="1134" w:type="dxa"/>
          </w:tcPr>
          <w:p w:rsidR="007E1EB1" w:rsidRDefault="007E1EB1">
            <w:pPr>
              <w:pStyle w:val="ConsPlusNormal"/>
              <w:jc w:val="center"/>
            </w:pPr>
            <w:r>
              <w:t>на 1 жителя (1 застрахованное лицо) в год (руб.)</w:t>
            </w:r>
          </w:p>
        </w:tc>
      </w:tr>
      <w:tr w:rsidR="007E1EB1">
        <w:tc>
          <w:tcPr>
            <w:tcW w:w="614" w:type="dxa"/>
          </w:tcPr>
          <w:p w:rsidR="007E1EB1" w:rsidRDefault="007E1EB1">
            <w:pPr>
              <w:pStyle w:val="ConsPlusNormal"/>
              <w:jc w:val="center"/>
            </w:pPr>
            <w:r>
              <w:t>1</w:t>
            </w:r>
          </w:p>
        </w:tc>
        <w:tc>
          <w:tcPr>
            <w:tcW w:w="2098" w:type="dxa"/>
          </w:tcPr>
          <w:p w:rsidR="007E1EB1" w:rsidRDefault="007E1EB1">
            <w:pPr>
              <w:pStyle w:val="ConsPlusNormal"/>
              <w:jc w:val="center"/>
            </w:pPr>
            <w:r>
              <w:t>2</w:t>
            </w:r>
          </w:p>
        </w:tc>
        <w:tc>
          <w:tcPr>
            <w:tcW w:w="854" w:type="dxa"/>
          </w:tcPr>
          <w:p w:rsidR="007E1EB1" w:rsidRDefault="007E1EB1">
            <w:pPr>
              <w:pStyle w:val="ConsPlusNormal"/>
              <w:jc w:val="center"/>
            </w:pPr>
            <w:r>
              <w:t>3</w:t>
            </w:r>
          </w:p>
        </w:tc>
        <w:tc>
          <w:tcPr>
            <w:tcW w:w="1277" w:type="dxa"/>
          </w:tcPr>
          <w:p w:rsidR="007E1EB1" w:rsidRDefault="007E1EB1">
            <w:pPr>
              <w:pStyle w:val="ConsPlusNormal"/>
              <w:jc w:val="center"/>
            </w:pPr>
            <w:r>
              <w:t>4</w:t>
            </w:r>
          </w:p>
        </w:tc>
        <w:tc>
          <w:tcPr>
            <w:tcW w:w="1134" w:type="dxa"/>
          </w:tcPr>
          <w:p w:rsidR="007E1EB1" w:rsidRDefault="007E1EB1">
            <w:pPr>
              <w:pStyle w:val="ConsPlusNormal"/>
              <w:jc w:val="center"/>
            </w:pPr>
            <w:r>
              <w:t>5</w:t>
            </w:r>
          </w:p>
        </w:tc>
        <w:tc>
          <w:tcPr>
            <w:tcW w:w="1282" w:type="dxa"/>
          </w:tcPr>
          <w:p w:rsidR="007E1EB1" w:rsidRDefault="007E1EB1">
            <w:pPr>
              <w:pStyle w:val="ConsPlusNormal"/>
              <w:jc w:val="center"/>
            </w:pPr>
            <w:r>
              <w:t>6</w:t>
            </w:r>
          </w:p>
        </w:tc>
        <w:tc>
          <w:tcPr>
            <w:tcW w:w="1134" w:type="dxa"/>
          </w:tcPr>
          <w:p w:rsidR="007E1EB1" w:rsidRDefault="007E1EB1">
            <w:pPr>
              <w:pStyle w:val="ConsPlusNormal"/>
              <w:jc w:val="center"/>
            </w:pPr>
            <w:r>
              <w:t>7</w:t>
            </w:r>
          </w:p>
        </w:tc>
        <w:tc>
          <w:tcPr>
            <w:tcW w:w="1304" w:type="dxa"/>
          </w:tcPr>
          <w:p w:rsidR="007E1EB1" w:rsidRDefault="007E1EB1">
            <w:pPr>
              <w:pStyle w:val="ConsPlusNormal"/>
              <w:jc w:val="center"/>
            </w:pPr>
            <w:r>
              <w:t>8</w:t>
            </w:r>
          </w:p>
        </w:tc>
        <w:tc>
          <w:tcPr>
            <w:tcW w:w="1134" w:type="dxa"/>
          </w:tcPr>
          <w:p w:rsidR="007E1EB1" w:rsidRDefault="007E1EB1">
            <w:pPr>
              <w:pStyle w:val="ConsPlusNormal"/>
              <w:jc w:val="center"/>
            </w:pPr>
            <w:r>
              <w:t>9</w:t>
            </w:r>
          </w:p>
        </w:tc>
        <w:tc>
          <w:tcPr>
            <w:tcW w:w="1474" w:type="dxa"/>
          </w:tcPr>
          <w:p w:rsidR="007E1EB1" w:rsidRDefault="007E1EB1">
            <w:pPr>
              <w:pStyle w:val="ConsPlusNormal"/>
              <w:jc w:val="center"/>
            </w:pPr>
            <w:r>
              <w:t>10</w:t>
            </w:r>
          </w:p>
        </w:tc>
        <w:tc>
          <w:tcPr>
            <w:tcW w:w="1134" w:type="dxa"/>
          </w:tcPr>
          <w:p w:rsidR="007E1EB1" w:rsidRDefault="007E1EB1">
            <w:pPr>
              <w:pStyle w:val="ConsPlusNormal"/>
              <w:jc w:val="center"/>
            </w:pPr>
            <w:r>
              <w:t>11</w:t>
            </w:r>
          </w:p>
        </w:tc>
      </w:tr>
      <w:tr w:rsidR="007E1EB1">
        <w:tc>
          <w:tcPr>
            <w:tcW w:w="614" w:type="dxa"/>
          </w:tcPr>
          <w:p w:rsidR="007E1EB1" w:rsidRDefault="007E1EB1">
            <w:pPr>
              <w:pStyle w:val="ConsPlusNormal"/>
            </w:pPr>
          </w:p>
        </w:tc>
        <w:tc>
          <w:tcPr>
            <w:tcW w:w="2098" w:type="dxa"/>
          </w:tcPr>
          <w:p w:rsidR="007E1EB1" w:rsidRDefault="007E1EB1">
            <w:pPr>
              <w:pStyle w:val="ConsPlusNormal"/>
            </w:pPr>
            <w:r>
              <w:t>Стоимость Территориальной программы госгарантий, всего (сумма строк 02 + 03),</w:t>
            </w:r>
          </w:p>
        </w:tc>
        <w:tc>
          <w:tcPr>
            <w:tcW w:w="854" w:type="dxa"/>
          </w:tcPr>
          <w:p w:rsidR="007E1EB1" w:rsidRDefault="007E1EB1">
            <w:pPr>
              <w:pStyle w:val="ConsPlusNormal"/>
              <w:jc w:val="center"/>
            </w:pPr>
            <w:r>
              <w:t>01</w:t>
            </w:r>
          </w:p>
        </w:tc>
        <w:tc>
          <w:tcPr>
            <w:tcW w:w="1277" w:type="dxa"/>
          </w:tcPr>
          <w:p w:rsidR="007E1EB1" w:rsidRDefault="007E1EB1">
            <w:pPr>
              <w:pStyle w:val="ConsPlusNormal"/>
              <w:jc w:val="right"/>
            </w:pPr>
            <w:r>
              <w:t>92835091,3</w:t>
            </w:r>
          </w:p>
        </w:tc>
        <w:tc>
          <w:tcPr>
            <w:tcW w:w="1134" w:type="dxa"/>
          </w:tcPr>
          <w:p w:rsidR="007E1EB1" w:rsidRDefault="007E1EB1">
            <w:pPr>
              <w:pStyle w:val="ConsPlusNormal"/>
              <w:jc w:val="right"/>
            </w:pPr>
            <w:r>
              <w:t>16701,08</w:t>
            </w:r>
          </w:p>
        </w:tc>
        <w:tc>
          <w:tcPr>
            <w:tcW w:w="1282" w:type="dxa"/>
          </w:tcPr>
          <w:p w:rsidR="007E1EB1" w:rsidRDefault="007E1EB1">
            <w:pPr>
              <w:pStyle w:val="ConsPlusNormal"/>
              <w:jc w:val="right"/>
            </w:pPr>
            <w:r>
              <w:t>90221892,3</w:t>
            </w:r>
          </w:p>
        </w:tc>
        <w:tc>
          <w:tcPr>
            <w:tcW w:w="1134" w:type="dxa"/>
          </w:tcPr>
          <w:p w:rsidR="007E1EB1" w:rsidRDefault="007E1EB1">
            <w:pPr>
              <w:pStyle w:val="ConsPlusNormal"/>
              <w:jc w:val="right"/>
            </w:pPr>
            <w:r>
              <w:t>16239,94</w:t>
            </w:r>
          </w:p>
        </w:tc>
        <w:tc>
          <w:tcPr>
            <w:tcW w:w="1304" w:type="dxa"/>
          </w:tcPr>
          <w:p w:rsidR="007E1EB1" w:rsidRDefault="007E1EB1">
            <w:pPr>
              <w:pStyle w:val="ConsPlusNormal"/>
              <w:jc w:val="right"/>
            </w:pPr>
            <w:r>
              <w:t>95283451,2</w:t>
            </w:r>
          </w:p>
        </w:tc>
        <w:tc>
          <w:tcPr>
            <w:tcW w:w="1134" w:type="dxa"/>
          </w:tcPr>
          <w:p w:rsidR="007E1EB1" w:rsidRDefault="007E1EB1">
            <w:pPr>
              <w:pStyle w:val="ConsPlusNormal"/>
              <w:jc w:val="right"/>
            </w:pPr>
            <w:r>
              <w:t>17152,54</w:t>
            </w:r>
          </w:p>
        </w:tc>
        <w:tc>
          <w:tcPr>
            <w:tcW w:w="1474" w:type="dxa"/>
          </w:tcPr>
          <w:p w:rsidR="007E1EB1" w:rsidRDefault="007E1EB1">
            <w:pPr>
              <w:pStyle w:val="ConsPlusNormal"/>
              <w:jc w:val="right"/>
            </w:pPr>
            <w:r>
              <w:t>100495328,3</w:t>
            </w:r>
          </w:p>
        </w:tc>
        <w:tc>
          <w:tcPr>
            <w:tcW w:w="1134" w:type="dxa"/>
          </w:tcPr>
          <w:p w:rsidR="007E1EB1" w:rsidRDefault="007E1EB1">
            <w:pPr>
              <w:pStyle w:val="ConsPlusNormal"/>
              <w:jc w:val="right"/>
            </w:pPr>
            <w:r>
              <w:t>18090,74</w:t>
            </w:r>
          </w:p>
        </w:tc>
      </w:tr>
      <w:tr w:rsidR="007E1EB1">
        <w:tc>
          <w:tcPr>
            <w:tcW w:w="614" w:type="dxa"/>
          </w:tcPr>
          <w:p w:rsidR="007E1EB1" w:rsidRDefault="007E1EB1">
            <w:pPr>
              <w:pStyle w:val="ConsPlusNormal"/>
            </w:pPr>
          </w:p>
        </w:tc>
        <w:tc>
          <w:tcPr>
            <w:tcW w:w="2098" w:type="dxa"/>
          </w:tcPr>
          <w:p w:rsidR="007E1EB1" w:rsidRDefault="007E1EB1">
            <w:pPr>
              <w:pStyle w:val="ConsPlusNormal"/>
              <w:ind w:left="283"/>
            </w:pPr>
            <w:r>
              <w:t>в том числе:</w:t>
            </w:r>
          </w:p>
        </w:tc>
        <w:tc>
          <w:tcPr>
            <w:tcW w:w="854" w:type="dxa"/>
          </w:tcPr>
          <w:p w:rsidR="007E1EB1" w:rsidRDefault="007E1EB1">
            <w:pPr>
              <w:pStyle w:val="ConsPlusNormal"/>
            </w:pPr>
          </w:p>
        </w:tc>
        <w:tc>
          <w:tcPr>
            <w:tcW w:w="1277" w:type="dxa"/>
          </w:tcPr>
          <w:p w:rsidR="007E1EB1" w:rsidRDefault="007E1EB1">
            <w:pPr>
              <w:pStyle w:val="ConsPlusNormal"/>
            </w:pPr>
          </w:p>
        </w:tc>
        <w:tc>
          <w:tcPr>
            <w:tcW w:w="1134" w:type="dxa"/>
          </w:tcPr>
          <w:p w:rsidR="007E1EB1" w:rsidRDefault="007E1EB1">
            <w:pPr>
              <w:pStyle w:val="ConsPlusNormal"/>
            </w:pPr>
          </w:p>
        </w:tc>
        <w:tc>
          <w:tcPr>
            <w:tcW w:w="1282" w:type="dxa"/>
          </w:tcPr>
          <w:p w:rsidR="007E1EB1" w:rsidRDefault="007E1EB1">
            <w:pPr>
              <w:pStyle w:val="ConsPlusNormal"/>
            </w:pPr>
          </w:p>
        </w:tc>
        <w:tc>
          <w:tcPr>
            <w:tcW w:w="1134" w:type="dxa"/>
          </w:tcPr>
          <w:p w:rsidR="007E1EB1" w:rsidRDefault="007E1EB1">
            <w:pPr>
              <w:pStyle w:val="ConsPlusNormal"/>
            </w:pPr>
          </w:p>
        </w:tc>
        <w:tc>
          <w:tcPr>
            <w:tcW w:w="1304" w:type="dxa"/>
          </w:tcPr>
          <w:p w:rsidR="007E1EB1" w:rsidRDefault="007E1EB1">
            <w:pPr>
              <w:pStyle w:val="ConsPlusNormal"/>
            </w:pPr>
          </w:p>
        </w:tc>
        <w:tc>
          <w:tcPr>
            <w:tcW w:w="1134" w:type="dxa"/>
          </w:tcPr>
          <w:p w:rsidR="007E1EB1" w:rsidRDefault="007E1EB1">
            <w:pPr>
              <w:pStyle w:val="ConsPlusNormal"/>
            </w:pPr>
          </w:p>
        </w:tc>
        <w:tc>
          <w:tcPr>
            <w:tcW w:w="1474" w:type="dxa"/>
          </w:tcPr>
          <w:p w:rsidR="007E1EB1" w:rsidRDefault="007E1EB1">
            <w:pPr>
              <w:pStyle w:val="ConsPlusNormal"/>
            </w:pPr>
          </w:p>
        </w:tc>
        <w:tc>
          <w:tcPr>
            <w:tcW w:w="1134" w:type="dxa"/>
          </w:tcPr>
          <w:p w:rsidR="007E1EB1" w:rsidRDefault="007E1EB1">
            <w:pPr>
              <w:pStyle w:val="ConsPlusNormal"/>
            </w:pPr>
          </w:p>
        </w:tc>
      </w:tr>
      <w:tr w:rsidR="007E1EB1">
        <w:tc>
          <w:tcPr>
            <w:tcW w:w="614" w:type="dxa"/>
          </w:tcPr>
          <w:p w:rsidR="007E1EB1" w:rsidRDefault="007E1EB1">
            <w:pPr>
              <w:pStyle w:val="ConsPlusNormal"/>
              <w:jc w:val="center"/>
            </w:pPr>
            <w:r>
              <w:t>1</w:t>
            </w:r>
          </w:p>
        </w:tc>
        <w:tc>
          <w:tcPr>
            <w:tcW w:w="2098" w:type="dxa"/>
          </w:tcPr>
          <w:p w:rsidR="007E1EB1" w:rsidRDefault="007E1EB1">
            <w:pPr>
              <w:pStyle w:val="ConsPlusNormal"/>
              <w:ind w:left="283"/>
            </w:pPr>
            <w:r>
              <w:t xml:space="preserve">средства краевого бюджета </w:t>
            </w:r>
            <w:hyperlink w:anchor="P6335" w:history="1">
              <w:r>
                <w:rPr>
                  <w:color w:val="0000FF"/>
                </w:rPr>
                <w:t>&lt;*&gt;</w:t>
              </w:r>
            </w:hyperlink>
          </w:p>
        </w:tc>
        <w:tc>
          <w:tcPr>
            <w:tcW w:w="854" w:type="dxa"/>
          </w:tcPr>
          <w:p w:rsidR="007E1EB1" w:rsidRDefault="007E1EB1">
            <w:pPr>
              <w:pStyle w:val="ConsPlusNormal"/>
              <w:jc w:val="center"/>
            </w:pPr>
            <w:r>
              <w:t>02</w:t>
            </w:r>
          </w:p>
        </w:tc>
        <w:tc>
          <w:tcPr>
            <w:tcW w:w="1277" w:type="dxa"/>
          </w:tcPr>
          <w:p w:rsidR="007E1EB1" w:rsidRDefault="007E1EB1">
            <w:pPr>
              <w:pStyle w:val="ConsPlusNormal"/>
              <w:jc w:val="right"/>
            </w:pPr>
            <w:r>
              <w:t>23130705,3</w:t>
            </w:r>
          </w:p>
        </w:tc>
        <w:tc>
          <w:tcPr>
            <w:tcW w:w="1134" w:type="dxa"/>
          </w:tcPr>
          <w:p w:rsidR="007E1EB1" w:rsidRDefault="007E1EB1">
            <w:pPr>
              <w:pStyle w:val="ConsPlusNormal"/>
              <w:jc w:val="right"/>
            </w:pPr>
            <w:r>
              <w:t xml:space="preserve">4081,58 </w:t>
            </w:r>
            <w:hyperlink w:anchor="P6337" w:history="1">
              <w:r>
                <w:rPr>
                  <w:color w:val="0000FF"/>
                </w:rPr>
                <w:t>&lt;***&gt;</w:t>
              </w:r>
            </w:hyperlink>
          </w:p>
        </w:tc>
        <w:tc>
          <w:tcPr>
            <w:tcW w:w="1282" w:type="dxa"/>
          </w:tcPr>
          <w:p w:rsidR="007E1EB1" w:rsidRDefault="007E1EB1">
            <w:pPr>
              <w:pStyle w:val="ConsPlusNormal"/>
              <w:jc w:val="right"/>
            </w:pPr>
            <w:r>
              <w:t>20521135,8</w:t>
            </w:r>
          </w:p>
        </w:tc>
        <w:tc>
          <w:tcPr>
            <w:tcW w:w="1134" w:type="dxa"/>
          </w:tcPr>
          <w:p w:rsidR="007E1EB1" w:rsidRDefault="007E1EB1">
            <w:pPr>
              <w:pStyle w:val="ConsPlusNormal"/>
              <w:jc w:val="right"/>
            </w:pPr>
            <w:r>
              <w:t>3621,10</w:t>
            </w:r>
          </w:p>
        </w:tc>
        <w:tc>
          <w:tcPr>
            <w:tcW w:w="1304" w:type="dxa"/>
          </w:tcPr>
          <w:p w:rsidR="007E1EB1" w:rsidRDefault="007E1EB1">
            <w:pPr>
              <w:pStyle w:val="ConsPlusNormal"/>
              <w:jc w:val="right"/>
            </w:pPr>
            <w:r>
              <w:t>21341731,9</w:t>
            </w:r>
          </w:p>
        </w:tc>
        <w:tc>
          <w:tcPr>
            <w:tcW w:w="1134" w:type="dxa"/>
          </w:tcPr>
          <w:p w:rsidR="007E1EB1" w:rsidRDefault="007E1EB1">
            <w:pPr>
              <w:pStyle w:val="ConsPlusNormal"/>
              <w:jc w:val="right"/>
            </w:pPr>
            <w:r>
              <w:t>3765,90</w:t>
            </w:r>
          </w:p>
        </w:tc>
        <w:tc>
          <w:tcPr>
            <w:tcW w:w="1474" w:type="dxa"/>
          </w:tcPr>
          <w:p w:rsidR="007E1EB1" w:rsidRDefault="007E1EB1">
            <w:pPr>
              <w:pStyle w:val="ConsPlusNormal"/>
              <w:jc w:val="right"/>
            </w:pPr>
            <w:r>
              <w:t>22513688,2</w:t>
            </w:r>
          </w:p>
        </w:tc>
        <w:tc>
          <w:tcPr>
            <w:tcW w:w="1134" w:type="dxa"/>
          </w:tcPr>
          <w:p w:rsidR="007E1EB1" w:rsidRDefault="007E1EB1">
            <w:pPr>
              <w:pStyle w:val="ConsPlusNormal"/>
              <w:jc w:val="right"/>
            </w:pPr>
            <w:r>
              <w:t>3972,70</w:t>
            </w:r>
          </w:p>
        </w:tc>
      </w:tr>
      <w:tr w:rsidR="007E1EB1">
        <w:tc>
          <w:tcPr>
            <w:tcW w:w="614" w:type="dxa"/>
          </w:tcPr>
          <w:p w:rsidR="007E1EB1" w:rsidRDefault="007E1EB1">
            <w:pPr>
              <w:pStyle w:val="ConsPlusNormal"/>
              <w:jc w:val="center"/>
            </w:pPr>
            <w:r>
              <w:t>2</w:t>
            </w:r>
          </w:p>
        </w:tc>
        <w:tc>
          <w:tcPr>
            <w:tcW w:w="2098" w:type="dxa"/>
          </w:tcPr>
          <w:p w:rsidR="007E1EB1" w:rsidRDefault="007E1EB1">
            <w:pPr>
              <w:pStyle w:val="ConsPlusNormal"/>
              <w:ind w:left="283"/>
            </w:pPr>
            <w:r>
              <w:t xml:space="preserve">стоимость Территориальной программы ОМС, всего </w:t>
            </w:r>
            <w:hyperlink w:anchor="P6336" w:history="1">
              <w:r>
                <w:rPr>
                  <w:color w:val="0000FF"/>
                </w:rPr>
                <w:t>&lt;**&gt;</w:t>
              </w:r>
            </w:hyperlink>
            <w:r>
              <w:t xml:space="preserve"> (сумма строк 04 + 08)</w:t>
            </w:r>
          </w:p>
        </w:tc>
        <w:tc>
          <w:tcPr>
            <w:tcW w:w="854" w:type="dxa"/>
          </w:tcPr>
          <w:p w:rsidR="007E1EB1" w:rsidRDefault="007E1EB1">
            <w:pPr>
              <w:pStyle w:val="ConsPlusNormal"/>
              <w:jc w:val="center"/>
            </w:pPr>
            <w:r>
              <w:t>03</w:t>
            </w:r>
          </w:p>
        </w:tc>
        <w:tc>
          <w:tcPr>
            <w:tcW w:w="1277" w:type="dxa"/>
          </w:tcPr>
          <w:p w:rsidR="007E1EB1" w:rsidRDefault="007E1EB1">
            <w:pPr>
              <w:pStyle w:val="ConsPlusNormal"/>
              <w:jc w:val="right"/>
            </w:pPr>
            <w:r>
              <w:t>69704386,0</w:t>
            </w:r>
          </w:p>
        </w:tc>
        <w:tc>
          <w:tcPr>
            <w:tcW w:w="1134" w:type="dxa"/>
          </w:tcPr>
          <w:p w:rsidR="007E1EB1" w:rsidRDefault="007E1EB1">
            <w:pPr>
              <w:pStyle w:val="ConsPlusNormal"/>
              <w:jc w:val="right"/>
            </w:pPr>
            <w:r>
              <w:t xml:space="preserve">12619,50 </w:t>
            </w:r>
            <w:hyperlink w:anchor="P6338" w:history="1">
              <w:r>
                <w:rPr>
                  <w:color w:val="0000FF"/>
                </w:rPr>
                <w:t>&lt;****&gt;</w:t>
              </w:r>
            </w:hyperlink>
          </w:p>
        </w:tc>
        <w:tc>
          <w:tcPr>
            <w:tcW w:w="1282" w:type="dxa"/>
          </w:tcPr>
          <w:p w:rsidR="007E1EB1" w:rsidRDefault="007E1EB1">
            <w:pPr>
              <w:pStyle w:val="ConsPlusNormal"/>
              <w:jc w:val="right"/>
            </w:pPr>
            <w:r>
              <w:t>69700756,5</w:t>
            </w:r>
          </w:p>
        </w:tc>
        <w:tc>
          <w:tcPr>
            <w:tcW w:w="1134" w:type="dxa"/>
          </w:tcPr>
          <w:p w:rsidR="007E1EB1" w:rsidRDefault="007E1EB1">
            <w:pPr>
              <w:pStyle w:val="ConsPlusNormal"/>
              <w:jc w:val="right"/>
            </w:pPr>
            <w:r>
              <w:t>12618,84</w:t>
            </w:r>
          </w:p>
        </w:tc>
        <w:tc>
          <w:tcPr>
            <w:tcW w:w="1304" w:type="dxa"/>
          </w:tcPr>
          <w:p w:rsidR="007E1EB1" w:rsidRDefault="007E1EB1">
            <w:pPr>
              <w:pStyle w:val="ConsPlusNormal"/>
              <w:jc w:val="right"/>
            </w:pPr>
            <w:r>
              <w:t>73941719,3</w:t>
            </w:r>
          </w:p>
        </w:tc>
        <w:tc>
          <w:tcPr>
            <w:tcW w:w="1134" w:type="dxa"/>
          </w:tcPr>
          <w:p w:rsidR="007E1EB1" w:rsidRDefault="007E1EB1">
            <w:pPr>
              <w:pStyle w:val="ConsPlusNormal"/>
              <w:jc w:val="right"/>
            </w:pPr>
            <w:r>
              <w:t>13386,64</w:t>
            </w:r>
          </w:p>
        </w:tc>
        <w:tc>
          <w:tcPr>
            <w:tcW w:w="1474" w:type="dxa"/>
          </w:tcPr>
          <w:p w:rsidR="007E1EB1" w:rsidRDefault="007E1EB1">
            <w:pPr>
              <w:pStyle w:val="ConsPlusNormal"/>
              <w:jc w:val="right"/>
            </w:pPr>
            <w:r>
              <w:t>77981640,1</w:t>
            </w:r>
          </w:p>
        </w:tc>
        <w:tc>
          <w:tcPr>
            <w:tcW w:w="1134" w:type="dxa"/>
          </w:tcPr>
          <w:p w:rsidR="007E1EB1" w:rsidRDefault="007E1EB1">
            <w:pPr>
              <w:pStyle w:val="ConsPlusNormal"/>
              <w:jc w:val="right"/>
            </w:pPr>
            <w:r>
              <w:t>14118,04</w:t>
            </w:r>
          </w:p>
        </w:tc>
      </w:tr>
      <w:tr w:rsidR="007E1EB1">
        <w:tc>
          <w:tcPr>
            <w:tcW w:w="614" w:type="dxa"/>
          </w:tcPr>
          <w:p w:rsidR="007E1EB1" w:rsidRDefault="007E1EB1">
            <w:pPr>
              <w:pStyle w:val="ConsPlusNormal"/>
              <w:jc w:val="center"/>
            </w:pPr>
            <w:r>
              <w:lastRenderedPageBreak/>
              <w:t>2.1</w:t>
            </w:r>
          </w:p>
        </w:tc>
        <w:tc>
          <w:tcPr>
            <w:tcW w:w="2098" w:type="dxa"/>
          </w:tcPr>
          <w:p w:rsidR="007E1EB1" w:rsidRDefault="007E1EB1">
            <w:pPr>
              <w:pStyle w:val="ConsPlusNormal"/>
            </w:pPr>
            <w:r>
              <w:t xml:space="preserve">Стоимость Территориальной программы ОМС за счет средств ОМС в рамках базовой программы </w:t>
            </w:r>
            <w:hyperlink w:anchor="P6336" w:history="1">
              <w:r>
                <w:rPr>
                  <w:color w:val="0000FF"/>
                </w:rPr>
                <w:t>&lt;**&gt;</w:t>
              </w:r>
            </w:hyperlink>
            <w:r>
              <w:t xml:space="preserve"> (сумма строк 05 + 06 + 07), в том числе:</w:t>
            </w:r>
          </w:p>
        </w:tc>
        <w:tc>
          <w:tcPr>
            <w:tcW w:w="854" w:type="dxa"/>
          </w:tcPr>
          <w:p w:rsidR="007E1EB1" w:rsidRDefault="007E1EB1">
            <w:pPr>
              <w:pStyle w:val="ConsPlusNormal"/>
              <w:jc w:val="center"/>
            </w:pPr>
            <w:r>
              <w:t>04</w:t>
            </w:r>
          </w:p>
        </w:tc>
        <w:tc>
          <w:tcPr>
            <w:tcW w:w="1277" w:type="dxa"/>
          </w:tcPr>
          <w:p w:rsidR="007E1EB1" w:rsidRDefault="007E1EB1">
            <w:pPr>
              <w:pStyle w:val="ConsPlusNormal"/>
              <w:jc w:val="right"/>
            </w:pPr>
            <w:r>
              <w:t>69704386,0</w:t>
            </w:r>
          </w:p>
        </w:tc>
        <w:tc>
          <w:tcPr>
            <w:tcW w:w="1134" w:type="dxa"/>
          </w:tcPr>
          <w:p w:rsidR="007E1EB1" w:rsidRDefault="007E1EB1">
            <w:pPr>
              <w:pStyle w:val="ConsPlusNormal"/>
              <w:jc w:val="right"/>
            </w:pPr>
            <w:r>
              <w:t>12619,50</w:t>
            </w:r>
          </w:p>
        </w:tc>
        <w:tc>
          <w:tcPr>
            <w:tcW w:w="1282" w:type="dxa"/>
          </w:tcPr>
          <w:p w:rsidR="007E1EB1" w:rsidRDefault="007E1EB1">
            <w:pPr>
              <w:pStyle w:val="ConsPlusNormal"/>
              <w:jc w:val="right"/>
            </w:pPr>
            <w:r>
              <w:t>69700756,5</w:t>
            </w:r>
          </w:p>
        </w:tc>
        <w:tc>
          <w:tcPr>
            <w:tcW w:w="1134" w:type="dxa"/>
          </w:tcPr>
          <w:p w:rsidR="007E1EB1" w:rsidRDefault="007E1EB1">
            <w:pPr>
              <w:pStyle w:val="ConsPlusNormal"/>
              <w:jc w:val="right"/>
            </w:pPr>
            <w:r>
              <w:t>12618,84</w:t>
            </w:r>
          </w:p>
        </w:tc>
        <w:tc>
          <w:tcPr>
            <w:tcW w:w="1304" w:type="dxa"/>
          </w:tcPr>
          <w:p w:rsidR="007E1EB1" w:rsidRDefault="007E1EB1">
            <w:pPr>
              <w:pStyle w:val="ConsPlusNormal"/>
              <w:jc w:val="right"/>
            </w:pPr>
            <w:r>
              <w:t>73941719,3</w:t>
            </w:r>
          </w:p>
        </w:tc>
        <w:tc>
          <w:tcPr>
            <w:tcW w:w="1134" w:type="dxa"/>
          </w:tcPr>
          <w:p w:rsidR="007E1EB1" w:rsidRDefault="007E1EB1">
            <w:pPr>
              <w:pStyle w:val="ConsPlusNormal"/>
              <w:jc w:val="right"/>
            </w:pPr>
            <w:r>
              <w:t>13386,64</w:t>
            </w:r>
          </w:p>
        </w:tc>
        <w:tc>
          <w:tcPr>
            <w:tcW w:w="1474" w:type="dxa"/>
          </w:tcPr>
          <w:p w:rsidR="007E1EB1" w:rsidRDefault="007E1EB1">
            <w:pPr>
              <w:pStyle w:val="ConsPlusNormal"/>
              <w:jc w:val="right"/>
            </w:pPr>
            <w:r>
              <w:t>77981640,1</w:t>
            </w:r>
          </w:p>
        </w:tc>
        <w:tc>
          <w:tcPr>
            <w:tcW w:w="1134" w:type="dxa"/>
          </w:tcPr>
          <w:p w:rsidR="007E1EB1" w:rsidRDefault="007E1EB1">
            <w:pPr>
              <w:pStyle w:val="ConsPlusNormal"/>
              <w:jc w:val="right"/>
            </w:pPr>
            <w:r>
              <w:t>14118,04</w:t>
            </w:r>
          </w:p>
        </w:tc>
      </w:tr>
      <w:tr w:rsidR="007E1EB1">
        <w:tc>
          <w:tcPr>
            <w:tcW w:w="614" w:type="dxa"/>
          </w:tcPr>
          <w:p w:rsidR="007E1EB1" w:rsidRDefault="007E1EB1">
            <w:pPr>
              <w:pStyle w:val="ConsPlusNormal"/>
              <w:jc w:val="center"/>
            </w:pPr>
            <w:r>
              <w:t>2.1.1</w:t>
            </w:r>
          </w:p>
        </w:tc>
        <w:tc>
          <w:tcPr>
            <w:tcW w:w="2098" w:type="dxa"/>
          </w:tcPr>
          <w:p w:rsidR="007E1EB1" w:rsidRDefault="007E1EB1">
            <w:pPr>
              <w:pStyle w:val="ConsPlusNormal"/>
              <w:ind w:left="283"/>
            </w:pPr>
            <w:r>
              <w:t xml:space="preserve">субвенции из бюджета ФОМС </w:t>
            </w:r>
            <w:hyperlink w:anchor="P6336" w:history="1">
              <w:r>
                <w:rPr>
                  <w:color w:val="0000FF"/>
                </w:rPr>
                <w:t>&lt;**&gt;</w:t>
              </w:r>
            </w:hyperlink>
          </w:p>
        </w:tc>
        <w:tc>
          <w:tcPr>
            <w:tcW w:w="854" w:type="dxa"/>
          </w:tcPr>
          <w:p w:rsidR="007E1EB1" w:rsidRDefault="007E1EB1">
            <w:pPr>
              <w:pStyle w:val="ConsPlusNormal"/>
              <w:jc w:val="center"/>
            </w:pPr>
            <w:r>
              <w:t>05</w:t>
            </w:r>
          </w:p>
        </w:tc>
        <w:tc>
          <w:tcPr>
            <w:tcW w:w="1277" w:type="dxa"/>
          </w:tcPr>
          <w:p w:rsidR="007E1EB1" w:rsidRDefault="007E1EB1">
            <w:pPr>
              <w:pStyle w:val="ConsPlusNormal"/>
              <w:jc w:val="right"/>
            </w:pPr>
            <w:r>
              <w:t>69700756,5</w:t>
            </w:r>
          </w:p>
        </w:tc>
        <w:tc>
          <w:tcPr>
            <w:tcW w:w="1134" w:type="dxa"/>
          </w:tcPr>
          <w:p w:rsidR="007E1EB1" w:rsidRDefault="007E1EB1">
            <w:pPr>
              <w:pStyle w:val="ConsPlusNormal"/>
              <w:jc w:val="right"/>
            </w:pPr>
            <w:r>
              <w:t>12618,84</w:t>
            </w:r>
          </w:p>
        </w:tc>
        <w:tc>
          <w:tcPr>
            <w:tcW w:w="1282" w:type="dxa"/>
          </w:tcPr>
          <w:p w:rsidR="007E1EB1" w:rsidRDefault="007E1EB1">
            <w:pPr>
              <w:pStyle w:val="ConsPlusNormal"/>
              <w:jc w:val="right"/>
            </w:pPr>
            <w:r>
              <w:t>69700756,5</w:t>
            </w:r>
          </w:p>
        </w:tc>
        <w:tc>
          <w:tcPr>
            <w:tcW w:w="1134" w:type="dxa"/>
          </w:tcPr>
          <w:p w:rsidR="007E1EB1" w:rsidRDefault="007E1EB1">
            <w:pPr>
              <w:pStyle w:val="ConsPlusNormal"/>
              <w:jc w:val="right"/>
            </w:pPr>
            <w:r>
              <w:t>12618,84</w:t>
            </w:r>
          </w:p>
        </w:tc>
        <w:tc>
          <w:tcPr>
            <w:tcW w:w="1304" w:type="dxa"/>
          </w:tcPr>
          <w:p w:rsidR="007E1EB1" w:rsidRDefault="007E1EB1">
            <w:pPr>
              <w:pStyle w:val="ConsPlusNormal"/>
              <w:jc w:val="right"/>
            </w:pPr>
            <w:r>
              <w:t>73941719,3</w:t>
            </w:r>
          </w:p>
        </w:tc>
        <w:tc>
          <w:tcPr>
            <w:tcW w:w="1134" w:type="dxa"/>
          </w:tcPr>
          <w:p w:rsidR="007E1EB1" w:rsidRDefault="007E1EB1">
            <w:pPr>
              <w:pStyle w:val="ConsPlusNormal"/>
              <w:jc w:val="right"/>
            </w:pPr>
            <w:r>
              <w:t>13386,64</w:t>
            </w:r>
          </w:p>
        </w:tc>
        <w:tc>
          <w:tcPr>
            <w:tcW w:w="1474" w:type="dxa"/>
          </w:tcPr>
          <w:p w:rsidR="007E1EB1" w:rsidRDefault="007E1EB1">
            <w:pPr>
              <w:pStyle w:val="ConsPlusNormal"/>
              <w:jc w:val="right"/>
            </w:pPr>
            <w:r>
              <w:t>77981640,1</w:t>
            </w:r>
          </w:p>
        </w:tc>
        <w:tc>
          <w:tcPr>
            <w:tcW w:w="1134" w:type="dxa"/>
          </w:tcPr>
          <w:p w:rsidR="007E1EB1" w:rsidRDefault="007E1EB1">
            <w:pPr>
              <w:pStyle w:val="ConsPlusNormal"/>
              <w:jc w:val="right"/>
            </w:pPr>
            <w:r>
              <w:t>14118,04</w:t>
            </w:r>
          </w:p>
        </w:tc>
      </w:tr>
      <w:tr w:rsidR="007E1EB1">
        <w:tc>
          <w:tcPr>
            <w:tcW w:w="614" w:type="dxa"/>
          </w:tcPr>
          <w:p w:rsidR="007E1EB1" w:rsidRDefault="007E1EB1">
            <w:pPr>
              <w:pStyle w:val="ConsPlusNormal"/>
              <w:jc w:val="center"/>
            </w:pPr>
            <w:r>
              <w:t>2.1.2</w:t>
            </w:r>
          </w:p>
        </w:tc>
        <w:tc>
          <w:tcPr>
            <w:tcW w:w="2098" w:type="dxa"/>
          </w:tcPr>
          <w:p w:rsidR="007E1EB1" w:rsidRDefault="007E1EB1">
            <w:pPr>
              <w:pStyle w:val="ConsPlusNormal"/>
              <w:ind w:left="283"/>
            </w:pPr>
            <w:r>
              <w:t>межбюджетные трансферты краевого бюджета на финансовое обеспечение Территориальной программы ОМС в части базовой программы ОМС</w:t>
            </w:r>
          </w:p>
        </w:tc>
        <w:tc>
          <w:tcPr>
            <w:tcW w:w="854" w:type="dxa"/>
          </w:tcPr>
          <w:p w:rsidR="007E1EB1" w:rsidRDefault="007E1EB1">
            <w:pPr>
              <w:pStyle w:val="ConsPlusNormal"/>
              <w:jc w:val="center"/>
            </w:pPr>
            <w:r>
              <w:t>06</w:t>
            </w:r>
          </w:p>
        </w:tc>
        <w:tc>
          <w:tcPr>
            <w:tcW w:w="1277"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282"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304"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474" w:type="dxa"/>
          </w:tcPr>
          <w:p w:rsidR="007E1EB1" w:rsidRDefault="007E1EB1">
            <w:pPr>
              <w:pStyle w:val="ConsPlusNormal"/>
              <w:jc w:val="right"/>
            </w:pPr>
            <w:r>
              <w:t>0,0</w:t>
            </w:r>
          </w:p>
        </w:tc>
        <w:tc>
          <w:tcPr>
            <w:tcW w:w="1134" w:type="dxa"/>
          </w:tcPr>
          <w:p w:rsidR="007E1EB1" w:rsidRDefault="007E1EB1">
            <w:pPr>
              <w:pStyle w:val="ConsPlusNormal"/>
              <w:jc w:val="right"/>
            </w:pPr>
            <w:r>
              <w:t>0,00</w:t>
            </w:r>
          </w:p>
        </w:tc>
      </w:tr>
      <w:tr w:rsidR="007E1EB1">
        <w:tc>
          <w:tcPr>
            <w:tcW w:w="614" w:type="dxa"/>
          </w:tcPr>
          <w:p w:rsidR="007E1EB1" w:rsidRDefault="007E1EB1">
            <w:pPr>
              <w:pStyle w:val="ConsPlusNormal"/>
              <w:jc w:val="center"/>
            </w:pPr>
            <w:r>
              <w:t>2.1.3</w:t>
            </w:r>
          </w:p>
        </w:tc>
        <w:tc>
          <w:tcPr>
            <w:tcW w:w="2098" w:type="dxa"/>
          </w:tcPr>
          <w:p w:rsidR="007E1EB1" w:rsidRDefault="007E1EB1">
            <w:pPr>
              <w:pStyle w:val="ConsPlusNormal"/>
              <w:ind w:left="283"/>
            </w:pPr>
            <w:r>
              <w:t>прочие поступления</w:t>
            </w:r>
          </w:p>
        </w:tc>
        <w:tc>
          <w:tcPr>
            <w:tcW w:w="854" w:type="dxa"/>
          </w:tcPr>
          <w:p w:rsidR="007E1EB1" w:rsidRDefault="007E1EB1">
            <w:pPr>
              <w:pStyle w:val="ConsPlusNormal"/>
              <w:jc w:val="center"/>
            </w:pPr>
            <w:r>
              <w:t>07</w:t>
            </w:r>
          </w:p>
        </w:tc>
        <w:tc>
          <w:tcPr>
            <w:tcW w:w="1277" w:type="dxa"/>
          </w:tcPr>
          <w:p w:rsidR="007E1EB1" w:rsidRDefault="007E1EB1">
            <w:pPr>
              <w:pStyle w:val="ConsPlusNormal"/>
              <w:jc w:val="right"/>
            </w:pPr>
            <w:r>
              <w:t>3629,5</w:t>
            </w:r>
          </w:p>
        </w:tc>
        <w:tc>
          <w:tcPr>
            <w:tcW w:w="1134" w:type="dxa"/>
          </w:tcPr>
          <w:p w:rsidR="007E1EB1" w:rsidRDefault="007E1EB1">
            <w:pPr>
              <w:pStyle w:val="ConsPlusNormal"/>
              <w:jc w:val="right"/>
            </w:pPr>
            <w:r>
              <w:t>0,66</w:t>
            </w:r>
          </w:p>
        </w:tc>
        <w:tc>
          <w:tcPr>
            <w:tcW w:w="1282"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304"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474" w:type="dxa"/>
          </w:tcPr>
          <w:p w:rsidR="007E1EB1" w:rsidRDefault="007E1EB1">
            <w:pPr>
              <w:pStyle w:val="ConsPlusNormal"/>
              <w:jc w:val="right"/>
            </w:pPr>
            <w:r>
              <w:t>0,0</w:t>
            </w:r>
          </w:p>
        </w:tc>
        <w:tc>
          <w:tcPr>
            <w:tcW w:w="1134" w:type="dxa"/>
          </w:tcPr>
          <w:p w:rsidR="007E1EB1" w:rsidRDefault="007E1EB1">
            <w:pPr>
              <w:pStyle w:val="ConsPlusNormal"/>
              <w:jc w:val="right"/>
            </w:pPr>
            <w:r>
              <w:t>0,00</w:t>
            </w:r>
          </w:p>
        </w:tc>
      </w:tr>
      <w:tr w:rsidR="007E1EB1">
        <w:tc>
          <w:tcPr>
            <w:tcW w:w="614" w:type="dxa"/>
          </w:tcPr>
          <w:p w:rsidR="007E1EB1" w:rsidRDefault="007E1EB1">
            <w:pPr>
              <w:pStyle w:val="ConsPlusNormal"/>
              <w:jc w:val="center"/>
            </w:pPr>
            <w:r>
              <w:t>2.2</w:t>
            </w:r>
          </w:p>
        </w:tc>
        <w:tc>
          <w:tcPr>
            <w:tcW w:w="2098" w:type="dxa"/>
          </w:tcPr>
          <w:p w:rsidR="007E1EB1" w:rsidRDefault="007E1EB1">
            <w:pPr>
              <w:pStyle w:val="ConsPlusNormal"/>
            </w:pPr>
            <w:r>
              <w:t xml:space="preserve">Межбюджетные трансферты краевого бюджета на финансовое обеспечение дополнительных видов и условий </w:t>
            </w:r>
            <w:r>
              <w:lastRenderedPageBreak/>
              <w:t>оказания медицинской помощи, не установленных базовой программой ОМС, из них:</w:t>
            </w:r>
          </w:p>
        </w:tc>
        <w:tc>
          <w:tcPr>
            <w:tcW w:w="854" w:type="dxa"/>
          </w:tcPr>
          <w:p w:rsidR="007E1EB1" w:rsidRDefault="007E1EB1">
            <w:pPr>
              <w:pStyle w:val="ConsPlusNormal"/>
              <w:jc w:val="center"/>
            </w:pPr>
            <w:r>
              <w:lastRenderedPageBreak/>
              <w:t>08</w:t>
            </w:r>
          </w:p>
        </w:tc>
        <w:tc>
          <w:tcPr>
            <w:tcW w:w="1277"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282"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304"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474" w:type="dxa"/>
          </w:tcPr>
          <w:p w:rsidR="007E1EB1" w:rsidRDefault="007E1EB1">
            <w:pPr>
              <w:pStyle w:val="ConsPlusNormal"/>
              <w:jc w:val="right"/>
            </w:pPr>
            <w:r>
              <w:t>0,0</w:t>
            </w:r>
          </w:p>
        </w:tc>
        <w:tc>
          <w:tcPr>
            <w:tcW w:w="1134" w:type="dxa"/>
          </w:tcPr>
          <w:p w:rsidR="007E1EB1" w:rsidRDefault="007E1EB1">
            <w:pPr>
              <w:pStyle w:val="ConsPlusNormal"/>
              <w:jc w:val="right"/>
            </w:pPr>
            <w:r>
              <w:t>0,00</w:t>
            </w:r>
          </w:p>
        </w:tc>
      </w:tr>
      <w:tr w:rsidR="007E1EB1">
        <w:tc>
          <w:tcPr>
            <w:tcW w:w="614" w:type="dxa"/>
          </w:tcPr>
          <w:p w:rsidR="007E1EB1" w:rsidRDefault="007E1EB1">
            <w:pPr>
              <w:pStyle w:val="ConsPlusNormal"/>
              <w:jc w:val="center"/>
            </w:pPr>
            <w:r>
              <w:t>2.2.1</w:t>
            </w:r>
          </w:p>
        </w:tc>
        <w:tc>
          <w:tcPr>
            <w:tcW w:w="2098" w:type="dxa"/>
          </w:tcPr>
          <w:p w:rsidR="007E1EB1" w:rsidRDefault="007E1EB1">
            <w:pPr>
              <w:pStyle w:val="ConsPlusNormal"/>
              <w:ind w:left="283"/>
            </w:pPr>
            <w:r>
              <w:t>межбюджетные трансферты краевого бюджета на финансовое обеспечение дополнительных видов медицинской помощи</w:t>
            </w:r>
          </w:p>
        </w:tc>
        <w:tc>
          <w:tcPr>
            <w:tcW w:w="854" w:type="dxa"/>
          </w:tcPr>
          <w:p w:rsidR="007E1EB1" w:rsidRDefault="007E1EB1">
            <w:pPr>
              <w:pStyle w:val="ConsPlusNormal"/>
              <w:jc w:val="center"/>
            </w:pPr>
            <w:r>
              <w:t>09</w:t>
            </w:r>
          </w:p>
        </w:tc>
        <w:tc>
          <w:tcPr>
            <w:tcW w:w="1277"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282"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304"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474" w:type="dxa"/>
          </w:tcPr>
          <w:p w:rsidR="007E1EB1" w:rsidRDefault="007E1EB1">
            <w:pPr>
              <w:pStyle w:val="ConsPlusNormal"/>
              <w:jc w:val="right"/>
            </w:pPr>
            <w:r>
              <w:t>0,0</w:t>
            </w:r>
          </w:p>
        </w:tc>
        <w:tc>
          <w:tcPr>
            <w:tcW w:w="1134" w:type="dxa"/>
          </w:tcPr>
          <w:p w:rsidR="007E1EB1" w:rsidRDefault="007E1EB1">
            <w:pPr>
              <w:pStyle w:val="ConsPlusNormal"/>
              <w:jc w:val="right"/>
            </w:pPr>
            <w:r>
              <w:t>0,00</w:t>
            </w:r>
          </w:p>
        </w:tc>
      </w:tr>
      <w:tr w:rsidR="007E1EB1">
        <w:tc>
          <w:tcPr>
            <w:tcW w:w="614" w:type="dxa"/>
          </w:tcPr>
          <w:p w:rsidR="007E1EB1" w:rsidRDefault="007E1EB1">
            <w:pPr>
              <w:pStyle w:val="ConsPlusNormal"/>
              <w:jc w:val="center"/>
            </w:pPr>
            <w:r>
              <w:t>2.2.2</w:t>
            </w:r>
          </w:p>
        </w:tc>
        <w:tc>
          <w:tcPr>
            <w:tcW w:w="2098" w:type="dxa"/>
          </w:tcPr>
          <w:p w:rsidR="007E1EB1" w:rsidRDefault="007E1EB1">
            <w:pPr>
              <w:pStyle w:val="ConsPlusNormal"/>
              <w:ind w:left="283"/>
            </w:pPr>
            <w:r>
              <w:t>межбюджетные трансферты краевого бюджета на финансовое обеспечение расходов, не включенных в структуру тарифов на оплату медицинской помощи в рамках базовой программы ОМС</w:t>
            </w:r>
          </w:p>
        </w:tc>
        <w:tc>
          <w:tcPr>
            <w:tcW w:w="854" w:type="dxa"/>
          </w:tcPr>
          <w:p w:rsidR="007E1EB1" w:rsidRDefault="007E1EB1">
            <w:pPr>
              <w:pStyle w:val="ConsPlusNormal"/>
              <w:jc w:val="center"/>
            </w:pPr>
            <w:r>
              <w:t>10</w:t>
            </w:r>
          </w:p>
        </w:tc>
        <w:tc>
          <w:tcPr>
            <w:tcW w:w="1277"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282"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304" w:type="dxa"/>
          </w:tcPr>
          <w:p w:rsidR="007E1EB1" w:rsidRDefault="007E1EB1">
            <w:pPr>
              <w:pStyle w:val="ConsPlusNormal"/>
              <w:jc w:val="right"/>
            </w:pPr>
            <w:r>
              <w:t>0,0</w:t>
            </w:r>
          </w:p>
        </w:tc>
        <w:tc>
          <w:tcPr>
            <w:tcW w:w="1134" w:type="dxa"/>
          </w:tcPr>
          <w:p w:rsidR="007E1EB1" w:rsidRDefault="007E1EB1">
            <w:pPr>
              <w:pStyle w:val="ConsPlusNormal"/>
              <w:jc w:val="right"/>
            </w:pPr>
            <w:r>
              <w:t>0,00</w:t>
            </w:r>
          </w:p>
        </w:tc>
        <w:tc>
          <w:tcPr>
            <w:tcW w:w="1474" w:type="dxa"/>
          </w:tcPr>
          <w:p w:rsidR="007E1EB1" w:rsidRDefault="007E1EB1">
            <w:pPr>
              <w:pStyle w:val="ConsPlusNormal"/>
              <w:jc w:val="right"/>
            </w:pPr>
            <w:r>
              <w:t>0,0</w:t>
            </w:r>
          </w:p>
        </w:tc>
        <w:tc>
          <w:tcPr>
            <w:tcW w:w="1134" w:type="dxa"/>
          </w:tcPr>
          <w:p w:rsidR="007E1EB1" w:rsidRDefault="007E1EB1">
            <w:pPr>
              <w:pStyle w:val="ConsPlusNormal"/>
              <w:jc w:val="right"/>
            </w:pPr>
            <w:r>
              <w:t>0,00</w:t>
            </w:r>
          </w:p>
        </w:tc>
      </w:tr>
    </w:tbl>
    <w:p w:rsidR="007E1EB1" w:rsidRDefault="007E1EB1">
      <w:pPr>
        <w:sectPr w:rsidR="007E1EB1">
          <w:pgSz w:w="16838" w:h="11905" w:orient="landscape"/>
          <w:pgMar w:top="1701" w:right="1134" w:bottom="850" w:left="1134" w:header="0" w:footer="0" w:gutter="0"/>
          <w:cols w:space="720"/>
        </w:sectPr>
      </w:pPr>
    </w:p>
    <w:p w:rsidR="007E1EB1" w:rsidRDefault="007E1EB1">
      <w:pPr>
        <w:pStyle w:val="ConsPlusNormal"/>
        <w:jc w:val="both"/>
      </w:pPr>
    </w:p>
    <w:p w:rsidR="007E1EB1" w:rsidRDefault="007E1EB1">
      <w:pPr>
        <w:pStyle w:val="ConsPlusNormal"/>
        <w:ind w:firstLine="540"/>
        <w:jc w:val="both"/>
      </w:pPr>
      <w:r>
        <w:t>--------------------------------</w:t>
      </w:r>
    </w:p>
    <w:p w:rsidR="007E1EB1" w:rsidRDefault="007E1EB1">
      <w:pPr>
        <w:pStyle w:val="ConsPlusNormal"/>
        <w:spacing w:before="220"/>
        <w:ind w:firstLine="540"/>
        <w:jc w:val="both"/>
      </w:pPr>
      <w:bookmarkStart w:id="17" w:name="P6335"/>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(строки 06 и 10).</w:t>
      </w:r>
    </w:p>
    <w:p w:rsidR="007E1EB1" w:rsidRDefault="007E1EB1">
      <w:pPr>
        <w:pStyle w:val="ConsPlusNormal"/>
        <w:spacing w:before="220"/>
        <w:ind w:firstLine="540"/>
        <w:jc w:val="both"/>
      </w:pPr>
      <w:bookmarkStart w:id="18" w:name="P6336"/>
      <w:bookmarkEnd w:id="18"/>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rsidR="007E1EB1" w:rsidRDefault="007E1EB1">
      <w:pPr>
        <w:pStyle w:val="ConsPlusNormal"/>
        <w:spacing w:before="220"/>
        <w:ind w:firstLine="540"/>
        <w:jc w:val="both"/>
      </w:pPr>
      <w:bookmarkStart w:id="19" w:name="P6337"/>
      <w:bookmarkEnd w:id="19"/>
      <w:r>
        <w:t>&lt;***&gt; Прогнозная численность населения Краснодарского края на 1 января 2020 года - 5667100 человек.</w:t>
      </w:r>
    </w:p>
    <w:p w:rsidR="007E1EB1" w:rsidRDefault="007E1EB1">
      <w:pPr>
        <w:pStyle w:val="ConsPlusNormal"/>
        <w:spacing w:before="220"/>
        <w:ind w:firstLine="540"/>
        <w:jc w:val="both"/>
      </w:pPr>
      <w:bookmarkStart w:id="20" w:name="P6338"/>
      <w:bookmarkEnd w:id="20"/>
      <w:r>
        <w:t>&lt;****&gt; Численность застрахованного населения Краснодарского края на 1 января 2019 года - 5523545 человек.</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134"/>
        <w:gridCol w:w="964"/>
        <w:gridCol w:w="1134"/>
        <w:gridCol w:w="964"/>
        <w:gridCol w:w="1133"/>
        <w:gridCol w:w="964"/>
        <w:gridCol w:w="1134"/>
        <w:gridCol w:w="964"/>
      </w:tblGrid>
      <w:tr w:rsidR="007E1EB1">
        <w:tc>
          <w:tcPr>
            <w:tcW w:w="2154" w:type="dxa"/>
            <w:vMerge w:val="restart"/>
          </w:tcPr>
          <w:p w:rsidR="007E1EB1" w:rsidRDefault="007E1EB1">
            <w:pPr>
              <w:pStyle w:val="ConsPlusNormal"/>
              <w:jc w:val="center"/>
            </w:pPr>
            <w:r>
              <w:t>Справочно</w:t>
            </w:r>
          </w:p>
        </w:tc>
        <w:tc>
          <w:tcPr>
            <w:tcW w:w="4196" w:type="dxa"/>
            <w:gridSpan w:val="4"/>
          </w:tcPr>
          <w:p w:rsidR="007E1EB1" w:rsidRDefault="007E1EB1">
            <w:pPr>
              <w:pStyle w:val="ConsPlusNormal"/>
              <w:jc w:val="center"/>
            </w:pPr>
            <w:r>
              <w:t>2020 год</w:t>
            </w:r>
          </w:p>
        </w:tc>
        <w:tc>
          <w:tcPr>
            <w:tcW w:w="2097" w:type="dxa"/>
            <w:gridSpan w:val="2"/>
          </w:tcPr>
          <w:p w:rsidR="007E1EB1" w:rsidRDefault="007E1EB1">
            <w:pPr>
              <w:pStyle w:val="ConsPlusNormal"/>
              <w:jc w:val="center"/>
            </w:pPr>
            <w:r>
              <w:t>2021 год</w:t>
            </w:r>
          </w:p>
        </w:tc>
        <w:tc>
          <w:tcPr>
            <w:tcW w:w="2098" w:type="dxa"/>
            <w:gridSpan w:val="2"/>
          </w:tcPr>
          <w:p w:rsidR="007E1EB1" w:rsidRDefault="007E1EB1">
            <w:pPr>
              <w:pStyle w:val="ConsPlusNormal"/>
              <w:jc w:val="center"/>
            </w:pPr>
            <w:r>
              <w:t>2022 год</w:t>
            </w:r>
          </w:p>
        </w:tc>
      </w:tr>
      <w:tr w:rsidR="007E1EB1">
        <w:tc>
          <w:tcPr>
            <w:tcW w:w="2154" w:type="dxa"/>
            <w:vMerge/>
          </w:tcPr>
          <w:p w:rsidR="007E1EB1" w:rsidRDefault="007E1EB1"/>
        </w:tc>
        <w:tc>
          <w:tcPr>
            <w:tcW w:w="2098" w:type="dxa"/>
            <w:gridSpan w:val="2"/>
          </w:tcPr>
          <w:p w:rsidR="007E1EB1" w:rsidRDefault="007E1EB1">
            <w:pPr>
              <w:pStyle w:val="ConsPlusNormal"/>
              <w:jc w:val="center"/>
            </w:pPr>
            <w:r>
              <w:t>Утвержденная стоимость Территориальной программы госгарантий</w:t>
            </w:r>
          </w:p>
        </w:tc>
        <w:tc>
          <w:tcPr>
            <w:tcW w:w="2098" w:type="dxa"/>
            <w:gridSpan w:val="2"/>
          </w:tcPr>
          <w:p w:rsidR="007E1EB1" w:rsidRDefault="007E1EB1">
            <w:pPr>
              <w:pStyle w:val="ConsPlusNormal"/>
              <w:jc w:val="center"/>
            </w:pPr>
            <w:r>
              <w:t>Расчетная стоимость Территориальной программы госгарантий</w:t>
            </w:r>
          </w:p>
        </w:tc>
        <w:tc>
          <w:tcPr>
            <w:tcW w:w="2097" w:type="dxa"/>
            <w:gridSpan w:val="2"/>
          </w:tcPr>
          <w:p w:rsidR="007E1EB1" w:rsidRDefault="007E1EB1">
            <w:pPr>
              <w:pStyle w:val="ConsPlusNormal"/>
              <w:jc w:val="center"/>
            </w:pPr>
            <w:r>
              <w:t>Расчетная стоимость Территориальной программы госгарантий</w:t>
            </w:r>
          </w:p>
        </w:tc>
        <w:tc>
          <w:tcPr>
            <w:tcW w:w="2098" w:type="dxa"/>
            <w:gridSpan w:val="2"/>
          </w:tcPr>
          <w:p w:rsidR="007E1EB1" w:rsidRDefault="007E1EB1">
            <w:pPr>
              <w:pStyle w:val="ConsPlusNormal"/>
              <w:jc w:val="center"/>
            </w:pPr>
            <w:r>
              <w:t>Расчетная стоимость Территориальной программы госгарантий</w:t>
            </w:r>
          </w:p>
        </w:tc>
      </w:tr>
      <w:tr w:rsidR="007E1EB1">
        <w:tc>
          <w:tcPr>
            <w:tcW w:w="2154" w:type="dxa"/>
            <w:vMerge/>
          </w:tcPr>
          <w:p w:rsidR="007E1EB1" w:rsidRDefault="007E1EB1"/>
        </w:tc>
        <w:tc>
          <w:tcPr>
            <w:tcW w:w="1134" w:type="dxa"/>
          </w:tcPr>
          <w:p w:rsidR="007E1EB1" w:rsidRDefault="007E1EB1">
            <w:pPr>
              <w:pStyle w:val="ConsPlusNormal"/>
              <w:jc w:val="center"/>
            </w:pPr>
            <w:r>
              <w:t>всего (тыс. руб.)</w:t>
            </w:r>
          </w:p>
        </w:tc>
        <w:tc>
          <w:tcPr>
            <w:tcW w:w="964" w:type="dxa"/>
          </w:tcPr>
          <w:p w:rsidR="007E1EB1" w:rsidRDefault="007E1EB1">
            <w:pPr>
              <w:pStyle w:val="ConsPlusNormal"/>
              <w:jc w:val="center"/>
            </w:pPr>
            <w:r>
              <w:t>на 1 застрахованное лицо (руб.)</w:t>
            </w:r>
          </w:p>
        </w:tc>
        <w:tc>
          <w:tcPr>
            <w:tcW w:w="1134" w:type="dxa"/>
          </w:tcPr>
          <w:p w:rsidR="007E1EB1" w:rsidRDefault="007E1EB1">
            <w:pPr>
              <w:pStyle w:val="ConsPlusNormal"/>
              <w:jc w:val="center"/>
            </w:pPr>
            <w:r>
              <w:t>всего (тыс. руб.)</w:t>
            </w:r>
          </w:p>
        </w:tc>
        <w:tc>
          <w:tcPr>
            <w:tcW w:w="964" w:type="dxa"/>
          </w:tcPr>
          <w:p w:rsidR="007E1EB1" w:rsidRDefault="007E1EB1">
            <w:pPr>
              <w:pStyle w:val="ConsPlusNormal"/>
              <w:jc w:val="center"/>
            </w:pPr>
            <w:r>
              <w:t>на 1 застрахованное лицо (руб.)</w:t>
            </w:r>
          </w:p>
        </w:tc>
        <w:tc>
          <w:tcPr>
            <w:tcW w:w="1133" w:type="dxa"/>
          </w:tcPr>
          <w:p w:rsidR="007E1EB1" w:rsidRDefault="007E1EB1">
            <w:pPr>
              <w:pStyle w:val="ConsPlusNormal"/>
              <w:jc w:val="center"/>
            </w:pPr>
            <w:r>
              <w:t>всего (тыс. руб.)</w:t>
            </w:r>
          </w:p>
        </w:tc>
        <w:tc>
          <w:tcPr>
            <w:tcW w:w="964" w:type="dxa"/>
          </w:tcPr>
          <w:p w:rsidR="007E1EB1" w:rsidRDefault="007E1EB1">
            <w:pPr>
              <w:pStyle w:val="ConsPlusNormal"/>
              <w:jc w:val="center"/>
            </w:pPr>
            <w:r>
              <w:t>на 1 застрахованное лицо (руб.)</w:t>
            </w:r>
          </w:p>
        </w:tc>
        <w:tc>
          <w:tcPr>
            <w:tcW w:w="1134" w:type="dxa"/>
          </w:tcPr>
          <w:p w:rsidR="007E1EB1" w:rsidRDefault="007E1EB1">
            <w:pPr>
              <w:pStyle w:val="ConsPlusNormal"/>
              <w:jc w:val="center"/>
            </w:pPr>
            <w:r>
              <w:t>всего (тыс. руб.)</w:t>
            </w:r>
          </w:p>
        </w:tc>
        <w:tc>
          <w:tcPr>
            <w:tcW w:w="964" w:type="dxa"/>
          </w:tcPr>
          <w:p w:rsidR="007E1EB1" w:rsidRDefault="007E1EB1">
            <w:pPr>
              <w:pStyle w:val="ConsPlusNormal"/>
              <w:jc w:val="center"/>
            </w:pPr>
            <w:r>
              <w:t>на 1 застрахованное лицо (руб.)</w:t>
            </w:r>
          </w:p>
        </w:tc>
      </w:tr>
      <w:tr w:rsidR="007E1EB1">
        <w:tc>
          <w:tcPr>
            <w:tcW w:w="2154" w:type="dxa"/>
          </w:tcPr>
          <w:p w:rsidR="007E1EB1" w:rsidRDefault="007E1EB1">
            <w:pPr>
              <w:pStyle w:val="ConsPlusNormal"/>
              <w:jc w:val="both"/>
            </w:pPr>
            <w:r>
              <w:t xml:space="preserve">Расходы на обеспечение выполнения Территориальным фондом обязательного медицинского страхования своих </w:t>
            </w:r>
            <w:r>
              <w:lastRenderedPageBreak/>
              <w:t>функций</w:t>
            </w:r>
          </w:p>
        </w:tc>
        <w:tc>
          <w:tcPr>
            <w:tcW w:w="1134" w:type="dxa"/>
          </w:tcPr>
          <w:p w:rsidR="007E1EB1" w:rsidRDefault="007E1EB1">
            <w:pPr>
              <w:pStyle w:val="ConsPlusNormal"/>
              <w:jc w:val="right"/>
            </w:pPr>
            <w:r>
              <w:lastRenderedPageBreak/>
              <w:t>443846,2</w:t>
            </w:r>
          </w:p>
        </w:tc>
        <w:tc>
          <w:tcPr>
            <w:tcW w:w="964" w:type="dxa"/>
          </w:tcPr>
          <w:p w:rsidR="007E1EB1" w:rsidRDefault="007E1EB1">
            <w:pPr>
              <w:pStyle w:val="ConsPlusNormal"/>
              <w:jc w:val="right"/>
            </w:pPr>
            <w:r>
              <w:t>80,36</w:t>
            </w:r>
          </w:p>
        </w:tc>
        <w:tc>
          <w:tcPr>
            <w:tcW w:w="1134" w:type="dxa"/>
          </w:tcPr>
          <w:p w:rsidR="007E1EB1" w:rsidRDefault="007E1EB1">
            <w:pPr>
              <w:pStyle w:val="ConsPlusNormal"/>
              <w:jc w:val="right"/>
            </w:pPr>
            <w:r>
              <w:t>443846,2</w:t>
            </w:r>
          </w:p>
        </w:tc>
        <w:tc>
          <w:tcPr>
            <w:tcW w:w="964" w:type="dxa"/>
          </w:tcPr>
          <w:p w:rsidR="007E1EB1" w:rsidRDefault="007E1EB1">
            <w:pPr>
              <w:pStyle w:val="ConsPlusNormal"/>
              <w:jc w:val="right"/>
            </w:pPr>
            <w:r>
              <w:t>80,36</w:t>
            </w:r>
          </w:p>
        </w:tc>
        <w:tc>
          <w:tcPr>
            <w:tcW w:w="1133" w:type="dxa"/>
          </w:tcPr>
          <w:p w:rsidR="007E1EB1" w:rsidRDefault="007E1EB1">
            <w:pPr>
              <w:pStyle w:val="ConsPlusNormal"/>
              <w:jc w:val="right"/>
            </w:pPr>
            <w:r>
              <w:t>414034,1</w:t>
            </w:r>
          </w:p>
        </w:tc>
        <w:tc>
          <w:tcPr>
            <w:tcW w:w="964" w:type="dxa"/>
          </w:tcPr>
          <w:p w:rsidR="007E1EB1" w:rsidRDefault="007E1EB1">
            <w:pPr>
              <w:pStyle w:val="ConsPlusNormal"/>
              <w:jc w:val="right"/>
            </w:pPr>
            <w:r>
              <w:t>74,96</w:t>
            </w:r>
          </w:p>
        </w:tc>
        <w:tc>
          <w:tcPr>
            <w:tcW w:w="1134" w:type="dxa"/>
          </w:tcPr>
          <w:p w:rsidR="007E1EB1" w:rsidRDefault="007E1EB1">
            <w:pPr>
              <w:pStyle w:val="ConsPlusNormal"/>
              <w:jc w:val="right"/>
            </w:pPr>
            <w:r>
              <w:t>414034,1</w:t>
            </w:r>
          </w:p>
        </w:tc>
        <w:tc>
          <w:tcPr>
            <w:tcW w:w="964" w:type="dxa"/>
          </w:tcPr>
          <w:p w:rsidR="007E1EB1" w:rsidRDefault="007E1EB1">
            <w:pPr>
              <w:pStyle w:val="ConsPlusNormal"/>
              <w:jc w:val="right"/>
            </w:pPr>
            <w:r>
              <w:t>74,96</w:t>
            </w:r>
          </w:p>
        </w:tc>
      </w:tr>
    </w:tbl>
    <w:p w:rsidR="007E1EB1" w:rsidRDefault="007E1EB1">
      <w:pPr>
        <w:pStyle w:val="ConsPlusNormal"/>
        <w:jc w:val="both"/>
      </w:pPr>
    </w:p>
    <w:p w:rsidR="007E1EB1" w:rsidRDefault="007E1EB1">
      <w:pPr>
        <w:pStyle w:val="ConsPlusNormal"/>
        <w:jc w:val="right"/>
        <w:outlineLvl w:val="1"/>
      </w:pPr>
      <w:r>
        <w:t>Таблица 2</w:t>
      </w:r>
    </w:p>
    <w:p w:rsidR="007E1EB1" w:rsidRDefault="007E1EB1">
      <w:pPr>
        <w:pStyle w:val="ConsPlusNormal"/>
        <w:jc w:val="both"/>
      </w:pPr>
    </w:p>
    <w:p w:rsidR="007E1EB1" w:rsidRDefault="007E1EB1">
      <w:pPr>
        <w:pStyle w:val="ConsPlusTitle"/>
        <w:jc w:val="center"/>
      </w:pPr>
      <w:r>
        <w:t>Утвержденная стоимость</w:t>
      </w:r>
    </w:p>
    <w:p w:rsidR="007E1EB1" w:rsidRDefault="007E1EB1">
      <w:pPr>
        <w:pStyle w:val="ConsPlusTitle"/>
        <w:jc w:val="center"/>
      </w:pPr>
      <w:r>
        <w:t>Территориальной программы госгарантий по условиям ее</w:t>
      </w:r>
    </w:p>
    <w:p w:rsidR="007E1EB1" w:rsidRDefault="007E1EB1">
      <w:pPr>
        <w:pStyle w:val="ConsPlusTitle"/>
        <w:jc w:val="center"/>
      </w:pPr>
      <w:r>
        <w:t>предоставления на 2020 год</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438"/>
        <w:gridCol w:w="907"/>
        <w:gridCol w:w="1303"/>
        <w:gridCol w:w="1133"/>
        <w:gridCol w:w="1133"/>
        <w:gridCol w:w="1133"/>
        <w:gridCol w:w="1133"/>
        <w:gridCol w:w="1361"/>
        <w:gridCol w:w="1304"/>
        <w:gridCol w:w="1133"/>
      </w:tblGrid>
      <w:tr w:rsidR="007E1EB1">
        <w:tc>
          <w:tcPr>
            <w:tcW w:w="566" w:type="dxa"/>
            <w:vMerge w:val="restart"/>
          </w:tcPr>
          <w:p w:rsidR="007E1EB1" w:rsidRDefault="007E1EB1">
            <w:pPr>
              <w:pStyle w:val="ConsPlusNormal"/>
              <w:jc w:val="center"/>
            </w:pPr>
            <w:r>
              <w:t>N п/п</w:t>
            </w:r>
          </w:p>
        </w:tc>
        <w:tc>
          <w:tcPr>
            <w:tcW w:w="2438" w:type="dxa"/>
            <w:vMerge w:val="restart"/>
          </w:tcPr>
          <w:p w:rsidR="007E1EB1" w:rsidRDefault="007E1EB1">
            <w:pPr>
              <w:pStyle w:val="ConsPlusNormal"/>
              <w:jc w:val="center"/>
            </w:pPr>
            <w:r>
              <w:t>Медицинская помощь по источникам финансового обеспечения и условиям предоставления</w:t>
            </w:r>
          </w:p>
        </w:tc>
        <w:tc>
          <w:tcPr>
            <w:tcW w:w="907" w:type="dxa"/>
            <w:vMerge w:val="restart"/>
          </w:tcPr>
          <w:p w:rsidR="007E1EB1" w:rsidRDefault="007E1EB1">
            <w:pPr>
              <w:pStyle w:val="ConsPlusNormal"/>
              <w:jc w:val="center"/>
            </w:pPr>
            <w:r>
              <w:t>Номер строки</w:t>
            </w:r>
          </w:p>
        </w:tc>
        <w:tc>
          <w:tcPr>
            <w:tcW w:w="1303" w:type="dxa"/>
            <w:vMerge w:val="restart"/>
          </w:tcPr>
          <w:p w:rsidR="007E1EB1" w:rsidRDefault="007E1EB1">
            <w:pPr>
              <w:pStyle w:val="ConsPlusNormal"/>
              <w:jc w:val="center"/>
            </w:pPr>
            <w:r>
              <w:t>Единица измерения</w:t>
            </w:r>
          </w:p>
        </w:tc>
        <w:tc>
          <w:tcPr>
            <w:tcW w:w="1133" w:type="dxa"/>
            <w:vMerge w:val="restart"/>
          </w:tcPr>
          <w:p w:rsidR="007E1EB1" w:rsidRDefault="007E1EB1">
            <w:pPr>
              <w:pStyle w:val="ConsPlusNormal"/>
              <w:jc w:val="center"/>
            </w:pPr>
            <w:r>
              <w:t>Средний территориальный норматив объемов медицинской помощи на одного жителя</w:t>
            </w:r>
          </w:p>
        </w:tc>
        <w:tc>
          <w:tcPr>
            <w:tcW w:w="1133" w:type="dxa"/>
            <w:vMerge w:val="restart"/>
          </w:tcPr>
          <w:p w:rsidR="007E1EB1" w:rsidRDefault="007E1EB1">
            <w:pPr>
              <w:pStyle w:val="ConsPlusNormal"/>
              <w:jc w:val="center"/>
            </w:pPr>
            <w:r>
              <w:t>Средний территориальный норматив финансовых затрат на единицу объема медицинской помощи</w:t>
            </w:r>
          </w:p>
        </w:tc>
        <w:tc>
          <w:tcPr>
            <w:tcW w:w="2266" w:type="dxa"/>
            <w:gridSpan w:val="2"/>
          </w:tcPr>
          <w:p w:rsidR="007E1EB1" w:rsidRDefault="007E1EB1">
            <w:pPr>
              <w:pStyle w:val="ConsPlusNormal"/>
              <w:jc w:val="center"/>
            </w:pPr>
            <w:r>
              <w:t>Средний подушевой норматив финансирования Территориальной программы госгарантий</w:t>
            </w:r>
          </w:p>
        </w:tc>
        <w:tc>
          <w:tcPr>
            <w:tcW w:w="3798" w:type="dxa"/>
            <w:gridSpan w:val="3"/>
          </w:tcPr>
          <w:p w:rsidR="007E1EB1" w:rsidRDefault="007E1EB1">
            <w:pPr>
              <w:pStyle w:val="ConsPlusNormal"/>
              <w:jc w:val="center"/>
            </w:pPr>
            <w:r>
              <w:t>Стоимость Территориальной программы госгарантий по источникам ее финансового обеспечения</w:t>
            </w:r>
          </w:p>
        </w:tc>
      </w:tr>
      <w:tr w:rsidR="007E1EB1">
        <w:tc>
          <w:tcPr>
            <w:tcW w:w="566" w:type="dxa"/>
            <w:vMerge/>
          </w:tcPr>
          <w:p w:rsidR="007E1EB1" w:rsidRDefault="007E1EB1"/>
        </w:tc>
        <w:tc>
          <w:tcPr>
            <w:tcW w:w="2438" w:type="dxa"/>
            <w:vMerge/>
          </w:tcPr>
          <w:p w:rsidR="007E1EB1" w:rsidRDefault="007E1EB1"/>
        </w:tc>
        <w:tc>
          <w:tcPr>
            <w:tcW w:w="907" w:type="dxa"/>
            <w:vMerge/>
          </w:tcPr>
          <w:p w:rsidR="007E1EB1" w:rsidRDefault="007E1EB1"/>
        </w:tc>
        <w:tc>
          <w:tcPr>
            <w:tcW w:w="1303" w:type="dxa"/>
            <w:vMerge/>
          </w:tcPr>
          <w:p w:rsidR="007E1EB1" w:rsidRDefault="007E1EB1"/>
        </w:tc>
        <w:tc>
          <w:tcPr>
            <w:tcW w:w="1133" w:type="dxa"/>
            <w:vMerge/>
          </w:tcPr>
          <w:p w:rsidR="007E1EB1" w:rsidRDefault="007E1EB1"/>
        </w:tc>
        <w:tc>
          <w:tcPr>
            <w:tcW w:w="1133" w:type="dxa"/>
            <w:vMerge/>
          </w:tcPr>
          <w:p w:rsidR="007E1EB1" w:rsidRDefault="007E1EB1"/>
        </w:tc>
        <w:tc>
          <w:tcPr>
            <w:tcW w:w="2266" w:type="dxa"/>
            <w:gridSpan w:val="2"/>
          </w:tcPr>
          <w:p w:rsidR="007E1EB1" w:rsidRDefault="007E1EB1">
            <w:pPr>
              <w:pStyle w:val="ConsPlusNormal"/>
              <w:jc w:val="center"/>
            </w:pPr>
            <w:r>
              <w:t>рублей</w:t>
            </w:r>
          </w:p>
        </w:tc>
        <w:tc>
          <w:tcPr>
            <w:tcW w:w="2665" w:type="dxa"/>
            <w:gridSpan w:val="2"/>
          </w:tcPr>
          <w:p w:rsidR="007E1EB1" w:rsidRDefault="007E1EB1">
            <w:pPr>
              <w:pStyle w:val="ConsPlusNormal"/>
              <w:jc w:val="center"/>
            </w:pPr>
            <w:r>
              <w:t>тыс. рублей</w:t>
            </w:r>
          </w:p>
        </w:tc>
        <w:tc>
          <w:tcPr>
            <w:tcW w:w="1133" w:type="dxa"/>
            <w:vMerge w:val="restart"/>
          </w:tcPr>
          <w:p w:rsidR="007E1EB1" w:rsidRDefault="007E1EB1">
            <w:pPr>
              <w:pStyle w:val="ConsPlusNormal"/>
              <w:jc w:val="center"/>
            </w:pPr>
            <w:r>
              <w:t>в процентах к итогу</w:t>
            </w:r>
          </w:p>
        </w:tc>
      </w:tr>
      <w:tr w:rsidR="007E1EB1">
        <w:tc>
          <w:tcPr>
            <w:tcW w:w="566" w:type="dxa"/>
            <w:vMerge/>
          </w:tcPr>
          <w:p w:rsidR="007E1EB1" w:rsidRDefault="007E1EB1"/>
        </w:tc>
        <w:tc>
          <w:tcPr>
            <w:tcW w:w="2438" w:type="dxa"/>
            <w:vMerge/>
          </w:tcPr>
          <w:p w:rsidR="007E1EB1" w:rsidRDefault="007E1EB1"/>
        </w:tc>
        <w:tc>
          <w:tcPr>
            <w:tcW w:w="907" w:type="dxa"/>
            <w:vMerge/>
          </w:tcPr>
          <w:p w:rsidR="007E1EB1" w:rsidRDefault="007E1EB1"/>
        </w:tc>
        <w:tc>
          <w:tcPr>
            <w:tcW w:w="1303" w:type="dxa"/>
            <w:vMerge/>
          </w:tcPr>
          <w:p w:rsidR="007E1EB1" w:rsidRDefault="007E1EB1"/>
        </w:tc>
        <w:tc>
          <w:tcPr>
            <w:tcW w:w="1133" w:type="dxa"/>
            <w:vMerge/>
          </w:tcPr>
          <w:p w:rsidR="007E1EB1" w:rsidRDefault="007E1EB1"/>
        </w:tc>
        <w:tc>
          <w:tcPr>
            <w:tcW w:w="1133" w:type="dxa"/>
            <w:vMerge/>
          </w:tcPr>
          <w:p w:rsidR="007E1EB1" w:rsidRDefault="007E1EB1"/>
        </w:tc>
        <w:tc>
          <w:tcPr>
            <w:tcW w:w="1133" w:type="dxa"/>
          </w:tcPr>
          <w:p w:rsidR="007E1EB1" w:rsidRDefault="007E1EB1">
            <w:pPr>
              <w:pStyle w:val="ConsPlusNormal"/>
              <w:jc w:val="center"/>
            </w:pPr>
            <w:r>
              <w:t>за счет средств краевого бюджета</w:t>
            </w:r>
          </w:p>
        </w:tc>
        <w:tc>
          <w:tcPr>
            <w:tcW w:w="1133" w:type="dxa"/>
          </w:tcPr>
          <w:p w:rsidR="007E1EB1" w:rsidRDefault="007E1EB1">
            <w:pPr>
              <w:pStyle w:val="ConsPlusNormal"/>
              <w:jc w:val="center"/>
            </w:pPr>
            <w:r>
              <w:t>за счет средств ОМС</w:t>
            </w:r>
          </w:p>
        </w:tc>
        <w:tc>
          <w:tcPr>
            <w:tcW w:w="1361" w:type="dxa"/>
          </w:tcPr>
          <w:p w:rsidR="007E1EB1" w:rsidRDefault="007E1EB1">
            <w:pPr>
              <w:pStyle w:val="ConsPlusNormal"/>
              <w:jc w:val="center"/>
            </w:pPr>
            <w:r>
              <w:t>средства краевого бюджета</w:t>
            </w:r>
          </w:p>
        </w:tc>
        <w:tc>
          <w:tcPr>
            <w:tcW w:w="1304" w:type="dxa"/>
          </w:tcPr>
          <w:p w:rsidR="007E1EB1" w:rsidRDefault="007E1EB1">
            <w:pPr>
              <w:pStyle w:val="ConsPlusNormal"/>
              <w:jc w:val="center"/>
            </w:pPr>
            <w:r>
              <w:t>средства ОМС</w:t>
            </w:r>
          </w:p>
        </w:tc>
        <w:tc>
          <w:tcPr>
            <w:tcW w:w="1133" w:type="dxa"/>
            <w:vMerge/>
          </w:tcPr>
          <w:p w:rsidR="007E1EB1" w:rsidRDefault="007E1EB1"/>
        </w:tc>
      </w:tr>
      <w:tr w:rsidR="007E1EB1">
        <w:tc>
          <w:tcPr>
            <w:tcW w:w="566" w:type="dxa"/>
          </w:tcPr>
          <w:p w:rsidR="007E1EB1" w:rsidRDefault="007E1EB1">
            <w:pPr>
              <w:pStyle w:val="ConsPlusNormal"/>
              <w:jc w:val="center"/>
            </w:pPr>
            <w:r>
              <w:t>1</w:t>
            </w:r>
          </w:p>
        </w:tc>
        <w:tc>
          <w:tcPr>
            <w:tcW w:w="2438" w:type="dxa"/>
          </w:tcPr>
          <w:p w:rsidR="007E1EB1" w:rsidRDefault="007E1EB1">
            <w:pPr>
              <w:pStyle w:val="ConsPlusNormal"/>
              <w:jc w:val="center"/>
            </w:pPr>
            <w:r>
              <w:t>2</w:t>
            </w:r>
          </w:p>
        </w:tc>
        <w:tc>
          <w:tcPr>
            <w:tcW w:w="907" w:type="dxa"/>
          </w:tcPr>
          <w:p w:rsidR="007E1EB1" w:rsidRDefault="007E1EB1">
            <w:pPr>
              <w:pStyle w:val="ConsPlusNormal"/>
              <w:jc w:val="center"/>
            </w:pPr>
            <w:r>
              <w:t>3</w:t>
            </w:r>
          </w:p>
        </w:tc>
        <w:tc>
          <w:tcPr>
            <w:tcW w:w="1303" w:type="dxa"/>
          </w:tcPr>
          <w:p w:rsidR="007E1EB1" w:rsidRDefault="007E1EB1">
            <w:pPr>
              <w:pStyle w:val="ConsPlusNormal"/>
              <w:jc w:val="center"/>
            </w:pPr>
            <w:r>
              <w:t>4</w:t>
            </w:r>
          </w:p>
        </w:tc>
        <w:tc>
          <w:tcPr>
            <w:tcW w:w="1133" w:type="dxa"/>
          </w:tcPr>
          <w:p w:rsidR="007E1EB1" w:rsidRDefault="007E1EB1">
            <w:pPr>
              <w:pStyle w:val="ConsPlusNormal"/>
              <w:jc w:val="center"/>
            </w:pPr>
            <w:r>
              <w:t>5</w:t>
            </w:r>
          </w:p>
        </w:tc>
        <w:tc>
          <w:tcPr>
            <w:tcW w:w="1133" w:type="dxa"/>
          </w:tcPr>
          <w:p w:rsidR="007E1EB1" w:rsidRDefault="007E1EB1">
            <w:pPr>
              <w:pStyle w:val="ConsPlusNormal"/>
              <w:jc w:val="center"/>
            </w:pPr>
            <w:r>
              <w:t>6</w:t>
            </w:r>
          </w:p>
        </w:tc>
        <w:tc>
          <w:tcPr>
            <w:tcW w:w="1133" w:type="dxa"/>
          </w:tcPr>
          <w:p w:rsidR="007E1EB1" w:rsidRDefault="007E1EB1">
            <w:pPr>
              <w:pStyle w:val="ConsPlusNormal"/>
              <w:jc w:val="center"/>
            </w:pPr>
            <w:r>
              <w:t>7</w:t>
            </w:r>
          </w:p>
        </w:tc>
        <w:tc>
          <w:tcPr>
            <w:tcW w:w="1133" w:type="dxa"/>
          </w:tcPr>
          <w:p w:rsidR="007E1EB1" w:rsidRDefault="007E1EB1">
            <w:pPr>
              <w:pStyle w:val="ConsPlusNormal"/>
              <w:jc w:val="center"/>
            </w:pPr>
            <w:r>
              <w:t>8</w:t>
            </w:r>
          </w:p>
        </w:tc>
        <w:tc>
          <w:tcPr>
            <w:tcW w:w="1361" w:type="dxa"/>
          </w:tcPr>
          <w:p w:rsidR="007E1EB1" w:rsidRDefault="007E1EB1">
            <w:pPr>
              <w:pStyle w:val="ConsPlusNormal"/>
              <w:jc w:val="center"/>
            </w:pPr>
            <w:r>
              <w:t>9</w:t>
            </w:r>
          </w:p>
        </w:tc>
        <w:tc>
          <w:tcPr>
            <w:tcW w:w="1304" w:type="dxa"/>
          </w:tcPr>
          <w:p w:rsidR="007E1EB1" w:rsidRDefault="007E1EB1">
            <w:pPr>
              <w:pStyle w:val="ConsPlusNormal"/>
              <w:jc w:val="center"/>
            </w:pPr>
            <w:r>
              <w:t>10</w:t>
            </w:r>
          </w:p>
        </w:tc>
        <w:tc>
          <w:tcPr>
            <w:tcW w:w="1133" w:type="dxa"/>
          </w:tcPr>
          <w:p w:rsidR="007E1EB1" w:rsidRDefault="007E1EB1">
            <w:pPr>
              <w:pStyle w:val="ConsPlusNormal"/>
              <w:jc w:val="center"/>
            </w:pPr>
            <w:r>
              <w:t>11</w:t>
            </w:r>
          </w:p>
        </w:tc>
      </w:tr>
      <w:tr w:rsidR="007E1EB1">
        <w:tc>
          <w:tcPr>
            <w:tcW w:w="566" w:type="dxa"/>
          </w:tcPr>
          <w:p w:rsidR="007E1EB1" w:rsidRDefault="007E1EB1">
            <w:pPr>
              <w:pStyle w:val="ConsPlusNormal"/>
              <w:jc w:val="center"/>
            </w:pPr>
            <w:r>
              <w:t>1</w:t>
            </w:r>
          </w:p>
        </w:tc>
        <w:tc>
          <w:tcPr>
            <w:tcW w:w="2438" w:type="dxa"/>
          </w:tcPr>
          <w:p w:rsidR="007E1EB1" w:rsidRDefault="007E1EB1">
            <w:pPr>
              <w:pStyle w:val="ConsPlusNormal"/>
            </w:pPr>
            <w:r>
              <w:t>Медицинская помощь, предоставляемая за счет краевого бюджета,</w:t>
            </w:r>
          </w:p>
        </w:tc>
        <w:tc>
          <w:tcPr>
            <w:tcW w:w="907" w:type="dxa"/>
          </w:tcPr>
          <w:p w:rsidR="007E1EB1" w:rsidRDefault="007E1EB1">
            <w:pPr>
              <w:pStyle w:val="ConsPlusNormal"/>
              <w:jc w:val="center"/>
            </w:pPr>
            <w:bookmarkStart w:id="21" w:name="P6400"/>
            <w:bookmarkEnd w:id="21"/>
            <w:r>
              <w:t>01</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4081,58</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23130705,3</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24,9</w:t>
            </w:r>
          </w:p>
        </w:tc>
      </w:tr>
      <w:tr w:rsidR="007E1EB1">
        <w:tc>
          <w:tcPr>
            <w:tcW w:w="566" w:type="dxa"/>
          </w:tcPr>
          <w:p w:rsidR="007E1EB1" w:rsidRDefault="007E1EB1">
            <w:pPr>
              <w:pStyle w:val="ConsPlusNormal"/>
            </w:pPr>
          </w:p>
        </w:tc>
        <w:tc>
          <w:tcPr>
            <w:tcW w:w="2438" w:type="dxa"/>
          </w:tcPr>
          <w:p w:rsidR="007E1EB1" w:rsidRDefault="007E1EB1">
            <w:pPr>
              <w:pStyle w:val="ConsPlusNormal"/>
              <w:ind w:left="283"/>
            </w:pPr>
            <w:r>
              <w:t xml:space="preserve">в том числе </w:t>
            </w:r>
            <w:hyperlink w:anchor="P6945" w:history="1">
              <w:r>
                <w:rPr>
                  <w:color w:val="0000FF"/>
                </w:rPr>
                <w:t>&lt;*&gt;</w:t>
              </w:r>
            </w:hyperlink>
            <w:r>
              <w:t>:</w:t>
            </w:r>
          </w:p>
        </w:tc>
        <w:tc>
          <w:tcPr>
            <w:tcW w:w="907" w:type="dxa"/>
          </w:tcPr>
          <w:p w:rsidR="007E1EB1" w:rsidRDefault="007E1EB1">
            <w:pPr>
              <w:pStyle w:val="ConsPlusNormal"/>
            </w:pPr>
          </w:p>
        </w:tc>
        <w:tc>
          <w:tcPr>
            <w:tcW w:w="130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361" w:type="dxa"/>
          </w:tcPr>
          <w:p w:rsidR="007E1EB1" w:rsidRDefault="007E1EB1">
            <w:pPr>
              <w:pStyle w:val="ConsPlusNormal"/>
            </w:pPr>
          </w:p>
        </w:tc>
        <w:tc>
          <w:tcPr>
            <w:tcW w:w="1304" w:type="dxa"/>
          </w:tcPr>
          <w:p w:rsidR="007E1EB1" w:rsidRDefault="007E1EB1">
            <w:pPr>
              <w:pStyle w:val="ConsPlusNormal"/>
            </w:pPr>
          </w:p>
        </w:tc>
        <w:tc>
          <w:tcPr>
            <w:tcW w:w="1133" w:type="dxa"/>
          </w:tcPr>
          <w:p w:rsidR="007E1EB1" w:rsidRDefault="007E1EB1">
            <w:pPr>
              <w:pStyle w:val="ConsPlusNormal"/>
            </w:pPr>
          </w:p>
        </w:tc>
      </w:tr>
      <w:tr w:rsidR="007E1EB1">
        <w:tc>
          <w:tcPr>
            <w:tcW w:w="566" w:type="dxa"/>
          </w:tcPr>
          <w:p w:rsidR="007E1EB1" w:rsidRDefault="007E1EB1">
            <w:pPr>
              <w:pStyle w:val="ConsPlusNormal"/>
              <w:jc w:val="center"/>
            </w:pPr>
            <w:r>
              <w:t>1.1</w:t>
            </w:r>
          </w:p>
        </w:tc>
        <w:tc>
          <w:tcPr>
            <w:tcW w:w="2438" w:type="dxa"/>
          </w:tcPr>
          <w:p w:rsidR="007E1EB1" w:rsidRDefault="007E1EB1">
            <w:pPr>
              <w:pStyle w:val="ConsPlusNormal"/>
              <w:ind w:left="283"/>
            </w:pPr>
            <w:r>
              <w:t xml:space="preserve">скорая, в том числе скорая специализированная медицинская </w:t>
            </w:r>
            <w:r>
              <w:lastRenderedPageBreak/>
              <w:t>помощь, не включенная в Территориальную программу ОМС</w:t>
            </w:r>
          </w:p>
        </w:tc>
        <w:tc>
          <w:tcPr>
            <w:tcW w:w="907" w:type="dxa"/>
          </w:tcPr>
          <w:p w:rsidR="007E1EB1" w:rsidRDefault="007E1EB1">
            <w:pPr>
              <w:pStyle w:val="ConsPlusNormal"/>
              <w:jc w:val="center"/>
            </w:pPr>
            <w:r>
              <w:lastRenderedPageBreak/>
              <w:t>02</w:t>
            </w:r>
          </w:p>
        </w:tc>
        <w:tc>
          <w:tcPr>
            <w:tcW w:w="1303" w:type="dxa"/>
          </w:tcPr>
          <w:p w:rsidR="007E1EB1" w:rsidRDefault="007E1EB1">
            <w:pPr>
              <w:pStyle w:val="ConsPlusNormal"/>
              <w:jc w:val="center"/>
            </w:pPr>
            <w:r>
              <w:t>вызов</w:t>
            </w:r>
          </w:p>
        </w:tc>
        <w:tc>
          <w:tcPr>
            <w:tcW w:w="1133" w:type="dxa"/>
          </w:tcPr>
          <w:p w:rsidR="007E1EB1" w:rsidRDefault="007E1EB1">
            <w:pPr>
              <w:pStyle w:val="ConsPlusNormal"/>
              <w:jc w:val="right"/>
            </w:pPr>
            <w:r>
              <w:t>0,0180</w:t>
            </w:r>
          </w:p>
        </w:tc>
        <w:tc>
          <w:tcPr>
            <w:tcW w:w="1133" w:type="dxa"/>
          </w:tcPr>
          <w:p w:rsidR="007E1EB1" w:rsidRDefault="007E1EB1">
            <w:pPr>
              <w:pStyle w:val="ConsPlusNormal"/>
              <w:jc w:val="right"/>
            </w:pPr>
            <w:r>
              <w:t>2428,60</w:t>
            </w:r>
          </w:p>
        </w:tc>
        <w:tc>
          <w:tcPr>
            <w:tcW w:w="1133" w:type="dxa"/>
          </w:tcPr>
          <w:p w:rsidR="007E1EB1" w:rsidRDefault="007E1EB1">
            <w:pPr>
              <w:pStyle w:val="ConsPlusNormal"/>
              <w:jc w:val="right"/>
            </w:pPr>
            <w:r>
              <w:t>43,72</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247736,6</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val="restart"/>
          </w:tcPr>
          <w:p w:rsidR="007E1EB1" w:rsidRDefault="007E1EB1">
            <w:pPr>
              <w:pStyle w:val="ConsPlusNormal"/>
              <w:jc w:val="center"/>
            </w:pPr>
            <w:r>
              <w:t>1.2</w:t>
            </w:r>
          </w:p>
        </w:tc>
        <w:tc>
          <w:tcPr>
            <w:tcW w:w="2438" w:type="dxa"/>
          </w:tcPr>
          <w:p w:rsidR="007E1EB1" w:rsidRDefault="007E1EB1">
            <w:pPr>
              <w:pStyle w:val="ConsPlusNormal"/>
              <w:ind w:left="283"/>
            </w:pPr>
            <w:r>
              <w:t>медицинская помощь в амбулаторных условиях, в том числе:</w:t>
            </w:r>
          </w:p>
        </w:tc>
        <w:tc>
          <w:tcPr>
            <w:tcW w:w="907" w:type="dxa"/>
          </w:tcPr>
          <w:p w:rsidR="007E1EB1" w:rsidRDefault="007E1EB1">
            <w:pPr>
              <w:pStyle w:val="ConsPlusNormal"/>
              <w:jc w:val="center"/>
            </w:pPr>
            <w:r>
              <w:t>03</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524,68</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2973363,6</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с профилактическими и иными целями, в том числе:</w:t>
            </w:r>
          </w:p>
        </w:tc>
        <w:tc>
          <w:tcPr>
            <w:tcW w:w="907" w:type="dxa"/>
          </w:tcPr>
          <w:p w:rsidR="007E1EB1" w:rsidRDefault="007E1EB1">
            <w:pPr>
              <w:pStyle w:val="ConsPlusNormal"/>
              <w:jc w:val="center"/>
            </w:pPr>
            <w:r>
              <w:t>03.1</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0,7300</w:t>
            </w:r>
          </w:p>
        </w:tc>
        <w:tc>
          <w:tcPr>
            <w:tcW w:w="1133" w:type="dxa"/>
          </w:tcPr>
          <w:p w:rsidR="007E1EB1" w:rsidRDefault="007E1EB1">
            <w:pPr>
              <w:pStyle w:val="ConsPlusNormal"/>
              <w:jc w:val="right"/>
            </w:pPr>
            <w:r>
              <w:t>457,20</w:t>
            </w:r>
          </w:p>
        </w:tc>
        <w:tc>
          <w:tcPr>
            <w:tcW w:w="1133" w:type="dxa"/>
          </w:tcPr>
          <w:p w:rsidR="007E1EB1" w:rsidRDefault="007E1EB1">
            <w:pPr>
              <w:pStyle w:val="ConsPlusNormal"/>
              <w:jc w:val="right"/>
            </w:pPr>
            <w:r>
              <w:t>333,76</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1891428,6</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849"/>
            </w:pPr>
            <w:r>
              <w:t>паллиативная медицинская помощь:</w:t>
            </w:r>
          </w:p>
        </w:tc>
        <w:tc>
          <w:tcPr>
            <w:tcW w:w="907" w:type="dxa"/>
          </w:tcPr>
          <w:p w:rsidR="007E1EB1" w:rsidRDefault="007E1EB1">
            <w:pPr>
              <w:pStyle w:val="ConsPlusNormal"/>
              <w:jc w:val="center"/>
            </w:pPr>
            <w:r>
              <w:t>03.1.1</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0,0085</w:t>
            </w:r>
          </w:p>
        </w:tc>
        <w:tc>
          <w:tcPr>
            <w:tcW w:w="1133" w:type="dxa"/>
          </w:tcPr>
          <w:p w:rsidR="007E1EB1" w:rsidRDefault="007E1EB1">
            <w:pPr>
              <w:pStyle w:val="ConsPlusNormal"/>
              <w:jc w:val="right"/>
            </w:pPr>
            <w:r>
              <w:t>701,18</w:t>
            </w:r>
          </w:p>
        </w:tc>
        <w:tc>
          <w:tcPr>
            <w:tcW w:w="1133" w:type="dxa"/>
          </w:tcPr>
          <w:p w:rsidR="007E1EB1" w:rsidRDefault="007E1EB1">
            <w:pPr>
              <w:pStyle w:val="ConsPlusNormal"/>
              <w:jc w:val="right"/>
            </w:pPr>
            <w:r>
              <w:t>5,96</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33775,70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849"/>
            </w:pPr>
            <w:r>
              <w:t>без учета посещения на дому выездными патронажными бригадами</w:t>
            </w:r>
          </w:p>
        </w:tc>
        <w:tc>
          <w:tcPr>
            <w:tcW w:w="907" w:type="dxa"/>
          </w:tcPr>
          <w:p w:rsidR="007E1EB1" w:rsidRDefault="007E1EB1">
            <w:pPr>
              <w:pStyle w:val="ConsPlusNormal"/>
              <w:jc w:val="center"/>
            </w:pPr>
            <w:r>
              <w:t>03.1.1.1</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0,0070</w:t>
            </w:r>
          </w:p>
        </w:tc>
        <w:tc>
          <w:tcPr>
            <w:tcW w:w="1133" w:type="dxa"/>
          </w:tcPr>
          <w:p w:rsidR="007E1EB1" w:rsidRDefault="007E1EB1">
            <w:pPr>
              <w:pStyle w:val="ConsPlusNormal"/>
              <w:jc w:val="right"/>
            </w:pPr>
            <w:r>
              <w:t>411,00</w:t>
            </w:r>
          </w:p>
        </w:tc>
        <w:tc>
          <w:tcPr>
            <w:tcW w:w="1133" w:type="dxa"/>
          </w:tcPr>
          <w:p w:rsidR="007E1EB1" w:rsidRDefault="007E1EB1">
            <w:pPr>
              <w:pStyle w:val="ConsPlusNormal"/>
              <w:jc w:val="right"/>
            </w:pPr>
            <w:r>
              <w:t>2,88</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16304,4</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849"/>
            </w:pPr>
            <w:r>
              <w:t>на дому выездными патронажными бригадами</w:t>
            </w:r>
          </w:p>
        </w:tc>
        <w:tc>
          <w:tcPr>
            <w:tcW w:w="907" w:type="dxa"/>
          </w:tcPr>
          <w:p w:rsidR="007E1EB1" w:rsidRDefault="007E1EB1">
            <w:pPr>
              <w:pStyle w:val="ConsPlusNormal"/>
              <w:jc w:val="center"/>
            </w:pPr>
            <w:r>
              <w:t>03.1.1.2</w:t>
            </w:r>
          </w:p>
        </w:tc>
        <w:tc>
          <w:tcPr>
            <w:tcW w:w="1303" w:type="dxa"/>
          </w:tcPr>
          <w:p w:rsidR="007E1EB1" w:rsidRDefault="007E1EB1">
            <w:pPr>
              <w:pStyle w:val="ConsPlusNormal"/>
              <w:jc w:val="center"/>
            </w:pPr>
            <w:r>
              <w:t>посещение на дому</w:t>
            </w:r>
          </w:p>
        </w:tc>
        <w:tc>
          <w:tcPr>
            <w:tcW w:w="1133" w:type="dxa"/>
          </w:tcPr>
          <w:p w:rsidR="007E1EB1" w:rsidRDefault="007E1EB1">
            <w:pPr>
              <w:pStyle w:val="ConsPlusNormal"/>
              <w:jc w:val="right"/>
            </w:pPr>
            <w:r>
              <w:t>0,0015</w:t>
            </w:r>
          </w:p>
        </w:tc>
        <w:tc>
          <w:tcPr>
            <w:tcW w:w="1133" w:type="dxa"/>
          </w:tcPr>
          <w:p w:rsidR="007E1EB1" w:rsidRDefault="007E1EB1">
            <w:pPr>
              <w:pStyle w:val="ConsPlusNormal"/>
              <w:jc w:val="right"/>
            </w:pPr>
            <w:r>
              <w:t>2055,20</w:t>
            </w:r>
          </w:p>
        </w:tc>
        <w:tc>
          <w:tcPr>
            <w:tcW w:w="1133" w:type="dxa"/>
          </w:tcPr>
          <w:p w:rsidR="007E1EB1" w:rsidRDefault="007E1EB1">
            <w:pPr>
              <w:pStyle w:val="ConsPlusNormal"/>
              <w:jc w:val="right"/>
            </w:pPr>
            <w:r>
              <w:t>3,08</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17471,3</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849"/>
            </w:pPr>
            <w:r>
              <w:t>в связи с заболеванием</w:t>
            </w:r>
          </w:p>
        </w:tc>
        <w:tc>
          <w:tcPr>
            <w:tcW w:w="907" w:type="dxa"/>
          </w:tcPr>
          <w:p w:rsidR="007E1EB1" w:rsidRDefault="007E1EB1">
            <w:pPr>
              <w:pStyle w:val="ConsPlusNormal"/>
              <w:jc w:val="center"/>
            </w:pPr>
            <w:r>
              <w:t>03.2</w:t>
            </w:r>
          </w:p>
        </w:tc>
        <w:tc>
          <w:tcPr>
            <w:tcW w:w="1303" w:type="dxa"/>
          </w:tcPr>
          <w:p w:rsidR="007E1EB1" w:rsidRDefault="007E1EB1">
            <w:pPr>
              <w:pStyle w:val="ConsPlusNormal"/>
              <w:jc w:val="center"/>
            </w:pPr>
            <w:r>
              <w:t>обращение</w:t>
            </w:r>
          </w:p>
        </w:tc>
        <w:tc>
          <w:tcPr>
            <w:tcW w:w="1133" w:type="dxa"/>
          </w:tcPr>
          <w:p w:rsidR="007E1EB1" w:rsidRDefault="007E1EB1">
            <w:pPr>
              <w:pStyle w:val="ConsPlusNormal"/>
              <w:jc w:val="right"/>
            </w:pPr>
            <w:r>
              <w:t>0,1440</w:t>
            </w:r>
          </w:p>
        </w:tc>
        <w:tc>
          <w:tcPr>
            <w:tcW w:w="1133" w:type="dxa"/>
          </w:tcPr>
          <w:p w:rsidR="007E1EB1" w:rsidRDefault="007E1EB1">
            <w:pPr>
              <w:pStyle w:val="ConsPlusNormal"/>
              <w:jc w:val="right"/>
            </w:pPr>
            <w:r>
              <w:t>1325,80</w:t>
            </w:r>
          </w:p>
        </w:tc>
        <w:tc>
          <w:tcPr>
            <w:tcW w:w="1133" w:type="dxa"/>
          </w:tcPr>
          <w:p w:rsidR="007E1EB1" w:rsidRDefault="007E1EB1">
            <w:pPr>
              <w:pStyle w:val="ConsPlusNormal"/>
              <w:jc w:val="right"/>
            </w:pPr>
            <w:r>
              <w:t>190,92</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1081935,0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val="restart"/>
          </w:tcPr>
          <w:p w:rsidR="007E1EB1" w:rsidRDefault="007E1EB1">
            <w:pPr>
              <w:pStyle w:val="ConsPlusNormal"/>
              <w:jc w:val="center"/>
            </w:pPr>
            <w:r>
              <w:lastRenderedPageBreak/>
              <w:t>1.3</w:t>
            </w:r>
          </w:p>
        </w:tc>
        <w:tc>
          <w:tcPr>
            <w:tcW w:w="2438" w:type="dxa"/>
          </w:tcPr>
          <w:p w:rsidR="007E1EB1" w:rsidRDefault="007E1EB1">
            <w:pPr>
              <w:pStyle w:val="ConsPlusNormal"/>
              <w:ind w:left="283"/>
            </w:pPr>
            <w:r>
              <w:t>специализированная медицинская помощь в стационарных условиях:</w:t>
            </w:r>
          </w:p>
        </w:tc>
        <w:tc>
          <w:tcPr>
            <w:tcW w:w="907" w:type="dxa"/>
          </w:tcPr>
          <w:p w:rsidR="007E1EB1" w:rsidRDefault="007E1EB1">
            <w:pPr>
              <w:pStyle w:val="ConsPlusNormal"/>
              <w:jc w:val="center"/>
            </w:pPr>
            <w:r>
              <w:t>04</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0,0146</w:t>
            </w:r>
          </w:p>
        </w:tc>
        <w:tc>
          <w:tcPr>
            <w:tcW w:w="1133" w:type="dxa"/>
          </w:tcPr>
          <w:p w:rsidR="007E1EB1" w:rsidRDefault="007E1EB1">
            <w:pPr>
              <w:pStyle w:val="ConsPlusNormal"/>
              <w:jc w:val="right"/>
            </w:pPr>
            <w:r>
              <w:t>78432,10</w:t>
            </w:r>
          </w:p>
        </w:tc>
        <w:tc>
          <w:tcPr>
            <w:tcW w:w="1133" w:type="dxa"/>
          </w:tcPr>
          <w:p w:rsidR="007E1EB1" w:rsidRDefault="007E1EB1">
            <w:pPr>
              <w:pStyle w:val="ConsPlusNormal"/>
              <w:jc w:val="right"/>
            </w:pPr>
            <w:r>
              <w:t>1145,11</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6489472,0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1 уровень</w:t>
            </w:r>
          </w:p>
        </w:tc>
        <w:tc>
          <w:tcPr>
            <w:tcW w:w="907" w:type="dxa"/>
          </w:tcPr>
          <w:p w:rsidR="007E1EB1" w:rsidRDefault="007E1EB1">
            <w:pPr>
              <w:pStyle w:val="ConsPlusNormal"/>
              <w:jc w:val="center"/>
            </w:pPr>
            <w:r>
              <w:t>04.1</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0,0048</w:t>
            </w:r>
          </w:p>
        </w:tc>
        <w:tc>
          <w:tcPr>
            <w:tcW w:w="1133" w:type="dxa"/>
          </w:tcPr>
          <w:p w:rsidR="007E1EB1" w:rsidRDefault="007E1EB1">
            <w:pPr>
              <w:pStyle w:val="ConsPlusNormal"/>
              <w:jc w:val="right"/>
            </w:pPr>
            <w:r>
              <w:t>34114,58</w:t>
            </w:r>
          </w:p>
        </w:tc>
        <w:tc>
          <w:tcPr>
            <w:tcW w:w="1133" w:type="dxa"/>
          </w:tcPr>
          <w:p w:rsidR="007E1EB1" w:rsidRDefault="007E1EB1">
            <w:pPr>
              <w:pStyle w:val="ConsPlusNormal"/>
              <w:jc w:val="right"/>
            </w:pPr>
            <w:r>
              <w:t>163,75</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927994,5</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2 уровень</w:t>
            </w:r>
          </w:p>
        </w:tc>
        <w:tc>
          <w:tcPr>
            <w:tcW w:w="907" w:type="dxa"/>
          </w:tcPr>
          <w:p w:rsidR="007E1EB1" w:rsidRDefault="007E1EB1">
            <w:pPr>
              <w:pStyle w:val="ConsPlusNormal"/>
              <w:jc w:val="center"/>
            </w:pPr>
            <w:r>
              <w:t>04.2</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0,0098</w:t>
            </w:r>
          </w:p>
        </w:tc>
        <w:tc>
          <w:tcPr>
            <w:tcW w:w="1133" w:type="dxa"/>
          </w:tcPr>
          <w:p w:rsidR="007E1EB1" w:rsidRDefault="007E1EB1">
            <w:pPr>
              <w:pStyle w:val="ConsPlusNormal"/>
              <w:jc w:val="right"/>
            </w:pPr>
            <w:r>
              <w:t>100138,78</w:t>
            </w:r>
          </w:p>
        </w:tc>
        <w:tc>
          <w:tcPr>
            <w:tcW w:w="1133" w:type="dxa"/>
          </w:tcPr>
          <w:p w:rsidR="007E1EB1" w:rsidRDefault="007E1EB1">
            <w:pPr>
              <w:pStyle w:val="ConsPlusNormal"/>
              <w:jc w:val="right"/>
            </w:pPr>
            <w:r>
              <w:t>981,36</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5561477,5</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3 уровень</w:t>
            </w:r>
          </w:p>
        </w:tc>
        <w:tc>
          <w:tcPr>
            <w:tcW w:w="907" w:type="dxa"/>
          </w:tcPr>
          <w:p w:rsidR="007E1EB1" w:rsidRDefault="007E1EB1">
            <w:pPr>
              <w:pStyle w:val="ConsPlusNormal"/>
              <w:jc w:val="center"/>
            </w:pPr>
            <w:r>
              <w:t>04.4</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jc w:val="center"/>
            </w:pPr>
            <w:r>
              <w:t>1.4</w:t>
            </w:r>
          </w:p>
        </w:tc>
        <w:tc>
          <w:tcPr>
            <w:tcW w:w="2438" w:type="dxa"/>
          </w:tcPr>
          <w:p w:rsidR="007E1EB1" w:rsidRDefault="007E1EB1">
            <w:pPr>
              <w:pStyle w:val="ConsPlusNormal"/>
              <w:ind w:left="283"/>
            </w:pPr>
            <w:r>
              <w:t>медицинская помощь в условиях дневных стационаров</w:t>
            </w:r>
          </w:p>
        </w:tc>
        <w:tc>
          <w:tcPr>
            <w:tcW w:w="907" w:type="dxa"/>
          </w:tcPr>
          <w:p w:rsidR="007E1EB1" w:rsidRDefault="007E1EB1">
            <w:pPr>
              <w:pStyle w:val="ConsPlusNormal"/>
              <w:jc w:val="center"/>
            </w:pPr>
            <w:r>
              <w:t>05</w:t>
            </w:r>
          </w:p>
        </w:tc>
        <w:tc>
          <w:tcPr>
            <w:tcW w:w="1303" w:type="dxa"/>
          </w:tcPr>
          <w:p w:rsidR="007E1EB1" w:rsidRDefault="007E1EB1">
            <w:pPr>
              <w:pStyle w:val="ConsPlusNormal"/>
              <w:jc w:val="center"/>
            </w:pPr>
            <w:r>
              <w:t>случай лечения</w:t>
            </w:r>
          </w:p>
        </w:tc>
        <w:tc>
          <w:tcPr>
            <w:tcW w:w="1133" w:type="dxa"/>
          </w:tcPr>
          <w:p w:rsidR="007E1EB1" w:rsidRDefault="007E1EB1">
            <w:pPr>
              <w:pStyle w:val="ConsPlusNormal"/>
              <w:jc w:val="right"/>
            </w:pPr>
            <w:r>
              <w:t>0,004</w:t>
            </w:r>
          </w:p>
        </w:tc>
        <w:tc>
          <w:tcPr>
            <w:tcW w:w="1133" w:type="dxa"/>
          </w:tcPr>
          <w:p w:rsidR="007E1EB1" w:rsidRDefault="007E1EB1">
            <w:pPr>
              <w:pStyle w:val="ConsPlusNormal"/>
              <w:jc w:val="right"/>
            </w:pPr>
            <w:r>
              <w:t>13541,20</w:t>
            </w:r>
          </w:p>
        </w:tc>
        <w:tc>
          <w:tcPr>
            <w:tcW w:w="1133" w:type="dxa"/>
          </w:tcPr>
          <w:p w:rsidR="007E1EB1" w:rsidRDefault="007E1EB1">
            <w:pPr>
              <w:pStyle w:val="ConsPlusNormal"/>
              <w:jc w:val="right"/>
            </w:pPr>
            <w:r>
              <w:t>54,16</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306951,9</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jc w:val="center"/>
            </w:pPr>
            <w:r>
              <w:t>1.5</w:t>
            </w:r>
          </w:p>
        </w:tc>
        <w:tc>
          <w:tcPr>
            <w:tcW w:w="2438" w:type="dxa"/>
          </w:tcPr>
          <w:p w:rsidR="007E1EB1" w:rsidRDefault="007E1EB1">
            <w:pPr>
              <w:pStyle w:val="ConsPlusNormal"/>
              <w:ind w:left="283"/>
            </w:pPr>
            <w:r>
              <w:t>паллиативная помощь</w:t>
            </w:r>
          </w:p>
        </w:tc>
        <w:tc>
          <w:tcPr>
            <w:tcW w:w="907" w:type="dxa"/>
          </w:tcPr>
          <w:p w:rsidR="007E1EB1" w:rsidRDefault="007E1EB1">
            <w:pPr>
              <w:pStyle w:val="ConsPlusNormal"/>
              <w:jc w:val="center"/>
            </w:pPr>
            <w:r>
              <w:t>06</w:t>
            </w:r>
          </w:p>
        </w:tc>
        <w:tc>
          <w:tcPr>
            <w:tcW w:w="1303" w:type="dxa"/>
          </w:tcPr>
          <w:p w:rsidR="007E1EB1" w:rsidRDefault="007E1EB1">
            <w:pPr>
              <w:pStyle w:val="ConsPlusNormal"/>
              <w:jc w:val="center"/>
            </w:pPr>
            <w:r>
              <w:t>койко-день</w:t>
            </w:r>
          </w:p>
        </w:tc>
        <w:tc>
          <w:tcPr>
            <w:tcW w:w="1133" w:type="dxa"/>
          </w:tcPr>
          <w:p w:rsidR="007E1EB1" w:rsidRDefault="007E1EB1">
            <w:pPr>
              <w:pStyle w:val="ConsPlusNormal"/>
              <w:jc w:val="right"/>
            </w:pPr>
            <w:r>
              <w:t>0,092</w:t>
            </w:r>
          </w:p>
        </w:tc>
        <w:tc>
          <w:tcPr>
            <w:tcW w:w="1133" w:type="dxa"/>
          </w:tcPr>
          <w:p w:rsidR="007E1EB1" w:rsidRDefault="007E1EB1">
            <w:pPr>
              <w:pStyle w:val="ConsPlusNormal"/>
              <w:jc w:val="right"/>
            </w:pPr>
            <w:r>
              <w:t>2099,80</w:t>
            </w:r>
          </w:p>
        </w:tc>
        <w:tc>
          <w:tcPr>
            <w:tcW w:w="1133" w:type="dxa"/>
          </w:tcPr>
          <w:p w:rsidR="007E1EB1" w:rsidRDefault="007E1EB1">
            <w:pPr>
              <w:pStyle w:val="ConsPlusNormal"/>
              <w:jc w:val="right"/>
            </w:pPr>
            <w:r>
              <w:t>193,18</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1094779,0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jc w:val="center"/>
            </w:pPr>
            <w:r>
              <w:t>1.6</w:t>
            </w:r>
          </w:p>
        </w:tc>
        <w:tc>
          <w:tcPr>
            <w:tcW w:w="2438" w:type="dxa"/>
          </w:tcPr>
          <w:p w:rsidR="007E1EB1" w:rsidRDefault="007E1EB1">
            <w:pPr>
              <w:pStyle w:val="ConsPlusNormal"/>
              <w:ind w:left="283"/>
            </w:pPr>
            <w:r>
              <w:t>иные государственные и муниципальные услуги (работы)</w:t>
            </w:r>
          </w:p>
        </w:tc>
        <w:tc>
          <w:tcPr>
            <w:tcW w:w="907" w:type="dxa"/>
          </w:tcPr>
          <w:p w:rsidR="007E1EB1" w:rsidRDefault="007E1EB1">
            <w:pPr>
              <w:pStyle w:val="ConsPlusNormal"/>
              <w:jc w:val="center"/>
            </w:pPr>
            <w:r>
              <w:t>07</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1775,13</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10059839,0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jc w:val="center"/>
            </w:pPr>
            <w:r>
              <w:t>1.7</w:t>
            </w:r>
          </w:p>
        </w:tc>
        <w:tc>
          <w:tcPr>
            <w:tcW w:w="2438" w:type="dxa"/>
          </w:tcPr>
          <w:p w:rsidR="007E1EB1" w:rsidRDefault="007E1EB1">
            <w:pPr>
              <w:pStyle w:val="ConsPlusNormal"/>
              <w:ind w:left="283"/>
            </w:pPr>
            <w:r>
              <w:t xml:space="preserve">высокотехнологичная медицинская помощь, оказываемая в </w:t>
            </w:r>
            <w:r>
              <w:lastRenderedPageBreak/>
              <w:t>медицинских организациях, подведомственных министерству здравоохранения Краснодарского края</w:t>
            </w:r>
          </w:p>
        </w:tc>
        <w:tc>
          <w:tcPr>
            <w:tcW w:w="907" w:type="dxa"/>
          </w:tcPr>
          <w:p w:rsidR="007E1EB1" w:rsidRDefault="007E1EB1">
            <w:pPr>
              <w:pStyle w:val="ConsPlusNormal"/>
              <w:jc w:val="center"/>
            </w:pPr>
            <w:r>
              <w:lastRenderedPageBreak/>
              <w:t>08</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345,60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1958563,2</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val="restart"/>
          </w:tcPr>
          <w:p w:rsidR="007E1EB1" w:rsidRDefault="007E1EB1">
            <w:pPr>
              <w:pStyle w:val="ConsPlusNormal"/>
              <w:jc w:val="center"/>
            </w:pPr>
            <w:r>
              <w:t>2</w:t>
            </w:r>
          </w:p>
        </w:tc>
        <w:tc>
          <w:tcPr>
            <w:tcW w:w="2438" w:type="dxa"/>
          </w:tcPr>
          <w:p w:rsidR="007E1EB1" w:rsidRDefault="007E1EB1">
            <w:pPr>
              <w:pStyle w:val="ConsPlusNormal"/>
            </w:pPr>
            <w:r>
              <w:t xml:space="preserve">Средства краевого бюджета на приобретение медицинского оборудования для медицинских организаций, работающих в системе ОМС </w:t>
            </w:r>
            <w:hyperlink w:anchor="P6946" w:history="1">
              <w:r>
                <w:rPr>
                  <w:color w:val="0000FF"/>
                </w:rPr>
                <w:t>&lt;**&gt;</w:t>
              </w:r>
            </w:hyperlink>
            <w:r>
              <w:t>, в том числе:</w:t>
            </w:r>
          </w:p>
        </w:tc>
        <w:tc>
          <w:tcPr>
            <w:tcW w:w="907" w:type="dxa"/>
          </w:tcPr>
          <w:p w:rsidR="007E1EB1" w:rsidRDefault="007E1EB1">
            <w:pPr>
              <w:pStyle w:val="ConsPlusNormal"/>
              <w:jc w:val="center"/>
            </w:pPr>
            <w:bookmarkStart w:id="22" w:name="P6579"/>
            <w:bookmarkEnd w:id="22"/>
            <w:r>
              <w:t>09</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0,0</w:t>
            </w:r>
          </w:p>
        </w:tc>
      </w:tr>
      <w:tr w:rsidR="007E1EB1">
        <w:tc>
          <w:tcPr>
            <w:tcW w:w="566" w:type="dxa"/>
            <w:vMerge/>
          </w:tcPr>
          <w:p w:rsidR="007E1EB1" w:rsidRDefault="007E1EB1"/>
        </w:tc>
        <w:tc>
          <w:tcPr>
            <w:tcW w:w="2438" w:type="dxa"/>
          </w:tcPr>
          <w:p w:rsidR="007E1EB1" w:rsidRDefault="007E1EB1">
            <w:pPr>
              <w:pStyle w:val="ConsPlusNormal"/>
              <w:ind w:left="283"/>
            </w:pPr>
            <w:r>
              <w:t>санитарного транспорта</w:t>
            </w:r>
          </w:p>
        </w:tc>
        <w:tc>
          <w:tcPr>
            <w:tcW w:w="907" w:type="dxa"/>
          </w:tcPr>
          <w:p w:rsidR="007E1EB1" w:rsidRDefault="007E1EB1">
            <w:pPr>
              <w:pStyle w:val="ConsPlusNormal"/>
              <w:jc w:val="center"/>
            </w:pPr>
            <w:r>
              <w:t>10</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КТ</w:t>
            </w:r>
          </w:p>
        </w:tc>
        <w:tc>
          <w:tcPr>
            <w:tcW w:w="907" w:type="dxa"/>
          </w:tcPr>
          <w:p w:rsidR="007E1EB1" w:rsidRDefault="007E1EB1">
            <w:pPr>
              <w:pStyle w:val="ConsPlusNormal"/>
              <w:jc w:val="center"/>
            </w:pPr>
            <w:r>
              <w:t>11</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МРТ</w:t>
            </w:r>
          </w:p>
        </w:tc>
        <w:tc>
          <w:tcPr>
            <w:tcW w:w="907" w:type="dxa"/>
          </w:tcPr>
          <w:p w:rsidR="007E1EB1" w:rsidRDefault="007E1EB1">
            <w:pPr>
              <w:pStyle w:val="ConsPlusNormal"/>
              <w:jc w:val="center"/>
            </w:pPr>
            <w:r>
              <w:t>12</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иного медицинского оборудования</w:t>
            </w:r>
          </w:p>
        </w:tc>
        <w:tc>
          <w:tcPr>
            <w:tcW w:w="907" w:type="dxa"/>
          </w:tcPr>
          <w:p w:rsidR="007E1EB1" w:rsidRDefault="007E1EB1">
            <w:pPr>
              <w:pStyle w:val="ConsPlusNormal"/>
              <w:jc w:val="center"/>
            </w:pPr>
            <w:r>
              <w:t>13</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361" w:type="dxa"/>
          </w:tcPr>
          <w:p w:rsidR="007E1EB1" w:rsidRDefault="007E1EB1">
            <w:pPr>
              <w:pStyle w:val="ConsPlusNormal"/>
              <w:jc w:val="right"/>
            </w:pPr>
            <w:r>
              <w:t>0,0</w:t>
            </w:r>
          </w:p>
        </w:tc>
        <w:tc>
          <w:tcPr>
            <w:tcW w:w="1304"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66" w:type="dxa"/>
            <w:vMerge w:val="restart"/>
            <w:tcBorders>
              <w:bottom w:val="nil"/>
            </w:tcBorders>
          </w:tcPr>
          <w:p w:rsidR="007E1EB1" w:rsidRDefault="007E1EB1">
            <w:pPr>
              <w:pStyle w:val="ConsPlusNormal"/>
              <w:jc w:val="center"/>
            </w:pPr>
            <w:r>
              <w:t>3</w:t>
            </w:r>
          </w:p>
        </w:tc>
        <w:tc>
          <w:tcPr>
            <w:tcW w:w="2438" w:type="dxa"/>
          </w:tcPr>
          <w:p w:rsidR="007E1EB1" w:rsidRDefault="007E1EB1">
            <w:pPr>
              <w:pStyle w:val="ConsPlusNormal"/>
            </w:pPr>
            <w:r>
              <w:t>Медицинская помощь в рамках Территориальной программы ОМС:</w:t>
            </w:r>
          </w:p>
        </w:tc>
        <w:tc>
          <w:tcPr>
            <w:tcW w:w="907" w:type="dxa"/>
          </w:tcPr>
          <w:p w:rsidR="007E1EB1" w:rsidRDefault="007E1EB1">
            <w:pPr>
              <w:pStyle w:val="ConsPlusNormal"/>
              <w:jc w:val="center"/>
            </w:pPr>
            <w:bookmarkStart w:id="23" w:name="P6630"/>
            <w:bookmarkEnd w:id="23"/>
            <w:r>
              <w:t>14</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12619,50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69704386,0</w:t>
            </w:r>
          </w:p>
        </w:tc>
        <w:tc>
          <w:tcPr>
            <w:tcW w:w="1133" w:type="dxa"/>
          </w:tcPr>
          <w:p w:rsidR="007E1EB1" w:rsidRDefault="007E1EB1">
            <w:pPr>
              <w:pStyle w:val="ConsPlusNormal"/>
              <w:jc w:val="right"/>
            </w:pPr>
            <w:r>
              <w:t>75,1</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283"/>
            </w:pPr>
            <w:r>
              <w:t>скорая медицинская помощь</w:t>
            </w:r>
          </w:p>
        </w:tc>
        <w:tc>
          <w:tcPr>
            <w:tcW w:w="907" w:type="dxa"/>
          </w:tcPr>
          <w:p w:rsidR="007E1EB1" w:rsidRDefault="007E1EB1">
            <w:pPr>
              <w:pStyle w:val="ConsPlusNormal"/>
              <w:jc w:val="center"/>
            </w:pPr>
            <w:r>
              <w:t>15</w:t>
            </w:r>
          </w:p>
        </w:tc>
        <w:tc>
          <w:tcPr>
            <w:tcW w:w="1303" w:type="dxa"/>
          </w:tcPr>
          <w:p w:rsidR="007E1EB1" w:rsidRDefault="007E1EB1">
            <w:pPr>
              <w:pStyle w:val="ConsPlusNormal"/>
              <w:jc w:val="center"/>
            </w:pPr>
            <w:r>
              <w:t>вызов</w:t>
            </w:r>
          </w:p>
        </w:tc>
        <w:tc>
          <w:tcPr>
            <w:tcW w:w="1133" w:type="dxa"/>
          </w:tcPr>
          <w:p w:rsidR="007E1EB1" w:rsidRDefault="007E1EB1">
            <w:pPr>
              <w:pStyle w:val="ConsPlusNormal"/>
              <w:jc w:val="right"/>
            </w:pPr>
            <w:r>
              <w:t>0,290</w:t>
            </w:r>
          </w:p>
        </w:tc>
        <w:tc>
          <w:tcPr>
            <w:tcW w:w="1133" w:type="dxa"/>
          </w:tcPr>
          <w:p w:rsidR="007E1EB1" w:rsidRDefault="007E1EB1">
            <w:pPr>
              <w:pStyle w:val="ConsPlusNormal"/>
              <w:jc w:val="right"/>
            </w:pPr>
            <w:r>
              <w:t>2428,60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704,29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3890199,5</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283"/>
            </w:pPr>
            <w:r>
              <w:t>медицинская помощь в амбулаторных условиях, в том числе:</w:t>
            </w:r>
          </w:p>
        </w:tc>
        <w:tc>
          <w:tcPr>
            <w:tcW w:w="907" w:type="dxa"/>
          </w:tcPr>
          <w:p w:rsidR="007E1EB1" w:rsidRDefault="007E1EB1">
            <w:pPr>
              <w:pStyle w:val="ConsPlusNormal"/>
              <w:jc w:val="center"/>
            </w:pPr>
            <w:r>
              <w:t>16</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4383,59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24212978,2</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566"/>
            </w:pPr>
            <w:r>
              <w:t>с профилактическими и иными целями, в том числе:</w:t>
            </w:r>
          </w:p>
        </w:tc>
        <w:tc>
          <w:tcPr>
            <w:tcW w:w="907" w:type="dxa"/>
          </w:tcPr>
          <w:p w:rsidR="007E1EB1" w:rsidRDefault="007E1EB1">
            <w:pPr>
              <w:pStyle w:val="ConsPlusNormal"/>
              <w:jc w:val="center"/>
            </w:pPr>
            <w:r>
              <w:t>16.1</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2,930</w:t>
            </w:r>
          </w:p>
        </w:tc>
        <w:tc>
          <w:tcPr>
            <w:tcW w:w="1133" w:type="dxa"/>
          </w:tcPr>
          <w:p w:rsidR="007E1EB1" w:rsidRDefault="007E1EB1">
            <w:pPr>
              <w:pStyle w:val="ConsPlusNormal"/>
              <w:jc w:val="right"/>
            </w:pPr>
            <w:r>
              <w:t>525,38</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1539,36</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8502756,6</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566"/>
            </w:pPr>
            <w:r>
              <w:t>профилактические медицинские осмотры (без учета диспансеризации)</w:t>
            </w:r>
          </w:p>
        </w:tc>
        <w:tc>
          <w:tcPr>
            <w:tcW w:w="907" w:type="dxa"/>
          </w:tcPr>
          <w:p w:rsidR="007E1EB1" w:rsidRDefault="007E1EB1">
            <w:pPr>
              <w:pStyle w:val="ConsPlusNormal"/>
              <w:jc w:val="center"/>
            </w:pPr>
            <w:r>
              <w:t>16.1.1</w:t>
            </w:r>
          </w:p>
        </w:tc>
        <w:tc>
          <w:tcPr>
            <w:tcW w:w="1303" w:type="dxa"/>
          </w:tcPr>
          <w:p w:rsidR="007E1EB1" w:rsidRDefault="007E1EB1">
            <w:pPr>
              <w:pStyle w:val="ConsPlusNormal"/>
              <w:jc w:val="center"/>
            </w:pPr>
            <w:r>
              <w:t>комплексное посещение</w:t>
            </w:r>
          </w:p>
        </w:tc>
        <w:tc>
          <w:tcPr>
            <w:tcW w:w="1133" w:type="dxa"/>
          </w:tcPr>
          <w:p w:rsidR="007E1EB1" w:rsidRDefault="007E1EB1">
            <w:pPr>
              <w:pStyle w:val="ConsPlusNormal"/>
              <w:jc w:val="right"/>
            </w:pPr>
            <w:r>
              <w:t>0,2535</w:t>
            </w:r>
          </w:p>
        </w:tc>
        <w:tc>
          <w:tcPr>
            <w:tcW w:w="1133" w:type="dxa"/>
          </w:tcPr>
          <w:p w:rsidR="007E1EB1" w:rsidRDefault="007E1EB1">
            <w:pPr>
              <w:pStyle w:val="ConsPlusNormal"/>
              <w:jc w:val="right"/>
            </w:pPr>
            <w:r>
              <w:t>1782,20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451,79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2495470,3</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566"/>
            </w:pPr>
            <w:r>
              <w:t>1-й этап диспансеризации, включающий профилактический медицинский осмотр и дополнительные методы обследований, в том числе в целях выявления онкологических заболеваний</w:t>
            </w:r>
          </w:p>
        </w:tc>
        <w:tc>
          <w:tcPr>
            <w:tcW w:w="907" w:type="dxa"/>
          </w:tcPr>
          <w:p w:rsidR="007E1EB1" w:rsidRDefault="007E1EB1">
            <w:pPr>
              <w:pStyle w:val="ConsPlusNormal"/>
              <w:jc w:val="center"/>
            </w:pPr>
            <w:r>
              <w:t>16.1.2</w:t>
            </w:r>
          </w:p>
        </w:tc>
        <w:tc>
          <w:tcPr>
            <w:tcW w:w="1303" w:type="dxa"/>
          </w:tcPr>
          <w:p w:rsidR="007E1EB1" w:rsidRDefault="007E1EB1">
            <w:pPr>
              <w:pStyle w:val="ConsPlusNormal"/>
              <w:jc w:val="center"/>
            </w:pPr>
            <w:r>
              <w:t>комплексное посещение</w:t>
            </w:r>
          </w:p>
        </w:tc>
        <w:tc>
          <w:tcPr>
            <w:tcW w:w="1133" w:type="dxa"/>
          </w:tcPr>
          <w:p w:rsidR="007E1EB1" w:rsidRDefault="007E1EB1">
            <w:pPr>
              <w:pStyle w:val="ConsPlusNormal"/>
              <w:jc w:val="right"/>
            </w:pPr>
            <w:r>
              <w:t>0,1810</w:t>
            </w:r>
          </w:p>
        </w:tc>
        <w:tc>
          <w:tcPr>
            <w:tcW w:w="1133" w:type="dxa"/>
          </w:tcPr>
          <w:p w:rsidR="007E1EB1" w:rsidRDefault="007E1EB1">
            <w:pPr>
              <w:pStyle w:val="ConsPlusNormal"/>
              <w:jc w:val="right"/>
            </w:pPr>
            <w:r>
              <w:t>2048,70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370,81</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2048212,4</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566"/>
            </w:pPr>
            <w:r>
              <w:t>неотложная</w:t>
            </w:r>
          </w:p>
        </w:tc>
        <w:tc>
          <w:tcPr>
            <w:tcW w:w="907" w:type="dxa"/>
          </w:tcPr>
          <w:p w:rsidR="007E1EB1" w:rsidRDefault="007E1EB1">
            <w:pPr>
              <w:pStyle w:val="ConsPlusNormal"/>
              <w:jc w:val="center"/>
            </w:pPr>
            <w:r>
              <w:t>16.2</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0,540</w:t>
            </w:r>
          </w:p>
        </w:tc>
        <w:tc>
          <w:tcPr>
            <w:tcW w:w="1133" w:type="dxa"/>
          </w:tcPr>
          <w:p w:rsidR="007E1EB1" w:rsidRDefault="007E1EB1">
            <w:pPr>
              <w:pStyle w:val="ConsPlusNormal"/>
              <w:jc w:val="right"/>
            </w:pPr>
            <w:r>
              <w:t>631,00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340,74</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1882092,5</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566"/>
            </w:pPr>
            <w:r>
              <w:t xml:space="preserve">в связи с </w:t>
            </w:r>
            <w:r>
              <w:lastRenderedPageBreak/>
              <w:t>заболеванием</w:t>
            </w:r>
          </w:p>
        </w:tc>
        <w:tc>
          <w:tcPr>
            <w:tcW w:w="907" w:type="dxa"/>
          </w:tcPr>
          <w:p w:rsidR="007E1EB1" w:rsidRDefault="007E1EB1">
            <w:pPr>
              <w:pStyle w:val="ConsPlusNormal"/>
              <w:jc w:val="center"/>
            </w:pPr>
            <w:r>
              <w:lastRenderedPageBreak/>
              <w:t>16.3</w:t>
            </w:r>
          </w:p>
        </w:tc>
        <w:tc>
          <w:tcPr>
            <w:tcW w:w="1303" w:type="dxa"/>
          </w:tcPr>
          <w:p w:rsidR="007E1EB1" w:rsidRDefault="007E1EB1">
            <w:pPr>
              <w:pStyle w:val="ConsPlusNormal"/>
              <w:jc w:val="center"/>
            </w:pPr>
            <w:r>
              <w:t>обращение</w:t>
            </w:r>
          </w:p>
        </w:tc>
        <w:tc>
          <w:tcPr>
            <w:tcW w:w="1133" w:type="dxa"/>
          </w:tcPr>
          <w:p w:rsidR="007E1EB1" w:rsidRDefault="007E1EB1">
            <w:pPr>
              <w:pStyle w:val="ConsPlusNormal"/>
              <w:jc w:val="right"/>
            </w:pPr>
            <w:r>
              <w:t>1,770</w:t>
            </w:r>
          </w:p>
        </w:tc>
        <w:tc>
          <w:tcPr>
            <w:tcW w:w="1133" w:type="dxa"/>
          </w:tcPr>
          <w:p w:rsidR="007E1EB1" w:rsidRDefault="007E1EB1">
            <w:pPr>
              <w:pStyle w:val="ConsPlusNormal"/>
              <w:jc w:val="right"/>
            </w:pPr>
            <w:r>
              <w:t>1414,40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2503,49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13828129,1</w:t>
            </w:r>
          </w:p>
        </w:tc>
        <w:tc>
          <w:tcPr>
            <w:tcW w:w="1133" w:type="dxa"/>
          </w:tcPr>
          <w:p w:rsidR="007E1EB1" w:rsidRDefault="007E1EB1">
            <w:pPr>
              <w:pStyle w:val="ConsPlusNormal"/>
              <w:jc w:val="right"/>
            </w:pPr>
            <w:r>
              <w:t>-</w:t>
            </w:r>
          </w:p>
        </w:tc>
      </w:tr>
      <w:tr w:rsidR="007E1EB1">
        <w:tc>
          <w:tcPr>
            <w:tcW w:w="566" w:type="dxa"/>
            <w:vMerge/>
            <w:tcBorders>
              <w:bottom w:val="nil"/>
            </w:tcBorders>
          </w:tcPr>
          <w:p w:rsidR="007E1EB1" w:rsidRDefault="007E1EB1"/>
        </w:tc>
        <w:tc>
          <w:tcPr>
            <w:tcW w:w="2438" w:type="dxa"/>
          </w:tcPr>
          <w:p w:rsidR="007E1EB1" w:rsidRDefault="007E1EB1">
            <w:pPr>
              <w:pStyle w:val="ConsPlusNormal"/>
              <w:ind w:left="283"/>
            </w:pPr>
            <w:r>
              <w:t>специализированная медицинская помощь в стационарных условиях:</w:t>
            </w:r>
          </w:p>
        </w:tc>
        <w:tc>
          <w:tcPr>
            <w:tcW w:w="907" w:type="dxa"/>
          </w:tcPr>
          <w:p w:rsidR="007E1EB1" w:rsidRDefault="007E1EB1">
            <w:pPr>
              <w:pStyle w:val="ConsPlusNormal"/>
              <w:jc w:val="center"/>
            </w:pPr>
            <w:bookmarkStart w:id="24" w:name="P6710"/>
            <w:bookmarkEnd w:id="24"/>
            <w:r>
              <w:t>17</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0,17671</w:t>
            </w:r>
          </w:p>
        </w:tc>
        <w:tc>
          <w:tcPr>
            <w:tcW w:w="1133" w:type="dxa"/>
          </w:tcPr>
          <w:p w:rsidR="007E1EB1" w:rsidRDefault="007E1EB1">
            <w:pPr>
              <w:pStyle w:val="ConsPlusNormal"/>
              <w:jc w:val="right"/>
            </w:pPr>
            <w:r>
              <w:t>34713,70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6134,26</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33882862,3</w:t>
            </w:r>
          </w:p>
        </w:tc>
        <w:tc>
          <w:tcPr>
            <w:tcW w:w="1133" w:type="dxa"/>
          </w:tcPr>
          <w:p w:rsidR="007E1EB1" w:rsidRDefault="007E1EB1">
            <w:pPr>
              <w:pStyle w:val="ConsPlusNormal"/>
              <w:jc w:val="right"/>
            </w:pPr>
            <w:r>
              <w:t>-</w:t>
            </w:r>
          </w:p>
        </w:tc>
      </w:tr>
      <w:tr w:rsidR="007E1EB1">
        <w:tc>
          <w:tcPr>
            <w:tcW w:w="566" w:type="dxa"/>
            <w:vMerge w:val="restart"/>
            <w:tcBorders>
              <w:top w:val="nil"/>
            </w:tcBorders>
          </w:tcPr>
          <w:p w:rsidR="007E1EB1" w:rsidRDefault="007E1EB1">
            <w:pPr>
              <w:pStyle w:val="ConsPlusNormal"/>
            </w:pPr>
          </w:p>
        </w:tc>
        <w:tc>
          <w:tcPr>
            <w:tcW w:w="2438" w:type="dxa"/>
          </w:tcPr>
          <w:p w:rsidR="007E1EB1" w:rsidRDefault="007E1EB1">
            <w:pPr>
              <w:pStyle w:val="ConsPlusNormal"/>
              <w:ind w:left="566"/>
            </w:pPr>
            <w:r>
              <w:t>1 уровень</w:t>
            </w:r>
          </w:p>
        </w:tc>
        <w:tc>
          <w:tcPr>
            <w:tcW w:w="907" w:type="dxa"/>
          </w:tcPr>
          <w:p w:rsidR="007E1EB1" w:rsidRDefault="007E1EB1">
            <w:pPr>
              <w:pStyle w:val="ConsPlusNormal"/>
              <w:jc w:val="center"/>
            </w:pPr>
            <w:r>
              <w:t>17.1</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0,05110</w:t>
            </w:r>
          </w:p>
        </w:tc>
        <w:tc>
          <w:tcPr>
            <w:tcW w:w="1133" w:type="dxa"/>
          </w:tcPr>
          <w:p w:rsidR="007E1EB1" w:rsidRDefault="007E1EB1">
            <w:pPr>
              <w:pStyle w:val="ConsPlusNormal"/>
              <w:jc w:val="right"/>
            </w:pPr>
            <w:r>
              <w:t>15965,88</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815,86</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4506420,7</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2 уровень</w:t>
            </w:r>
          </w:p>
        </w:tc>
        <w:tc>
          <w:tcPr>
            <w:tcW w:w="907" w:type="dxa"/>
          </w:tcPr>
          <w:p w:rsidR="007E1EB1" w:rsidRDefault="007E1EB1">
            <w:pPr>
              <w:pStyle w:val="ConsPlusNormal"/>
              <w:jc w:val="center"/>
            </w:pPr>
            <w:r>
              <w:t>17.2</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0,07600</w:t>
            </w:r>
          </w:p>
        </w:tc>
        <w:tc>
          <w:tcPr>
            <w:tcW w:w="1133" w:type="dxa"/>
          </w:tcPr>
          <w:p w:rsidR="007E1EB1" w:rsidRDefault="007E1EB1">
            <w:pPr>
              <w:pStyle w:val="ConsPlusNormal"/>
              <w:jc w:val="right"/>
            </w:pPr>
            <w:r>
              <w:t>27281,32</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2073,38</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11452407,5</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3 уровень</w:t>
            </w:r>
          </w:p>
        </w:tc>
        <w:tc>
          <w:tcPr>
            <w:tcW w:w="907" w:type="dxa"/>
          </w:tcPr>
          <w:p w:rsidR="007E1EB1" w:rsidRDefault="007E1EB1">
            <w:pPr>
              <w:pStyle w:val="ConsPlusNormal"/>
              <w:jc w:val="center"/>
            </w:pPr>
            <w:r>
              <w:t>17.3</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0,04961</w:t>
            </w:r>
          </w:p>
        </w:tc>
        <w:tc>
          <w:tcPr>
            <w:tcW w:w="1133" w:type="dxa"/>
          </w:tcPr>
          <w:p w:rsidR="007E1EB1" w:rsidRDefault="007E1EB1">
            <w:pPr>
              <w:pStyle w:val="ConsPlusNormal"/>
              <w:jc w:val="right"/>
            </w:pPr>
            <w:r>
              <w:t>65410,68</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3245,02</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17924035,1</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283"/>
            </w:pPr>
            <w:r>
              <w:t xml:space="preserve">в том числе (из </w:t>
            </w:r>
            <w:hyperlink w:anchor="P6710" w:history="1">
              <w:r>
                <w:rPr>
                  <w:color w:val="0000FF"/>
                </w:rPr>
                <w:t>строки 17</w:t>
              </w:r>
            </w:hyperlink>
            <w:r>
              <w:t>):</w:t>
            </w:r>
          </w:p>
        </w:tc>
        <w:tc>
          <w:tcPr>
            <w:tcW w:w="907" w:type="dxa"/>
          </w:tcPr>
          <w:p w:rsidR="007E1EB1" w:rsidRDefault="007E1EB1">
            <w:pPr>
              <w:pStyle w:val="ConsPlusNormal"/>
              <w:jc w:val="center"/>
            </w:pPr>
            <w:r>
              <w:t>18</w:t>
            </w:r>
          </w:p>
        </w:tc>
        <w:tc>
          <w:tcPr>
            <w:tcW w:w="130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361" w:type="dxa"/>
          </w:tcPr>
          <w:p w:rsidR="007E1EB1" w:rsidRDefault="007E1EB1">
            <w:pPr>
              <w:pStyle w:val="ConsPlusNormal"/>
            </w:pPr>
          </w:p>
        </w:tc>
        <w:tc>
          <w:tcPr>
            <w:tcW w:w="1304" w:type="dxa"/>
          </w:tcPr>
          <w:p w:rsidR="007E1EB1" w:rsidRDefault="007E1EB1">
            <w:pPr>
              <w:pStyle w:val="ConsPlusNormal"/>
            </w:pPr>
          </w:p>
        </w:tc>
        <w:tc>
          <w:tcPr>
            <w:tcW w:w="1133" w:type="dxa"/>
          </w:tcPr>
          <w:p w:rsidR="007E1EB1" w:rsidRDefault="007E1EB1">
            <w:pPr>
              <w:pStyle w:val="ConsPlusNormal"/>
            </w:pP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по профилю "онкология"</w:t>
            </w:r>
          </w:p>
        </w:tc>
        <w:tc>
          <w:tcPr>
            <w:tcW w:w="907" w:type="dxa"/>
          </w:tcPr>
          <w:p w:rsidR="007E1EB1" w:rsidRDefault="007E1EB1">
            <w:pPr>
              <w:pStyle w:val="ConsPlusNormal"/>
              <w:jc w:val="center"/>
            </w:pPr>
            <w:r>
              <w:t>18.1</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0,01001</w:t>
            </w:r>
          </w:p>
        </w:tc>
        <w:tc>
          <w:tcPr>
            <w:tcW w:w="1133" w:type="dxa"/>
          </w:tcPr>
          <w:p w:rsidR="007E1EB1" w:rsidRDefault="007E1EB1">
            <w:pPr>
              <w:pStyle w:val="ConsPlusNormal"/>
              <w:jc w:val="right"/>
            </w:pPr>
            <w:r>
              <w:t>100848,90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1009,50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5576036,5</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медицинская реабилитация</w:t>
            </w:r>
          </w:p>
        </w:tc>
        <w:tc>
          <w:tcPr>
            <w:tcW w:w="907" w:type="dxa"/>
          </w:tcPr>
          <w:p w:rsidR="007E1EB1" w:rsidRDefault="007E1EB1">
            <w:pPr>
              <w:pStyle w:val="ConsPlusNormal"/>
              <w:jc w:val="center"/>
            </w:pPr>
            <w:r>
              <w:t>18.2</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0,005</w:t>
            </w:r>
          </w:p>
        </w:tc>
        <w:tc>
          <w:tcPr>
            <w:tcW w:w="1133" w:type="dxa"/>
          </w:tcPr>
          <w:p w:rsidR="007E1EB1" w:rsidRDefault="007E1EB1">
            <w:pPr>
              <w:pStyle w:val="ConsPlusNormal"/>
              <w:jc w:val="right"/>
            </w:pPr>
            <w:r>
              <w:t>36118,80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180,59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997529,0</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высокотехнологичная медицинская помощь</w:t>
            </w:r>
          </w:p>
        </w:tc>
        <w:tc>
          <w:tcPr>
            <w:tcW w:w="907" w:type="dxa"/>
          </w:tcPr>
          <w:p w:rsidR="007E1EB1" w:rsidRDefault="007E1EB1">
            <w:pPr>
              <w:pStyle w:val="ConsPlusNormal"/>
              <w:jc w:val="center"/>
            </w:pPr>
            <w:r>
              <w:t>18.3</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0,003636</w:t>
            </w:r>
          </w:p>
        </w:tc>
        <w:tc>
          <w:tcPr>
            <w:tcW w:w="1133" w:type="dxa"/>
          </w:tcPr>
          <w:p w:rsidR="007E1EB1" w:rsidRDefault="007E1EB1">
            <w:pPr>
              <w:pStyle w:val="ConsPlusNormal"/>
              <w:jc w:val="right"/>
            </w:pPr>
            <w:r>
              <w:t>156917,57</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570,48</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3151061,8</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283"/>
            </w:pPr>
            <w:r>
              <w:t>медицинская помощь в условиях дневных стационаров</w:t>
            </w:r>
          </w:p>
        </w:tc>
        <w:tc>
          <w:tcPr>
            <w:tcW w:w="907" w:type="dxa"/>
          </w:tcPr>
          <w:p w:rsidR="007E1EB1" w:rsidRDefault="007E1EB1">
            <w:pPr>
              <w:pStyle w:val="ConsPlusNormal"/>
              <w:jc w:val="center"/>
            </w:pPr>
            <w:bookmarkStart w:id="25" w:name="P6791"/>
            <w:bookmarkEnd w:id="25"/>
            <w:r>
              <w:t>19</w:t>
            </w:r>
          </w:p>
        </w:tc>
        <w:tc>
          <w:tcPr>
            <w:tcW w:w="1303" w:type="dxa"/>
          </w:tcPr>
          <w:p w:rsidR="007E1EB1" w:rsidRDefault="007E1EB1">
            <w:pPr>
              <w:pStyle w:val="ConsPlusNormal"/>
              <w:jc w:val="center"/>
            </w:pPr>
            <w:r>
              <w:t>случай лечения</w:t>
            </w:r>
          </w:p>
        </w:tc>
        <w:tc>
          <w:tcPr>
            <w:tcW w:w="1133" w:type="dxa"/>
          </w:tcPr>
          <w:p w:rsidR="007E1EB1" w:rsidRDefault="007E1EB1">
            <w:pPr>
              <w:pStyle w:val="ConsPlusNormal"/>
              <w:jc w:val="right"/>
            </w:pPr>
            <w:r>
              <w:t>0,06296</w:t>
            </w:r>
          </w:p>
        </w:tc>
        <w:tc>
          <w:tcPr>
            <w:tcW w:w="1133" w:type="dxa"/>
          </w:tcPr>
          <w:p w:rsidR="007E1EB1" w:rsidRDefault="007E1EB1">
            <w:pPr>
              <w:pStyle w:val="ConsPlusNormal"/>
              <w:jc w:val="right"/>
            </w:pPr>
            <w:r>
              <w:t>20454,40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1287,81</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7113263,1</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283"/>
            </w:pPr>
            <w:r>
              <w:t xml:space="preserve">в том числе (из </w:t>
            </w:r>
            <w:hyperlink w:anchor="P6791" w:history="1">
              <w:r>
                <w:rPr>
                  <w:color w:val="0000FF"/>
                </w:rPr>
                <w:t>строки 19</w:t>
              </w:r>
            </w:hyperlink>
            <w:r>
              <w:t>):</w:t>
            </w:r>
          </w:p>
        </w:tc>
        <w:tc>
          <w:tcPr>
            <w:tcW w:w="907" w:type="dxa"/>
          </w:tcPr>
          <w:p w:rsidR="007E1EB1" w:rsidRDefault="007E1EB1">
            <w:pPr>
              <w:pStyle w:val="ConsPlusNormal"/>
              <w:jc w:val="center"/>
            </w:pPr>
            <w:r>
              <w:t>20</w:t>
            </w:r>
          </w:p>
        </w:tc>
        <w:tc>
          <w:tcPr>
            <w:tcW w:w="130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361" w:type="dxa"/>
          </w:tcPr>
          <w:p w:rsidR="007E1EB1" w:rsidRDefault="007E1EB1">
            <w:pPr>
              <w:pStyle w:val="ConsPlusNormal"/>
            </w:pPr>
          </w:p>
        </w:tc>
        <w:tc>
          <w:tcPr>
            <w:tcW w:w="1304" w:type="dxa"/>
          </w:tcPr>
          <w:p w:rsidR="007E1EB1" w:rsidRDefault="007E1EB1">
            <w:pPr>
              <w:pStyle w:val="ConsPlusNormal"/>
            </w:pPr>
          </w:p>
        </w:tc>
        <w:tc>
          <w:tcPr>
            <w:tcW w:w="1133" w:type="dxa"/>
          </w:tcPr>
          <w:p w:rsidR="007E1EB1" w:rsidRDefault="007E1EB1">
            <w:pPr>
              <w:pStyle w:val="ConsPlusNormal"/>
            </w:pP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по профилю "онкология"</w:t>
            </w:r>
          </w:p>
        </w:tc>
        <w:tc>
          <w:tcPr>
            <w:tcW w:w="907" w:type="dxa"/>
          </w:tcPr>
          <w:p w:rsidR="007E1EB1" w:rsidRDefault="007E1EB1">
            <w:pPr>
              <w:pStyle w:val="ConsPlusNormal"/>
              <w:jc w:val="center"/>
            </w:pPr>
            <w:r>
              <w:t>20.1</w:t>
            </w:r>
          </w:p>
        </w:tc>
        <w:tc>
          <w:tcPr>
            <w:tcW w:w="1303" w:type="dxa"/>
          </w:tcPr>
          <w:p w:rsidR="007E1EB1" w:rsidRDefault="007E1EB1">
            <w:pPr>
              <w:pStyle w:val="ConsPlusNormal"/>
              <w:jc w:val="center"/>
            </w:pPr>
            <w:r>
              <w:t>случай лечения</w:t>
            </w:r>
          </w:p>
        </w:tc>
        <w:tc>
          <w:tcPr>
            <w:tcW w:w="1133" w:type="dxa"/>
          </w:tcPr>
          <w:p w:rsidR="007E1EB1" w:rsidRDefault="007E1EB1">
            <w:pPr>
              <w:pStyle w:val="ConsPlusNormal"/>
              <w:jc w:val="right"/>
            </w:pPr>
            <w:r>
              <w:t>0,006941</w:t>
            </w:r>
          </w:p>
        </w:tc>
        <w:tc>
          <w:tcPr>
            <w:tcW w:w="1133" w:type="dxa"/>
          </w:tcPr>
          <w:p w:rsidR="007E1EB1" w:rsidRDefault="007E1EB1">
            <w:pPr>
              <w:pStyle w:val="ConsPlusNormal"/>
              <w:jc w:val="right"/>
            </w:pPr>
            <w:r>
              <w:t>77638,30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538,89</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2976574,8</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566"/>
            </w:pPr>
            <w:r>
              <w:t>вспомогательные репродуктивные технологии (экстракорпоральное оплодотворение)</w:t>
            </w:r>
          </w:p>
        </w:tc>
        <w:tc>
          <w:tcPr>
            <w:tcW w:w="907" w:type="dxa"/>
          </w:tcPr>
          <w:p w:rsidR="007E1EB1" w:rsidRDefault="007E1EB1">
            <w:pPr>
              <w:pStyle w:val="ConsPlusNormal"/>
              <w:jc w:val="center"/>
            </w:pPr>
            <w:r>
              <w:t>20.2</w:t>
            </w:r>
          </w:p>
        </w:tc>
        <w:tc>
          <w:tcPr>
            <w:tcW w:w="1303" w:type="dxa"/>
          </w:tcPr>
          <w:p w:rsidR="007E1EB1" w:rsidRDefault="007E1EB1">
            <w:pPr>
              <w:pStyle w:val="ConsPlusNormal"/>
              <w:jc w:val="center"/>
            </w:pPr>
            <w:r>
              <w:t>случай применения</w:t>
            </w:r>
          </w:p>
        </w:tc>
        <w:tc>
          <w:tcPr>
            <w:tcW w:w="1133" w:type="dxa"/>
          </w:tcPr>
          <w:p w:rsidR="007E1EB1" w:rsidRDefault="007E1EB1">
            <w:pPr>
              <w:pStyle w:val="ConsPlusNormal"/>
              <w:jc w:val="right"/>
            </w:pPr>
            <w:r>
              <w:t>0,000377</w:t>
            </w:r>
          </w:p>
        </w:tc>
        <w:tc>
          <w:tcPr>
            <w:tcW w:w="1133" w:type="dxa"/>
          </w:tcPr>
          <w:p w:rsidR="007E1EB1" w:rsidRDefault="007E1EB1">
            <w:pPr>
              <w:pStyle w:val="ConsPlusNormal"/>
              <w:jc w:val="right"/>
            </w:pPr>
            <w:r>
              <w:t>118713,50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44,77</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247280,2</w:t>
            </w:r>
          </w:p>
        </w:tc>
        <w:tc>
          <w:tcPr>
            <w:tcW w:w="1133" w:type="dxa"/>
          </w:tcPr>
          <w:p w:rsidR="007E1EB1" w:rsidRDefault="007E1EB1">
            <w:pPr>
              <w:pStyle w:val="ConsPlusNormal"/>
              <w:jc w:val="right"/>
            </w:pPr>
            <w:r>
              <w:t>-</w:t>
            </w:r>
          </w:p>
        </w:tc>
      </w:tr>
      <w:tr w:rsidR="007E1EB1">
        <w:tc>
          <w:tcPr>
            <w:tcW w:w="566" w:type="dxa"/>
            <w:vMerge/>
            <w:tcBorders>
              <w:top w:val="nil"/>
            </w:tcBorders>
          </w:tcPr>
          <w:p w:rsidR="007E1EB1" w:rsidRDefault="007E1EB1"/>
        </w:tc>
        <w:tc>
          <w:tcPr>
            <w:tcW w:w="2438" w:type="dxa"/>
          </w:tcPr>
          <w:p w:rsidR="007E1EB1" w:rsidRDefault="007E1EB1">
            <w:pPr>
              <w:pStyle w:val="ConsPlusNormal"/>
              <w:ind w:left="283"/>
            </w:pPr>
            <w:r>
              <w:t>затраты на ведение дела страховых медицинских организаций</w:t>
            </w:r>
          </w:p>
        </w:tc>
        <w:tc>
          <w:tcPr>
            <w:tcW w:w="907" w:type="dxa"/>
          </w:tcPr>
          <w:p w:rsidR="007E1EB1" w:rsidRDefault="007E1EB1">
            <w:pPr>
              <w:pStyle w:val="ConsPlusNormal"/>
              <w:jc w:val="center"/>
            </w:pPr>
            <w:r>
              <w:t>21</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109,55</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605082,9</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pPr>
          </w:p>
        </w:tc>
        <w:tc>
          <w:tcPr>
            <w:tcW w:w="2438" w:type="dxa"/>
          </w:tcPr>
          <w:p w:rsidR="007E1EB1" w:rsidRDefault="007E1EB1">
            <w:pPr>
              <w:pStyle w:val="ConsPlusNormal"/>
            </w:pPr>
            <w:r>
              <w:t>в том числе:</w:t>
            </w:r>
          </w:p>
        </w:tc>
        <w:tc>
          <w:tcPr>
            <w:tcW w:w="907" w:type="dxa"/>
          </w:tcPr>
          <w:p w:rsidR="007E1EB1" w:rsidRDefault="007E1EB1">
            <w:pPr>
              <w:pStyle w:val="ConsPlusNormal"/>
            </w:pPr>
          </w:p>
        </w:tc>
        <w:tc>
          <w:tcPr>
            <w:tcW w:w="130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361" w:type="dxa"/>
          </w:tcPr>
          <w:p w:rsidR="007E1EB1" w:rsidRDefault="007E1EB1">
            <w:pPr>
              <w:pStyle w:val="ConsPlusNormal"/>
            </w:pPr>
          </w:p>
        </w:tc>
        <w:tc>
          <w:tcPr>
            <w:tcW w:w="1304" w:type="dxa"/>
          </w:tcPr>
          <w:p w:rsidR="007E1EB1" w:rsidRDefault="007E1EB1">
            <w:pPr>
              <w:pStyle w:val="ConsPlusNormal"/>
            </w:pPr>
          </w:p>
        </w:tc>
        <w:tc>
          <w:tcPr>
            <w:tcW w:w="1133" w:type="dxa"/>
          </w:tcPr>
          <w:p w:rsidR="007E1EB1" w:rsidRDefault="007E1EB1">
            <w:pPr>
              <w:pStyle w:val="ConsPlusNormal"/>
            </w:pPr>
          </w:p>
        </w:tc>
      </w:tr>
      <w:tr w:rsidR="007E1EB1">
        <w:tc>
          <w:tcPr>
            <w:tcW w:w="566" w:type="dxa"/>
            <w:vMerge w:val="restart"/>
          </w:tcPr>
          <w:p w:rsidR="007E1EB1" w:rsidRDefault="007E1EB1">
            <w:pPr>
              <w:pStyle w:val="ConsPlusNormal"/>
              <w:jc w:val="center"/>
            </w:pPr>
            <w:r>
              <w:t>3.1</w:t>
            </w:r>
          </w:p>
        </w:tc>
        <w:tc>
          <w:tcPr>
            <w:tcW w:w="2438" w:type="dxa"/>
          </w:tcPr>
          <w:p w:rsidR="007E1EB1" w:rsidRDefault="007E1EB1">
            <w:pPr>
              <w:pStyle w:val="ConsPlusNormal"/>
            </w:pPr>
            <w:r>
              <w:t>Медицинская помощь по видам и заболеваниям сверх базовой программы ОМС:</w:t>
            </w:r>
          </w:p>
        </w:tc>
        <w:tc>
          <w:tcPr>
            <w:tcW w:w="907" w:type="dxa"/>
          </w:tcPr>
          <w:p w:rsidR="007E1EB1" w:rsidRDefault="007E1EB1">
            <w:pPr>
              <w:pStyle w:val="ConsPlusNormal"/>
              <w:jc w:val="center"/>
            </w:pPr>
            <w:r>
              <w:t>22</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скорая медицинская помощь</w:t>
            </w:r>
          </w:p>
        </w:tc>
        <w:tc>
          <w:tcPr>
            <w:tcW w:w="907" w:type="dxa"/>
          </w:tcPr>
          <w:p w:rsidR="007E1EB1" w:rsidRDefault="007E1EB1">
            <w:pPr>
              <w:pStyle w:val="ConsPlusNormal"/>
              <w:jc w:val="center"/>
            </w:pPr>
            <w:r>
              <w:t>23</w:t>
            </w:r>
          </w:p>
        </w:tc>
        <w:tc>
          <w:tcPr>
            <w:tcW w:w="1303" w:type="dxa"/>
          </w:tcPr>
          <w:p w:rsidR="007E1EB1" w:rsidRDefault="007E1EB1">
            <w:pPr>
              <w:pStyle w:val="ConsPlusNormal"/>
              <w:jc w:val="center"/>
            </w:pPr>
            <w:r>
              <w:t>вызов</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pP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 xml:space="preserve">медицинская </w:t>
            </w:r>
            <w:r>
              <w:lastRenderedPageBreak/>
              <w:t>помощь в амбулаторных условиях, в том числе:</w:t>
            </w:r>
          </w:p>
        </w:tc>
        <w:tc>
          <w:tcPr>
            <w:tcW w:w="907" w:type="dxa"/>
          </w:tcPr>
          <w:p w:rsidR="007E1EB1" w:rsidRDefault="007E1EB1">
            <w:pPr>
              <w:pStyle w:val="ConsPlusNormal"/>
              <w:jc w:val="center"/>
            </w:pPr>
            <w:r>
              <w:lastRenderedPageBreak/>
              <w:t>24</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pP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с профилактическими и иными целями</w:t>
            </w:r>
          </w:p>
        </w:tc>
        <w:tc>
          <w:tcPr>
            <w:tcW w:w="907" w:type="dxa"/>
          </w:tcPr>
          <w:p w:rsidR="007E1EB1" w:rsidRDefault="007E1EB1">
            <w:pPr>
              <w:pStyle w:val="ConsPlusNormal"/>
              <w:jc w:val="center"/>
            </w:pPr>
            <w:r>
              <w:t>24.1</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неотложная</w:t>
            </w:r>
          </w:p>
        </w:tc>
        <w:tc>
          <w:tcPr>
            <w:tcW w:w="907" w:type="dxa"/>
          </w:tcPr>
          <w:p w:rsidR="007E1EB1" w:rsidRDefault="007E1EB1">
            <w:pPr>
              <w:pStyle w:val="ConsPlusNormal"/>
              <w:jc w:val="center"/>
            </w:pPr>
            <w:r>
              <w:t>24.2</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566"/>
            </w:pPr>
            <w:r>
              <w:t>в связи с заболеванием</w:t>
            </w:r>
          </w:p>
        </w:tc>
        <w:tc>
          <w:tcPr>
            <w:tcW w:w="907" w:type="dxa"/>
          </w:tcPr>
          <w:p w:rsidR="007E1EB1" w:rsidRDefault="007E1EB1">
            <w:pPr>
              <w:pStyle w:val="ConsPlusNormal"/>
              <w:jc w:val="center"/>
            </w:pPr>
            <w:r>
              <w:t>24.3</w:t>
            </w:r>
          </w:p>
        </w:tc>
        <w:tc>
          <w:tcPr>
            <w:tcW w:w="1303" w:type="dxa"/>
          </w:tcPr>
          <w:p w:rsidR="007E1EB1" w:rsidRDefault="007E1EB1">
            <w:pPr>
              <w:pStyle w:val="ConsPlusNormal"/>
              <w:jc w:val="center"/>
            </w:pPr>
            <w:r>
              <w:t>обращение</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специализированная медицинская помощь в стационарных условиях</w:t>
            </w:r>
          </w:p>
        </w:tc>
        <w:tc>
          <w:tcPr>
            <w:tcW w:w="907" w:type="dxa"/>
          </w:tcPr>
          <w:p w:rsidR="007E1EB1" w:rsidRDefault="007E1EB1">
            <w:pPr>
              <w:pStyle w:val="ConsPlusNormal"/>
              <w:jc w:val="center"/>
            </w:pPr>
            <w:r>
              <w:t>25</w:t>
            </w:r>
          </w:p>
        </w:tc>
        <w:tc>
          <w:tcPr>
            <w:tcW w:w="1303" w:type="dxa"/>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vMerge/>
          </w:tcPr>
          <w:p w:rsidR="007E1EB1" w:rsidRDefault="007E1EB1"/>
        </w:tc>
        <w:tc>
          <w:tcPr>
            <w:tcW w:w="2438" w:type="dxa"/>
          </w:tcPr>
          <w:p w:rsidR="007E1EB1" w:rsidRDefault="007E1EB1">
            <w:pPr>
              <w:pStyle w:val="ConsPlusNormal"/>
              <w:ind w:left="283"/>
            </w:pPr>
            <w:r>
              <w:t>медицинская помощь в условиях дневных стационаров</w:t>
            </w:r>
          </w:p>
        </w:tc>
        <w:tc>
          <w:tcPr>
            <w:tcW w:w="907" w:type="dxa"/>
          </w:tcPr>
          <w:p w:rsidR="007E1EB1" w:rsidRDefault="007E1EB1">
            <w:pPr>
              <w:pStyle w:val="ConsPlusNormal"/>
              <w:jc w:val="center"/>
            </w:pPr>
            <w:r>
              <w:t>26</w:t>
            </w:r>
          </w:p>
        </w:tc>
        <w:tc>
          <w:tcPr>
            <w:tcW w:w="1303" w:type="dxa"/>
          </w:tcPr>
          <w:p w:rsidR="007E1EB1" w:rsidRDefault="007E1EB1">
            <w:pPr>
              <w:pStyle w:val="ConsPlusNormal"/>
              <w:jc w:val="center"/>
            </w:pPr>
            <w:r>
              <w:t>случай лечения</w:t>
            </w:r>
          </w:p>
        </w:tc>
        <w:tc>
          <w:tcPr>
            <w:tcW w:w="1133" w:type="dxa"/>
          </w:tcPr>
          <w:p w:rsidR="007E1EB1" w:rsidRDefault="007E1EB1">
            <w:pPr>
              <w:pStyle w:val="ConsPlusNormal"/>
              <w:jc w:val="right"/>
            </w:pPr>
            <w:r>
              <w:t>0,000</w:t>
            </w:r>
          </w:p>
        </w:tc>
        <w:tc>
          <w:tcPr>
            <w:tcW w:w="1133" w:type="dxa"/>
          </w:tcPr>
          <w:p w:rsidR="007E1EB1" w:rsidRDefault="007E1EB1">
            <w:pPr>
              <w:pStyle w:val="ConsPlusNormal"/>
              <w:jc w:val="right"/>
            </w:pPr>
            <w:r>
              <w:t>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w:t>
            </w:r>
          </w:p>
        </w:tc>
        <w:tc>
          <w:tcPr>
            <w:tcW w:w="1361" w:type="dxa"/>
          </w:tcPr>
          <w:p w:rsidR="007E1EB1" w:rsidRDefault="007E1EB1">
            <w:pPr>
              <w:pStyle w:val="ConsPlusNormal"/>
              <w:jc w:val="right"/>
            </w:pPr>
            <w:r>
              <w:t>-</w:t>
            </w:r>
          </w:p>
        </w:tc>
        <w:tc>
          <w:tcPr>
            <w:tcW w:w="1304" w:type="dxa"/>
          </w:tcPr>
          <w:p w:rsidR="007E1EB1" w:rsidRDefault="007E1EB1">
            <w:pPr>
              <w:pStyle w:val="ConsPlusNormal"/>
              <w:jc w:val="right"/>
            </w:pPr>
            <w:r>
              <w:t>0,0</w:t>
            </w:r>
          </w:p>
        </w:tc>
        <w:tc>
          <w:tcPr>
            <w:tcW w:w="1133" w:type="dxa"/>
          </w:tcPr>
          <w:p w:rsidR="007E1EB1" w:rsidRDefault="007E1EB1">
            <w:pPr>
              <w:pStyle w:val="ConsPlusNormal"/>
              <w:jc w:val="right"/>
            </w:pPr>
            <w:r>
              <w:t>-</w:t>
            </w:r>
          </w:p>
        </w:tc>
      </w:tr>
      <w:tr w:rsidR="007E1EB1">
        <w:tc>
          <w:tcPr>
            <w:tcW w:w="566" w:type="dxa"/>
          </w:tcPr>
          <w:p w:rsidR="007E1EB1" w:rsidRDefault="007E1EB1">
            <w:pPr>
              <w:pStyle w:val="ConsPlusNormal"/>
            </w:pPr>
          </w:p>
        </w:tc>
        <w:tc>
          <w:tcPr>
            <w:tcW w:w="2438" w:type="dxa"/>
          </w:tcPr>
          <w:p w:rsidR="007E1EB1" w:rsidRDefault="007E1EB1">
            <w:pPr>
              <w:pStyle w:val="ConsPlusNormal"/>
            </w:pPr>
            <w:r>
              <w:t xml:space="preserve">Итого (сумма </w:t>
            </w:r>
            <w:hyperlink w:anchor="P6400" w:history="1">
              <w:r>
                <w:rPr>
                  <w:color w:val="0000FF"/>
                </w:rPr>
                <w:t>строк 01</w:t>
              </w:r>
            </w:hyperlink>
            <w:r>
              <w:t xml:space="preserve"> + </w:t>
            </w:r>
            <w:hyperlink w:anchor="P6579" w:history="1">
              <w:r>
                <w:rPr>
                  <w:color w:val="0000FF"/>
                </w:rPr>
                <w:t>09</w:t>
              </w:r>
            </w:hyperlink>
            <w:r>
              <w:t xml:space="preserve"> + </w:t>
            </w:r>
            <w:hyperlink w:anchor="P6630" w:history="1">
              <w:r>
                <w:rPr>
                  <w:color w:val="0000FF"/>
                </w:rPr>
                <w:t>14</w:t>
              </w:r>
            </w:hyperlink>
            <w:r>
              <w:t>)</w:t>
            </w:r>
          </w:p>
        </w:tc>
        <w:tc>
          <w:tcPr>
            <w:tcW w:w="907" w:type="dxa"/>
          </w:tcPr>
          <w:p w:rsidR="007E1EB1" w:rsidRDefault="007E1EB1">
            <w:pPr>
              <w:pStyle w:val="ConsPlusNormal"/>
              <w:jc w:val="center"/>
            </w:pPr>
            <w:r>
              <w:t>27</w:t>
            </w:r>
          </w:p>
        </w:tc>
        <w:tc>
          <w:tcPr>
            <w:tcW w:w="1303" w:type="dxa"/>
          </w:tcPr>
          <w:p w:rsidR="007E1EB1" w:rsidRDefault="007E1EB1">
            <w:pPr>
              <w:pStyle w:val="ConsPlusNormal"/>
            </w:pP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4081,58</w:t>
            </w:r>
          </w:p>
        </w:tc>
        <w:tc>
          <w:tcPr>
            <w:tcW w:w="1133" w:type="dxa"/>
          </w:tcPr>
          <w:p w:rsidR="007E1EB1" w:rsidRDefault="007E1EB1">
            <w:pPr>
              <w:pStyle w:val="ConsPlusNormal"/>
              <w:jc w:val="right"/>
            </w:pPr>
            <w:r>
              <w:t>12619,50</w:t>
            </w:r>
          </w:p>
        </w:tc>
        <w:tc>
          <w:tcPr>
            <w:tcW w:w="1361" w:type="dxa"/>
          </w:tcPr>
          <w:p w:rsidR="007E1EB1" w:rsidRDefault="007E1EB1">
            <w:pPr>
              <w:pStyle w:val="ConsPlusNormal"/>
              <w:jc w:val="right"/>
            </w:pPr>
            <w:r>
              <w:t>23130705,3</w:t>
            </w:r>
          </w:p>
        </w:tc>
        <w:tc>
          <w:tcPr>
            <w:tcW w:w="1304" w:type="dxa"/>
          </w:tcPr>
          <w:p w:rsidR="007E1EB1" w:rsidRDefault="007E1EB1">
            <w:pPr>
              <w:pStyle w:val="ConsPlusNormal"/>
              <w:jc w:val="right"/>
            </w:pPr>
            <w:r>
              <w:t>69704386,0</w:t>
            </w:r>
          </w:p>
        </w:tc>
        <w:tc>
          <w:tcPr>
            <w:tcW w:w="1133" w:type="dxa"/>
          </w:tcPr>
          <w:p w:rsidR="007E1EB1" w:rsidRDefault="007E1EB1">
            <w:pPr>
              <w:pStyle w:val="ConsPlusNormal"/>
              <w:jc w:val="right"/>
            </w:pPr>
            <w:r>
              <w:t>100,0</w:t>
            </w:r>
          </w:p>
        </w:tc>
      </w:tr>
    </w:tbl>
    <w:p w:rsidR="007E1EB1" w:rsidRDefault="007E1EB1">
      <w:pPr>
        <w:sectPr w:rsidR="007E1EB1">
          <w:pgSz w:w="16838" w:h="11905" w:orient="landscape"/>
          <w:pgMar w:top="1701" w:right="1134" w:bottom="850" w:left="1134" w:header="0" w:footer="0" w:gutter="0"/>
          <w:cols w:space="720"/>
        </w:sectPr>
      </w:pPr>
    </w:p>
    <w:p w:rsidR="007E1EB1" w:rsidRDefault="007E1EB1">
      <w:pPr>
        <w:pStyle w:val="ConsPlusNormal"/>
        <w:jc w:val="both"/>
      </w:pPr>
    </w:p>
    <w:p w:rsidR="007E1EB1" w:rsidRDefault="007E1EB1">
      <w:pPr>
        <w:pStyle w:val="ConsPlusNormal"/>
        <w:ind w:firstLine="540"/>
        <w:jc w:val="both"/>
      </w:pPr>
      <w:r>
        <w:t>--------------------------------</w:t>
      </w:r>
    </w:p>
    <w:p w:rsidR="007E1EB1" w:rsidRDefault="007E1EB1">
      <w:pPr>
        <w:pStyle w:val="ConsPlusNormal"/>
        <w:spacing w:before="220"/>
        <w:ind w:firstLine="540"/>
        <w:jc w:val="both"/>
      </w:pPr>
      <w:bookmarkStart w:id="26" w:name="P6945"/>
      <w:bookmarkEnd w:id="26"/>
      <w:r>
        <w:t>&lt;*&gt; Без учета финансовых средств краевого бюджета на приобретение оборудования для медицинских организаций, работающих в системе ОМС (затраты, не вошедшие в тариф).</w:t>
      </w:r>
    </w:p>
    <w:p w:rsidR="007E1EB1" w:rsidRDefault="007E1EB1">
      <w:pPr>
        <w:pStyle w:val="ConsPlusNormal"/>
        <w:spacing w:before="220"/>
        <w:ind w:firstLine="540"/>
        <w:jc w:val="both"/>
      </w:pPr>
      <w:bookmarkStart w:id="27" w:name="P6946"/>
      <w:bookmarkEnd w:id="27"/>
      <w:r>
        <w:t>&lt;**&gt; Средства краевого бюджета на приобретение медицинского оборудования для медицинских организаций, работающих в системе ОМС, сверх Территориальной программы ОМС.</w:t>
      </w:r>
    </w:p>
    <w:p w:rsidR="007E1EB1" w:rsidRDefault="007E1EB1">
      <w:pPr>
        <w:pStyle w:val="ConsPlusNormal"/>
        <w:jc w:val="both"/>
      </w:pPr>
    </w:p>
    <w:p w:rsidR="007E1EB1" w:rsidRDefault="007E1EB1">
      <w:pPr>
        <w:pStyle w:val="ConsPlusNormal"/>
        <w:ind w:firstLine="540"/>
        <w:jc w:val="both"/>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(16320,30 рубля) составляет 2613199,0 тыс. рублей.</w:t>
      </w:r>
    </w:p>
    <w:p w:rsidR="007E1EB1" w:rsidRDefault="007E1EB1">
      <w:pPr>
        <w:pStyle w:val="ConsPlusNormal"/>
        <w:jc w:val="both"/>
      </w:pPr>
    </w:p>
    <w:p w:rsidR="007E1EB1" w:rsidRDefault="007E1EB1">
      <w:pPr>
        <w:pStyle w:val="ConsPlusNormal"/>
        <w:jc w:val="right"/>
        <w:outlineLvl w:val="1"/>
      </w:pPr>
      <w:r>
        <w:t>Таблица 3</w:t>
      </w:r>
    </w:p>
    <w:p w:rsidR="007E1EB1" w:rsidRDefault="007E1EB1">
      <w:pPr>
        <w:pStyle w:val="ConsPlusNormal"/>
        <w:jc w:val="both"/>
      </w:pPr>
    </w:p>
    <w:p w:rsidR="007E1EB1" w:rsidRDefault="007E1EB1">
      <w:pPr>
        <w:pStyle w:val="ConsPlusTitle"/>
        <w:jc w:val="center"/>
      </w:pPr>
      <w:r>
        <w:t>Объемы медицинской помощи</w:t>
      </w:r>
    </w:p>
    <w:p w:rsidR="007E1EB1" w:rsidRDefault="007E1EB1">
      <w:pPr>
        <w:pStyle w:val="ConsPlusTitle"/>
        <w:jc w:val="center"/>
      </w:pPr>
      <w:r>
        <w:t>Территориальной программы госгарантий на 2020 год</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474"/>
        <w:gridCol w:w="1247"/>
        <w:gridCol w:w="1247"/>
        <w:gridCol w:w="1247"/>
      </w:tblGrid>
      <w:tr w:rsidR="007E1EB1">
        <w:tc>
          <w:tcPr>
            <w:tcW w:w="566" w:type="dxa"/>
            <w:vMerge w:val="restart"/>
          </w:tcPr>
          <w:p w:rsidR="007E1EB1" w:rsidRDefault="007E1EB1">
            <w:pPr>
              <w:pStyle w:val="ConsPlusNormal"/>
              <w:jc w:val="center"/>
            </w:pPr>
            <w:r>
              <w:t>N п/п</w:t>
            </w:r>
          </w:p>
        </w:tc>
        <w:tc>
          <w:tcPr>
            <w:tcW w:w="3288" w:type="dxa"/>
            <w:vMerge w:val="restart"/>
          </w:tcPr>
          <w:p w:rsidR="007E1EB1" w:rsidRDefault="007E1EB1">
            <w:pPr>
              <w:pStyle w:val="ConsPlusNormal"/>
              <w:jc w:val="center"/>
            </w:pPr>
            <w:r>
              <w:t>Медицинская помощь по условиям предоставления</w:t>
            </w:r>
          </w:p>
        </w:tc>
        <w:tc>
          <w:tcPr>
            <w:tcW w:w="1474" w:type="dxa"/>
            <w:vMerge w:val="restart"/>
          </w:tcPr>
          <w:p w:rsidR="007E1EB1" w:rsidRDefault="007E1EB1">
            <w:pPr>
              <w:pStyle w:val="ConsPlusNormal"/>
              <w:jc w:val="center"/>
            </w:pPr>
            <w:r>
              <w:t>Единица измерения</w:t>
            </w:r>
          </w:p>
        </w:tc>
        <w:tc>
          <w:tcPr>
            <w:tcW w:w="1247" w:type="dxa"/>
            <w:vMerge w:val="restart"/>
          </w:tcPr>
          <w:p w:rsidR="007E1EB1" w:rsidRDefault="007E1EB1">
            <w:pPr>
              <w:pStyle w:val="ConsPlusNormal"/>
              <w:jc w:val="center"/>
            </w:pPr>
            <w:r>
              <w:t>Объем медицинской помощи</w:t>
            </w:r>
          </w:p>
        </w:tc>
        <w:tc>
          <w:tcPr>
            <w:tcW w:w="2494" w:type="dxa"/>
            <w:gridSpan w:val="2"/>
          </w:tcPr>
          <w:p w:rsidR="007E1EB1" w:rsidRDefault="007E1EB1">
            <w:pPr>
              <w:pStyle w:val="ConsPlusNormal"/>
              <w:jc w:val="center"/>
            </w:pPr>
            <w:r>
              <w:t>в том числе</w:t>
            </w:r>
          </w:p>
        </w:tc>
      </w:tr>
      <w:tr w:rsidR="007E1EB1">
        <w:tc>
          <w:tcPr>
            <w:tcW w:w="566" w:type="dxa"/>
            <w:vMerge/>
          </w:tcPr>
          <w:p w:rsidR="007E1EB1" w:rsidRDefault="007E1EB1"/>
        </w:tc>
        <w:tc>
          <w:tcPr>
            <w:tcW w:w="3288" w:type="dxa"/>
            <w:vMerge/>
          </w:tcPr>
          <w:p w:rsidR="007E1EB1" w:rsidRDefault="007E1EB1"/>
        </w:tc>
        <w:tc>
          <w:tcPr>
            <w:tcW w:w="1474" w:type="dxa"/>
            <w:vMerge/>
          </w:tcPr>
          <w:p w:rsidR="007E1EB1" w:rsidRDefault="007E1EB1"/>
        </w:tc>
        <w:tc>
          <w:tcPr>
            <w:tcW w:w="1247" w:type="dxa"/>
            <w:vMerge/>
          </w:tcPr>
          <w:p w:rsidR="007E1EB1" w:rsidRDefault="007E1EB1"/>
        </w:tc>
        <w:tc>
          <w:tcPr>
            <w:tcW w:w="1247" w:type="dxa"/>
          </w:tcPr>
          <w:p w:rsidR="007E1EB1" w:rsidRDefault="007E1EB1">
            <w:pPr>
              <w:pStyle w:val="ConsPlusNormal"/>
              <w:jc w:val="center"/>
            </w:pPr>
            <w:r>
              <w:t xml:space="preserve">за счет средств краевого бюджета </w:t>
            </w:r>
            <w:hyperlink w:anchor="P7099" w:history="1">
              <w:r>
                <w:rPr>
                  <w:color w:val="0000FF"/>
                </w:rPr>
                <w:t>&lt;*&gt;</w:t>
              </w:r>
            </w:hyperlink>
          </w:p>
        </w:tc>
        <w:tc>
          <w:tcPr>
            <w:tcW w:w="1247" w:type="dxa"/>
          </w:tcPr>
          <w:p w:rsidR="007E1EB1" w:rsidRDefault="007E1EB1">
            <w:pPr>
              <w:pStyle w:val="ConsPlusNormal"/>
              <w:jc w:val="center"/>
            </w:pPr>
            <w:r>
              <w:t xml:space="preserve">за счет средств ОМС </w:t>
            </w:r>
            <w:hyperlink w:anchor="P7100" w:history="1">
              <w:r>
                <w:rPr>
                  <w:color w:val="0000FF"/>
                </w:rPr>
                <w:t>&lt;**&gt;</w:t>
              </w:r>
            </w:hyperlink>
          </w:p>
        </w:tc>
      </w:tr>
      <w:tr w:rsidR="007E1EB1">
        <w:tc>
          <w:tcPr>
            <w:tcW w:w="566" w:type="dxa"/>
          </w:tcPr>
          <w:p w:rsidR="007E1EB1" w:rsidRDefault="007E1EB1">
            <w:pPr>
              <w:pStyle w:val="ConsPlusNormal"/>
              <w:jc w:val="center"/>
            </w:pPr>
            <w:r>
              <w:t>1</w:t>
            </w:r>
          </w:p>
        </w:tc>
        <w:tc>
          <w:tcPr>
            <w:tcW w:w="3288" w:type="dxa"/>
          </w:tcPr>
          <w:p w:rsidR="007E1EB1" w:rsidRDefault="007E1EB1">
            <w:pPr>
              <w:pStyle w:val="ConsPlusNormal"/>
              <w:jc w:val="center"/>
            </w:pPr>
            <w:r>
              <w:t>2</w:t>
            </w:r>
          </w:p>
        </w:tc>
        <w:tc>
          <w:tcPr>
            <w:tcW w:w="1474" w:type="dxa"/>
          </w:tcPr>
          <w:p w:rsidR="007E1EB1" w:rsidRDefault="007E1EB1">
            <w:pPr>
              <w:pStyle w:val="ConsPlusNormal"/>
              <w:jc w:val="center"/>
            </w:pPr>
            <w:r>
              <w:t>3</w:t>
            </w:r>
          </w:p>
        </w:tc>
        <w:tc>
          <w:tcPr>
            <w:tcW w:w="1247" w:type="dxa"/>
          </w:tcPr>
          <w:p w:rsidR="007E1EB1" w:rsidRDefault="007E1EB1">
            <w:pPr>
              <w:pStyle w:val="ConsPlusNormal"/>
              <w:jc w:val="center"/>
            </w:pPr>
            <w:r>
              <w:t>4</w:t>
            </w:r>
          </w:p>
        </w:tc>
        <w:tc>
          <w:tcPr>
            <w:tcW w:w="1247" w:type="dxa"/>
          </w:tcPr>
          <w:p w:rsidR="007E1EB1" w:rsidRDefault="007E1EB1">
            <w:pPr>
              <w:pStyle w:val="ConsPlusNormal"/>
              <w:jc w:val="center"/>
            </w:pPr>
            <w:r>
              <w:t>5</w:t>
            </w:r>
          </w:p>
        </w:tc>
        <w:tc>
          <w:tcPr>
            <w:tcW w:w="1247" w:type="dxa"/>
          </w:tcPr>
          <w:p w:rsidR="007E1EB1" w:rsidRDefault="007E1EB1">
            <w:pPr>
              <w:pStyle w:val="ConsPlusNormal"/>
              <w:jc w:val="center"/>
            </w:pPr>
            <w:r>
              <w:t>6</w:t>
            </w:r>
          </w:p>
        </w:tc>
      </w:tr>
      <w:tr w:rsidR="007E1EB1">
        <w:tc>
          <w:tcPr>
            <w:tcW w:w="566" w:type="dxa"/>
          </w:tcPr>
          <w:p w:rsidR="007E1EB1" w:rsidRDefault="007E1EB1">
            <w:pPr>
              <w:pStyle w:val="ConsPlusNormal"/>
              <w:jc w:val="center"/>
            </w:pPr>
            <w:r>
              <w:t>1</w:t>
            </w:r>
          </w:p>
        </w:tc>
        <w:tc>
          <w:tcPr>
            <w:tcW w:w="3288" w:type="dxa"/>
          </w:tcPr>
          <w:p w:rsidR="007E1EB1" w:rsidRDefault="007E1EB1">
            <w:pPr>
              <w:pStyle w:val="ConsPlusNormal"/>
              <w:jc w:val="both"/>
            </w:pPr>
            <w:r>
              <w:t>Скорая медицинская помощь</w:t>
            </w:r>
          </w:p>
        </w:tc>
        <w:tc>
          <w:tcPr>
            <w:tcW w:w="1474" w:type="dxa"/>
          </w:tcPr>
          <w:p w:rsidR="007E1EB1" w:rsidRDefault="007E1EB1">
            <w:pPr>
              <w:pStyle w:val="ConsPlusNormal"/>
              <w:jc w:val="center"/>
            </w:pPr>
            <w:r>
              <w:t>вызов</w:t>
            </w:r>
          </w:p>
        </w:tc>
        <w:tc>
          <w:tcPr>
            <w:tcW w:w="1247" w:type="dxa"/>
          </w:tcPr>
          <w:p w:rsidR="007E1EB1" w:rsidRDefault="007E1EB1">
            <w:pPr>
              <w:pStyle w:val="ConsPlusNormal"/>
              <w:jc w:val="right"/>
            </w:pPr>
            <w:r>
              <w:t>1703836</w:t>
            </w:r>
          </w:p>
        </w:tc>
        <w:tc>
          <w:tcPr>
            <w:tcW w:w="1247" w:type="dxa"/>
          </w:tcPr>
          <w:p w:rsidR="007E1EB1" w:rsidRDefault="007E1EB1">
            <w:pPr>
              <w:pStyle w:val="ConsPlusNormal"/>
              <w:jc w:val="right"/>
            </w:pPr>
            <w:r>
              <w:t>102008</w:t>
            </w:r>
          </w:p>
        </w:tc>
        <w:tc>
          <w:tcPr>
            <w:tcW w:w="1247" w:type="dxa"/>
          </w:tcPr>
          <w:p w:rsidR="007E1EB1" w:rsidRDefault="007E1EB1">
            <w:pPr>
              <w:pStyle w:val="ConsPlusNormal"/>
              <w:jc w:val="right"/>
            </w:pPr>
            <w:r>
              <w:t>1601828</w:t>
            </w:r>
          </w:p>
        </w:tc>
      </w:tr>
      <w:tr w:rsidR="007E1EB1">
        <w:tc>
          <w:tcPr>
            <w:tcW w:w="566" w:type="dxa"/>
          </w:tcPr>
          <w:p w:rsidR="007E1EB1" w:rsidRDefault="007E1EB1">
            <w:pPr>
              <w:pStyle w:val="ConsPlusNormal"/>
              <w:jc w:val="center"/>
            </w:pPr>
            <w:r>
              <w:t>2</w:t>
            </w:r>
          </w:p>
        </w:tc>
        <w:tc>
          <w:tcPr>
            <w:tcW w:w="3288" w:type="dxa"/>
          </w:tcPr>
          <w:p w:rsidR="007E1EB1" w:rsidRDefault="007E1EB1">
            <w:pPr>
              <w:pStyle w:val="ConsPlusNormal"/>
              <w:jc w:val="both"/>
            </w:pPr>
            <w:r>
              <w:t>Амбулаторная медицинская помощь:</w:t>
            </w:r>
          </w:p>
        </w:tc>
        <w:tc>
          <w:tcPr>
            <w:tcW w:w="1474"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r>
      <w:tr w:rsidR="007E1EB1">
        <w:tc>
          <w:tcPr>
            <w:tcW w:w="566" w:type="dxa"/>
            <w:vMerge w:val="restart"/>
          </w:tcPr>
          <w:p w:rsidR="007E1EB1" w:rsidRDefault="007E1EB1">
            <w:pPr>
              <w:pStyle w:val="ConsPlusNormal"/>
              <w:jc w:val="center"/>
            </w:pPr>
            <w:r>
              <w:t>2.1</w:t>
            </w:r>
          </w:p>
        </w:tc>
        <w:tc>
          <w:tcPr>
            <w:tcW w:w="3288" w:type="dxa"/>
          </w:tcPr>
          <w:p w:rsidR="007E1EB1" w:rsidRDefault="007E1EB1">
            <w:pPr>
              <w:pStyle w:val="ConsPlusNormal"/>
              <w:ind w:left="283"/>
              <w:jc w:val="both"/>
            </w:pPr>
            <w:r>
              <w:t>с профилактическими и иными целями, в том числе:</w:t>
            </w:r>
          </w:p>
        </w:tc>
        <w:tc>
          <w:tcPr>
            <w:tcW w:w="1474" w:type="dxa"/>
          </w:tcPr>
          <w:p w:rsidR="007E1EB1" w:rsidRDefault="007E1EB1">
            <w:pPr>
              <w:pStyle w:val="ConsPlusNormal"/>
              <w:jc w:val="center"/>
            </w:pPr>
            <w:r>
              <w:t>посещение</w:t>
            </w:r>
          </w:p>
        </w:tc>
        <w:tc>
          <w:tcPr>
            <w:tcW w:w="1247" w:type="dxa"/>
          </w:tcPr>
          <w:p w:rsidR="007E1EB1" w:rsidRDefault="007E1EB1">
            <w:pPr>
              <w:pStyle w:val="ConsPlusNormal"/>
              <w:jc w:val="right"/>
            </w:pPr>
            <w:r>
              <w:t>20320970</w:t>
            </w:r>
          </w:p>
        </w:tc>
        <w:tc>
          <w:tcPr>
            <w:tcW w:w="1247" w:type="dxa"/>
          </w:tcPr>
          <w:p w:rsidR="007E1EB1" w:rsidRDefault="007E1EB1">
            <w:pPr>
              <w:pStyle w:val="ConsPlusNormal"/>
              <w:jc w:val="right"/>
            </w:pPr>
            <w:r>
              <w:t>4136983</w:t>
            </w:r>
          </w:p>
        </w:tc>
        <w:tc>
          <w:tcPr>
            <w:tcW w:w="1247" w:type="dxa"/>
          </w:tcPr>
          <w:p w:rsidR="007E1EB1" w:rsidRDefault="007E1EB1">
            <w:pPr>
              <w:pStyle w:val="ConsPlusNormal"/>
              <w:jc w:val="right"/>
            </w:pPr>
            <w:r>
              <w:t>16183987</w:t>
            </w:r>
          </w:p>
        </w:tc>
      </w:tr>
      <w:tr w:rsidR="007E1EB1">
        <w:tc>
          <w:tcPr>
            <w:tcW w:w="566" w:type="dxa"/>
            <w:vMerge/>
          </w:tcPr>
          <w:p w:rsidR="007E1EB1" w:rsidRDefault="007E1EB1"/>
        </w:tc>
        <w:tc>
          <w:tcPr>
            <w:tcW w:w="3288" w:type="dxa"/>
          </w:tcPr>
          <w:p w:rsidR="007E1EB1" w:rsidRDefault="007E1EB1">
            <w:pPr>
              <w:pStyle w:val="ConsPlusNormal"/>
              <w:ind w:left="566"/>
              <w:jc w:val="both"/>
            </w:pPr>
            <w:r>
              <w:t>паллиативная медицинская помощь:</w:t>
            </w:r>
          </w:p>
        </w:tc>
        <w:tc>
          <w:tcPr>
            <w:tcW w:w="1474" w:type="dxa"/>
          </w:tcPr>
          <w:p w:rsidR="007E1EB1" w:rsidRDefault="007E1EB1">
            <w:pPr>
              <w:pStyle w:val="ConsPlusNormal"/>
              <w:jc w:val="center"/>
            </w:pPr>
            <w:r>
              <w:t>посещение</w:t>
            </w:r>
          </w:p>
        </w:tc>
        <w:tc>
          <w:tcPr>
            <w:tcW w:w="1247" w:type="dxa"/>
          </w:tcPr>
          <w:p w:rsidR="007E1EB1" w:rsidRDefault="007E1EB1">
            <w:pPr>
              <w:pStyle w:val="ConsPlusNormal"/>
              <w:jc w:val="right"/>
            </w:pPr>
            <w:r>
              <w:t>48170</w:t>
            </w:r>
          </w:p>
        </w:tc>
        <w:tc>
          <w:tcPr>
            <w:tcW w:w="1247" w:type="dxa"/>
          </w:tcPr>
          <w:p w:rsidR="007E1EB1" w:rsidRDefault="007E1EB1">
            <w:pPr>
              <w:pStyle w:val="ConsPlusNormal"/>
              <w:jc w:val="right"/>
            </w:pPr>
            <w:r>
              <w:t>48170</w:t>
            </w:r>
          </w:p>
        </w:tc>
        <w:tc>
          <w:tcPr>
            <w:tcW w:w="1247" w:type="dxa"/>
          </w:tcPr>
          <w:p w:rsidR="007E1EB1" w:rsidRDefault="007E1EB1">
            <w:pPr>
              <w:pStyle w:val="ConsPlusNormal"/>
              <w:jc w:val="right"/>
            </w:pPr>
            <w:r>
              <w:t>0</w:t>
            </w:r>
          </w:p>
        </w:tc>
      </w:tr>
      <w:tr w:rsidR="007E1EB1">
        <w:tc>
          <w:tcPr>
            <w:tcW w:w="566" w:type="dxa"/>
            <w:vMerge/>
          </w:tcPr>
          <w:p w:rsidR="007E1EB1" w:rsidRDefault="007E1EB1"/>
        </w:tc>
        <w:tc>
          <w:tcPr>
            <w:tcW w:w="3288" w:type="dxa"/>
          </w:tcPr>
          <w:p w:rsidR="007E1EB1" w:rsidRDefault="007E1EB1">
            <w:pPr>
              <w:pStyle w:val="ConsPlusNormal"/>
              <w:ind w:left="849"/>
              <w:jc w:val="both"/>
            </w:pPr>
            <w:r>
              <w:t>без учета посещения на дому выездными патронажными бригадами</w:t>
            </w:r>
          </w:p>
        </w:tc>
        <w:tc>
          <w:tcPr>
            <w:tcW w:w="1474" w:type="dxa"/>
          </w:tcPr>
          <w:p w:rsidR="007E1EB1" w:rsidRDefault="007E1EB1">
            <w:pPr>
              <w:pStyle w:val="ConsPlusNormal"/>
              <w:jc w:val="center"/>
            </w:pPr>
            <w:r>
              <w:t>посещение</w:t>
            </w:r>
          </w:p>
        </w:tc>
        <w:tc>
          <w:tcPr>
            <w:tcW w:w="1247" w:type="dxa"/>
          </w:tcPr>
          <w:p w:rsidR="007E1EB1" w:rsidRDefault="007E1EB1">
            <w:pPr>
              <w:pStyle w:val="ConsPlusNormal"/>
              <w:jc w:val="right"/>
            </w:pPr>
            <w:r>
              <w:t>39670</w:t>
            </w:r>
          </w:p>
        </w:tc>
        <w:tc>
          <w:tcPr>
            <w:tcW w:w="1247" w:type="dxa"/>
          </w:tcPr>
          <w:p w:rsidR="007E1EB1" w:rsidRDefault="007E1EB1">
            <w:pPr>
              <w:pStyle w:val="ConsPlusNormal"/>
              <w:jc w:val="right"/>
            </w:pPr>
            <w:r>
              <w:t>39670</w:t>
            </w:r>
          </w:p>
        </w:tc>
        <w:tc>
          <w:tcPr>
            <w:tcW w:w="1247" w:type="dxa"/>
          </w:tcPr>
          <w:p w:rsidR="007E1EB1" w:rsidRDefault="007E1EB1">
            <w:pPr>
              <w:pStyle w:val="ConsPlusNormal"/>
              <w:jc w:val="right"/>
            </w:pPr>
            <w:r>
              <w:t>0</w:t>
            </w:r>
          </w:p>
        </w:tc>
      </w:tr>
      <w:tr w:rsidR="007E1EB1">
        <w:tc>
          <w:tcPr>
            <w:tcW w:w="566" w:type="dxa"/>
            <w:vMerge/>
          </w:tcPr>
          <w:p w:rsidR="007E1EB1" w:rsidRDefault="007E1EB1"/>
        </w:tc>
        <w:tc>
          <w:tcPr>
            <w:tcW w:w="3288" w:type="dxa"/>
          </w:tcPr>
          <w:p w:rsidR="007E1EB1" w:rsidRDefault="007E1EB1">
            <w:pPr>
              <w:pStyle w:val="ConsPlusNormal"/>
              <w:ind w:left="849"/>
              <w:jc w:val="both"/>
            </w:pPr>
            <w:r>
              <w:t>на дому выездными патронажными бригадами</w:t>
            </w:r>
          </w:p>
        </w:tc>
        <w:tc>
          <w:tcPr>
            <w:tcW w:w="1474" w:type="dxa"/>
          </w:tcPr>
          <w:p w:rsidR="007E1EB1" w:rsidRDefault="007E1EB1">
            <w:pPr>
              <w:pStyle w:val="ConsPlusNormal"/>
              <w:jc w:val="center"/>
            </w:pPr>
            <w:r>
              <w:t>посещение на дому</w:t>
            </w:r>
          </w:p>
        </w:tc>
        <w:tc>
          <w:tcPr>
            <w:tcW w:w="1247" w:type="dxa"/>
          </w:tcPr>
          <w:p w:rsidR="007E1EB1" w:rsidRDefault="007E1EB1">
            <w:pPr>
              <w:pStyle w:val="ConsPlusNormal"/>
              <w:jc w:val="right"/>
            </w:pPr>
            <w:r>
              <w:t>8501</w:t>
            </w:r>
          </w:p>
        </w:tc>
        <w:tc>
          <w:tcPr>
            <w:tcW w:w="1247" w:type="dxa"/>
          </w:tcPr>
          <w:p w:rsidR="007E1EB1" w:rsidRDefault="007E1EB1">
            <w:pPr>
              <w:pStyle w:val="ConsPlusNormal"/>
              <w:jc w:val="right"/>
            </w:pPr>
            <w:r>
              <w:t>8501</w:t>
            </w:r>
          </w:p>
        </w:tc>
        <w:tc>
          <w:tcPr>
            <w:tcW w:w="1247" w:type="dxa"/>
          </w:tcPr>
          <w:p w:rsidR="007E1EB1" w:rsidRDefault="007E1EB1">
            <w:pPr>
              <w:pStyle w:val="ConsPlusNormal"/>
              <w:jc w:val="right"/>
            </w:pPr>
            <w:r>
              <w:t>0</w:t>
            </w:r>
          </w:p>
        </w:tc>
      </w:tr>
      <w:tr w:rsidR="007E1EB1">
        <w:tc>
          <w:tcPr>
            <w:tcW w:w="566" w:type="dxa"/>
            <w:vMerge/>
          </w:tcPr>
          <w:p w:rsidR="007E1EB1" w:rsidRDefault="007E1EB1"/>
        </w:tc>
        <w:tc>
          <w:tcPr>
            <w:tcW w:w="3288" w:type="dxa"/>
          </w:tcPr>
          <w:p w:rsidR="007E1EB1" w:rsidRDefault="007E1EB1">
            <w:pPr>
              <w:pStyle w:val="ConsPlusNormal"/>
              <w:ind w:left="566"/>
              <w:jc w:val="both"/>
            </w:pPr>
            <w:r>
              <w:t>для проведения профилактических медицинских осмотров, включая диспансеризацию:</w:t>
            </w:r>
          </w:p>
        </w:tc>
        <w:tc>
          <w:tcPr>
            <w:tcW w:w="1474" w:type="dxa"/>
          </w:tcPr>
          <w:p w:rsidR="007E1EB1" w:rsidRDefault="007E1EB1">
            <w:pPr>
              <w:pStyle w:val="ConsPlusNormal"/>
              <w:jc w:val="center"/>
            </w:pPr>
            <w:r>
              <w:t>комплексное посещение</w:t>
            </w:r>
          </w:p>
        </w:tc>
        <w:tc>
          <w:tcPr>
            <w:tcW w:w="1247" w:type="dxa"/>
          </w:tcPr>
          <w:p w:rsidR="007E1EB1" w:rsidRDefault="007E1EB1">
            <w:pPr>
              <w:pStyle w:val="ConsPlusNormal"/>
              <w:jc w:val="right"/>
            </w:pPr>
            <w:r>
              <w:t>2399981</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2399981</w:t>
            </w:r>
          </w:p>
        </w:tc>
      </w:tr>
      <w:tr w:rsidR="007E1EB1">
        <w:tc>
          <w:tcPr>
            <w:tcW w:w="566" w:type="dxa"/>
            <w:vMerge/>
          </w:tcPr>
          <w:p w:rsidR="007E1EB1" w:rsidRDefault="007E1EB1"/>
        </w:tc>
        <w:tc>
          <w:tcPr>
            <w:tcW w:w="3288" w:type="dxa"/>
          </w:tcPr>
          <w:p w:rsidR="007E1EB1" w:rsidRDefault="007E1EB1">
            <w:pPr>
              <w:pStyle w:val="ConsPlusNormal"/>
              <w:ind w:left="849"/>
              <w:jc w:val="both"/>
            </w:pPr>
            <w:r>
              <w:t xml:space="preserve">профилактические </w:t>
            </w:r>
            <w:r>
              <w:lastRenderedPageBreak/>
              <w:t>медицинские осмотры (без учета диспансеризации)</w:t>
            </w:r>
          </w:p>
        </w:tc>
        <w:tc>
          <w:tcPr>
            <w:tcW w:w="1474" w:type="dxa"/>
          </w:tcPr>
          <w:p w:rsidR="007E1EB1" w:rsidRDefault="007E1EB1">
            <w:pPr>
              <w:pStyle w:val="ConsPlusNormal"/>
              <w:jc w:val="center"/>
            </w:pPr>
            <w:r>
              <w:lastRenderedPageBreak/>
              <w:t xml:space="preserve">комплексное </w:t>
            </w:r>
            <w:r>
              <w:lastRenderedPageBreak/>
              <w:t>посещение</w:t>
            </w:r>
          </w:p>
        </w:tc>
        <w:tc>
          <w:tcPr>
            <w:tcW w:w="1247" w:type="dxa"/>
          </w:tcPr>
          <w:p w:rsidR="007E1EB1" w:rsidRDefault="007E1EB1">
            <w:pPr>
              <w:pStyle w:val="ConsPlusNormal"/>
              <w:jc w:val="right"/>
            </w:pPr>
            <w:r>
              <w:lastRenderedPageBreak/>
              <w:t>1400219</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1400219</w:t>
            </w:r>
          </w:p>
        </w:tc>
      </w:tr>
      <w:tr w:rsidR="007E1EB1">
        <w:tc>
          <w:tcPr>
            <w:tcW w:w="566" w:type="dxa"/>
            <w:vMerge/>
          </w:tcPr>
          <w:p w:rsidR="007E1EB1" w:rsidRDefault="007E1EB1"/>
        </w:tc>
        <w:tc>
          <w:tcPr>
            <w:tcW w:w="3288" w:type="dxa"/>
          </w:tcPr>
          <w:p w:rsidR="007E1EB1" w:rsidRDefault="007E1EB1">
            <w:pPr>
              <w:pStyle w:val="ConsPlusNormal"/>
              <w:ind w:left="849"/>
              <w:jc w:val="both"/>
            </w:pPr>
            <w:r>
              <w:t>1-й этап диспансеризации, включающий профилактический медицинский осмотр и дополнительные методы обследований, в том числе в целях выявления онкологических заболеваний</w:t>
            </w:r>
          </w:p>
        </w:tc>
        <w:tc>
          <w:tcPr>
            <w:tcW w:w="1474" w:type="dxa"/>
          </w:tcPr>
          <w:p w:rsidR="007E1EB1" w:rsidRDefault="007E1EB1">
            <w:pPr>
              <w:pStyle w:val="ConsPlusNormal"/>
              <w:jc w:val="center"/>
            </w:pPr>
            <w:r>
              <w:t>комплексное посещение</w:t>
            </w:r>
          </w:p>
        </w:tc>
        <w:tc>
          <w:tcPr>
            <w:tcW w:w="1247" w:type="dxa"/>
          </w:tcPr>
          <w:p w:rsidR="007E1EB1" w:rsidRDefault="007E1EB1">
            <w:pPr>
              <w:pStyle w:val="ConsPlusNormal"/>
              <w:jc w:val="right"/>
            </w:pPr>
            <w:r>
              <w:t>999762</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999762</w:t>
            </w:r>
          </w:p>
        </w:tc>
      </w:tr>
      <w:tr w:rsidR="007E1EB1">
        <w:tc>
          <w:tcPr>
            <w:tcW w:w="566" w:type="dxa"/>
          </w:tcPr>
          <w:p w:rsidR="007E1EB1" w:rsidRDefault="007E1EB1">
            <w:pPr>
              <w:pStyle w:val="ConsPlusNormal"/>
              <w:jc w:val="center"/>
            </w:pPr>
            <w:r>
              <w:t>2.2</w:t>
            </w:r>
          </w:p>
        </w:tc>
        <w:tc>
          <w:tcPr>
            <w:tcW w:w="3288" w:type="dxa"/>
          </w:tcPr>
          <w:p w:rsidR="007E1EB1" w:rsidRDefault="007E1EB1">
            <w:pPr>
              <w:pStyle w:val="ConsPlusNormal"/>
              <w:ind w:left="283"/>
              <w:jc w:val="both"/>
            </w:pPr>
            <w:r>
              <w:t>неотложная</w:t>
            </w:r>
          </w:p>
        </w:tc>
        <w:tc>
          <w:tcPr>
            <w:tcW w:w="1474" w:type="dxa"/>
          </w:tcPr>
          <w:p w:rsidR="007E1EB1" w:rsidRDefault="007E1EB1">
            <w:pPr>
              <w:pStyle w:val="ConsPlusNormal"/>
              <w:jc w:val="center"/>
            </w:pPr>
            <w:r>
              <w:t>посещение</w:t>
            </w:r>
          </w:p>
        </w:tc>
        <w:tc>
          <w:tcPr>
            <w:tcW w:w="1247" w:type="dxa"/>
          </w:tcPr>
          <w:p w:rsidR="007E1EB1" w:rsidRDefault="007E1EB1">
            <w:pPr>
              <w:pStyle w:val="ConsPlusNormal"/>
              <w:jc w:val="right"/>
            </w:pPr>
            <w:r>
              <w:t>2982714</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2982714</w:t>
            </w:r>
          </w:p>
        </w:tc>
      </w:tr>
      <w:tr w:rsidR="007E1EB1">
        <w:tc>
          <w:tcPr>
            <w:tcW w:w="566" w:type="dxa"/>
          </w:tcPr>
          <w:p w:rsidR="007E1EB1" w:rsidRDefault="007E1EB1">
            <w:pPr>
              <w:pStyle w:val="ConsPlusNormal"/>
              <w:jc w:val="center"/>
            </w:pPr>
            <w:r>
              <w:t>2.3</w:t>
            </w:r>
          </w:p>
        </w:tc>
        <w:tc>
          <w:tcPr>
            <w:tcW w:w="3288" w:type="dxa"/>
          </w:tcPr>
          <w:p w:rsidR="007E1EB1" w:rsidRDefault="007E1EB1">
            <w:pPr>
              <w:pStyle w:val="ConsPlusNormal"/>
              <w:ind w:left="283"/>
              <w:jc w:val="both"/>
            </w:pPr>
            <w:r>
              <w:t>в связи с заболеванием</w:t>
            </w:r>
          </w:p>
        </w:tc>
        <w:tc>
          <w:tcPr>
            <w:tcW w:w="1474" w:type="dxa"/>
          </w:tcPr>
          <w:p w:rsidR="007E1EB1" w:rsidRDefault="007E1EB1">
            <w:pPr>
              <w:pStyle w:val="ConsPlusNormal"/>
              <w:jc w:val="center"/>
            </w:pPr>
            <w:r>
              <w:t>обращение</w:t>
            </w:r>
          </w:p>
        </w:tc>
        <w:tc>
          <w:tcPr>
            <w:tcW w:w="1247" w:type="dxa"/>
          </w:tcPr>
          <w:p w:rsidR="007E1EB1" w:rsidRDefault="007E1EB1">
            <w:pPr>
              <w:pStyle w:val="ConsPlusNormal"/>
              <w:jc w:val="right"/>
            </w:pPr>
            <w:r>
              <w:t>10592737</w:t>
            </w:r>
          </w:p>
        </w:tc>
        <w:tc>
          <w:tcPr>
            <w:tcW w:w="1247" w:type="dxa"/>
          </w:tcPr>
          <w:p w:rsidR="007E1EB1" w:rsidRDefault="007E1EB1">
            <w:pPr>
              <w:pStyle w:val="ConsPlusNormal"/>
              <w:jc w:val="right"/>
            </w:pPr>
            <w:r>
              <w:t>816062</w:t>
            </w:r>
          </w:p>
        </w:tc>
        <w:tc>
          <w:tcPr>
            <w:tcW w:w="1247" w:type="dxa"/>
          </w:tcPr>
          <w:p w:rsidR="007E1EB1" w:rsidRDefault="007E1EB1">
            <w:pPr>
              <w:pStyle w:val="ConsPlusNormal"/>
              <w:jc w:val="right"/>
            </w:pPr>
            <w:r>
              <w:t>9776675</w:t>
            </w:r>
          </w:p>
        </w:tc>
      </w:tr>
      <w:tr w:rsidR="007E1EB1">
        <w:tc>
          <w:tcPr>
            <w:tcW w:w="566" w:type="dxa"/>
          </w:tcPr>
          <w:p w:rsidR="007E1EB1" w:rsidRDefault="007E1EB1">
            <w:pPr>
              <w:pStyle w:val="ConsPlusNormal"/>
              <w:jc w:val="center"/>
            </w:pPr>
            <w:r>
              <w:t>3</w:t>
            </w:r>
          </w:p>
        </w:tc>
        <w:tc>
          <w:tcPr>
            <w:tcW w:w="3288" w:type="dxa"/>
          </w:tcPr>
          <w:p w:rsidR="007E1EB1" w:rsidRDefault="007E1EB1">
            <w:pPr>
              <w:pStyle w:val="ConsPlusNormal"/>
              <w:jc w:val="both"/>
            </w:pPr>
            <w:r>
              <w:t>Стационарная помощь, всего:</w:t>
            </w:r>
          </w:p>
        </w:tc>
        <w:tc>
          <w:tcPr>
            <w:tcW w:w="1474" w:type="dxa"/>
            <w:vMerge w:val="restart"/>
          </w:tcPr>
          <w:p w:rsidR="007E1EB1" w:rsidRDefault="007E1EB1">
            <w:pPr>
              <w:pStyle w:val="ConsPlusNormal"/>
              <w:jc w:val="center"/>
            </w:pPr>
            <w:r>
              <w:t>случай госпитализации</w:t>
            </w:r>
          </w:p>
        </w:tc>
        <w:tc>
          <w:tcPr>
            <w:tcW w:w="1247" w:type="dxa"/>
          </w:tcPr>
          <w:p w:rsidR="007E1EB1" w:rsidRDefault="007E1EB1">
            <w:pPr>
              <w:pStyle w:val="ConsPlusNormal"/>
              <w:jc w:val="right"/>
            </w:pPr>
            <w:r>
              <w:t>1058806</w:t>
            </w:r>
          </w:p>
        </w:tc>
        <w:tc>
          <w:tcPr>
            <w:tcW w:w="1247" w:type="dxa"/>
          </w:tcPr>
          <w:p w:rsidR="007E1EB1" w:rsidRDefault="007E1EB1">
            <w:pPr>
              <w:pStyle w:val="ConsPlusNormal"/>
              <w:jc w:val="right"/>
            </w:pPr>
            <w:r>
              <w:t>82740</w:t>
            </w:r>
          </w:p>
        </w:tc>
        <w:tc>
          <w:tcPr>
            <w:tcW w:w="1247" w:type="dxa"/>
          </w:tcPr>
          <w:p w:rsidR="007E1EB1" w:rsidRDefault="007E1EB1">
            <w:pPr>
              <w:pStyle w:val="ConsPlusNormal"/>
              <w:jc w:val="right"/>
            </w:pPr>
            <w:r>
              <w:t>976066</w:t>
            </w: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1 уровень</w:t>
            </w:r>
          </w:p>
        </w:tc>
        <w:tc>
          <w:tcPr>
            <w:tcW w:w="1474" w:type="dxa"/>
            <w:vMerge/>
          </w:tcPr>
          <w:p w:rsidR="007E1EB1" w:rsidRDefault="007E1EB1"/>
        </w:tc>
        <w:tc>
          <w:tcPr>
            <w:tcW w:w="1247" w:type="dxa"/>
          </w:tcPr>
          <w:p w:rsidR="007E1EB1" w:rsidRDefault="007E1EB1">
            <w:pPr>
              <w:pStyle w:val="ConsPlusNormal"/>
              <w:jc w:val="right"/>
            </w:pPr>
            <w:r>
              <w:t>309222</w:t>
            </w:r>
          </w:p>
        </w:tc>
        <w:tc>
          <w:tcPr>
            <w:tcW w:w="1247" w:type="dxa"/>
          </w:tcPr>
          <w:p w:rsidR="007E1EB1" w:rsidRDefault="007E1EB1">
            <w:pPr>
              <w:pStyle w:val="ConsPlusNormal"/>
              <w:jc w:val="right"/>
            </w:pPr>
            <w:r>
              <w:t>27139</w:t>
            </w:r>
          </w:p>
        </w:tc>
        <w:tc>
          <w:tcPr>
            <w:tcW w:w="1247" w:type="dxa"/>
          </w:tcPr>
          <w:p w:rsidR="007E1EB1" w:rsidRDefault="007E1EB1">
            <w:pPr>
              <w:pStyle w:val="ConsPlusNormal"/>
              <w:jc w:val="right"/>
            </w:pPr>
            <w:r>
              <w:t>282083</w:t>
            </w: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2 уровень</w:t>
            </w:r>
          </w:p>
        </w:tc>
        <w:tc>
          <w:tcPr>
            <w:tcW w:w="1474" w:type="dxa"/>
            <w:vMerge/>
          </w:tcPr>
          <w:p w:rsidR="007E1EB1" w:rsidRDefault="007E1EB1"/>
        </w:tc>
        <w:tc>
          <w:tcPr>
            <w:tcW w:w="1247" w:type="dxa"/>
          </w:tcPr>
          <w:p w:rsidR="007E1EB1" w:rsidRDefault="007E1EB1">
            <w:pPr>
              <w:pStyle w:val="ConsPlusNormal"/>
              <w:jc w:val="right"/>
            </w:pPr>
            <w:r>
              <w:t>475309</w:t>
            </w:r>
          </w:p>
        </w:tc>
        <w:tc>
          <w:tcPr>
            <w:tcW w:w="1247" w:type="dxa"/>
          </w:tcPr>
          <w:p w:rsidR="007E1EB1" w:rsidRDefault="007E1EB1">
            <w:pPr>
              <w:pStyle w:val="ConsPlusNormal"/>
              <w:jc w:val="right"/>
            </w:pPr>
            <w:r>
              <w:t>55601</w:t>
            </w:r>
          </w:p>
        </w:tc>
        <w:tc>
          <w:tcPr>
            <w:tcW w:w="1247" w:type="dxa"/>
          </w:tcPr>
          <w:p w:rsidR="007E1EB1" w:rsidRDefault="007E1EB1">
            <w:pPr>
              <w:pStyle w:val="ConsPlusNormal"/>
              <w:jc w:val="right"/>
            </w:pPr>
            <w:r>
              <w:t>419708</w:t>
            </w: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3 уровень</w:t>
            </w:r>
          </w:p>
        </w:tc>
        <w:tc>
          <w:tcPr>
            <w:tcW w:w="1474" w:type="dxa"/>
            <w:vMerge/>
          </w:tcPr>
          <w:p w:rsidR="007E1EB1" w:rsidRDefault="007E1EB1"/>
        </w:tc>
        <w:tc>
          <w:tcPr>
            <w:tcW w:w="1247" w:type="dxa"/>
          </w:tcPr>
          <w:p w:rsidR="007E1EB1" w:rsidRDefault="007E1EB1">
            <w:pPr>
              <w:pStyle w:val="ConsPlusNormal"/>
              <w:jc w:val="right"/>
            </w:pPr>
            <w:r>
              <w:t>274275</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274275</w:t>
            </w:r>
          </w:p>
        </w:tc>
      </w:tr>
      <w:tr w:rsidR="007E1EB1">
        <w:tc>
          <w:tcPr>
            <w:tcW w:w="566" w:type="dxa"/>
          </w:tcPr>
          <w:p w:rsidR="007E1EB1" w:rsidRDefault="007E1EB1">
            <w:pPr>
              <w:pStyle w:val="ConsPlusNormal"/>
              <w:jc w:val="center"/>
            </w:pPr>
            <w:r>
              <w:t>4</w:t>
            </w:r>
          </w:p>
        </w:tc>
        <w:tc>
          <w:tcPr>
            <w:tcW w:w="3288" w:type="dxa"/>
          </w:tcPr>
          <w:p w:rsidR="007E1EB1" w:rsidRDefault="007E1EB1">
            <w:pPr>
              <w:pStyle w:val="ConsPlusNormal"/>
              <w:jc w:val="both"/>
            </w:pPr>
            <w:r>
              <w:t>в том числе (из строки 3):</w:t>
            </w:r>
          </w:p>
        </w:tc>
        <w:tc>
          <w:tcPr>
            <w:tcW w:w="1474"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по профилю "онкология"</w:t>
            </w:r>
          </w:p>
        </w:tc>
        <w:tc>
          <w:tcPr>
            <w:tcW w:w="1474" w:type="dxa"/>
          </w:tcPr>
          <w:p w:rsidR="007E1EB1" w:rsidRDefault="007E1EB1">
            <w:pPr>
              <w:pStyle w:val="ConsPlusNormal"/>
              <w:jc w:val="center"/>
            </w:pPr>
            <w:r>
              <w:t>случай госпитализации</w:t>
            </w:r>
          </w:p>
        </w:tc>
        <w:tc>
          <w:tcPr>
            <w:tcW w:w="1247" w:type="dxa"/>
          </w:tcPr>
          <w:p w:rsidR="007E1EB1" w:rsidRDefault="007E1EB1">
            <w:pPr>
              <w:pStyle w:val="ConsPlusNormal"/>
              <w:jc w:val="right"/>
            </w:pPr>
            <w:r>
              <w:t>55291</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55291</w:t>
            </w: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медицинская реабилитация</w:t>
            </w:r>
          </w:p>
        </w:tc>
        <w:tc>
          <w:tcPr>
            <w:tcW w:w="1474" w:type="dxa"/>
          </w:tcPr>
          <w:p w:rsidR="007E1EB1" w:rsidRDefault="007E1EB1">
            <w:pPr>
              <w:pStyle w:val="ConsPlusNormal"/>
              <w:jc w:val="center"/>
            </w:pPr>
            <w:r>
              <w:t>случай госпитализации</w:t>
            </w:r>
          </w:p>
        </w:tc>
        <w:tc>
          <w:tcPr>
            <w:tcW w:w="1247" w:type="dxa"/>
          </w:tcPr>
          <w:p w:rsidR="007E1EB1" w:rsidRDefault="007E1EB1">
            <w:pPr>
              <w:pStyle w:val="ConsPlusNormal"/>
              <w:jc w:val="right"/>
            </w:pPr>
            <w:r>
              <w:t>27618</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27618</w:t>
            </w:r>
          </w:p>
        </w:tc>
      </w:tr>
      <w:tr w:rsidR="007E1EB1">
        <w:tc>
          <w:tcPr>
            <w:tcW w:w="566" w:type="dxa"/>
          </w:tcPr>
          <w:p w:rsidR="007E1EB1" w:rsidRDefault="007E1EB1">
            <w:pPr>
              <w:pStyle w:val="ConsPlusNormal"/>
              <w:jc w:val="center"/>
            </w:pPr>
            <w:r>
              <w:t>5</w:t>
            </w:r>
          </w:p>
        </w:tc>
        <w:tc>
          <w:tcPr>
            <w:tcW w:w="3288" w:type="dxa"/>
          </w:tcPr>
          <w:p w:rsidR="007E1EB1" w:rsidRDefault="007E1EB1">
            <w:pPr>
              <w:pStyle w:val="ConsPlusNormal"/>
              <w:jc w:val="both"/>
            </w:pPr>
            <w:r>
              <w:t>В дневных стационарах</w:t>
            </w:r>
          </w:p>
        </w:tc>
        <w:tc>
          <w:tcPr>
            <w:tcW w:w="1474" w:type="dxa"/>
          </w:tcPr>
          <w:p w:rsidR="007E1EB1" w:rsidRDefault="007E1EB1">
            <w:pPr>
              <w:pStyle w:val="ConsPlusNormal"/>
              <w:jc w:val="center"/>
            </w:pPr>
            <w:r>
              <w:t>случай лечения</w:t>
            </w:r>
          </w:p>
        </w:tc>
        <w:tc>
          <w:tcPr>
            <w:tcW w:w="1247" w:type="dxa"/>
          </w:tcPr>
          <w:p w:rsidR="007E1EB1" w:rsidRDefault="007E1EB1">
            <w:pPr>
              <w:pStyle w:val="ConsPlusNormal"/>
              <w:jc w:val="right"/>
            </w:pPr>
            <w:r>
              <w:t>370430</w:t>
            </w:r>
          </w:p>
        </w:tc>
        <w:tc>
          <w:tcPr>
            <w:tcW w:w="1247" w:type="dxa"/>
          </w:tcPr>
          <w:p w:rsidR="007E1EB1" w:rsidRDefault="007E1EB1">
            <w:pPr>
              <w:pStyle w:val="ConsPlusNormal"/>
              <w:jc w:val="right"/>
            </w:pPr>
            <w:r>
              <w:t>22668</w:t>
            </w:r>
          </w:p>
        </w:tc>
        <w:tc>
          <w:tcPr>
            <w:tcW w:w="1247" w:type="dxa"/>
          </w:tcPr>
          <w:p w:rsidR="007E1EB1" w:rsidRDefault="007E1EB1">
            <w:pPr>
              <w:pStyle w:val="ConsPlusNormal"/>
              <w:jc w:val="right"/>
            </w:pPr>
            <w:r>
              <w:t>347762</w:t>
            </w:r>
          </w:p>
        </w:tc>
      </w:tr>
      <w:tr w:rsidR="007E1EB1">
        <w:tc>
          <w:tcPr>
            <w:tcW w:w="566" w:type="dxa"/>
          </w:tcPr>
          <w:p w:rsidR="007E1EB1" w:rsidRDefault="007E1EB1">
            <w:pPr>
              <w:pStyle w:val="ConsPlusNormal"/>
              <w:jc w:val="center"/>
            </w:pPr>
            <w:r>
              <w:t>6</w:t>
            </w:r>
          </w:p>
        </w:tc>
        <w:tc>
          <w:tcPr>
            <w:tcW w:w="3288" w:type="dxa"/>
          </w:tcPr>
          <w:p w:rsidR="007E1EB1" w:rsidRDefault="007E1EB1">
            <w:pPr>
              <w:pStyle w:val="ConsPlusNormal"/>
              <w:jc w:val="both"/>
            </w:pPr>
            <w:r>
              <w:t>в том числе (из строки 5):</w:t>
            </w:r>
          </w:p>
        </w:tc>
        <w:tc>
          <w:tcPr>
            <w:tcW w:w="1474"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c>
          <w:tcPr>
            <w:tcW w:w="1247" w:type="dxa"/>
          </w:tcPr>
          <w:p w:rsidR="007E1EB1" w:rsidRDefault="007E1EB1">
            <w:pPr>
              <w:pStyle w:val="ConsPlusNormal"/>
            </w:pP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по профилю "онкология"</w:t>
            </w:r>
          </w:p>
        </w:tc>
        <w:tc>
          <w:tcPr>
            <w:tcW w:w="1474" w:type="dxa"/>
          </w:tcPr>
          <w:p w:rsidR="007E1EB1" w:rsidRDefault="007E1EB1">
            <w:pPr>
              <w:pStyle w:val="ConsPlusNormal"/>
              <w:jc w:val="center"/>
            </w:pPr>
            <w:r>
              <w:t>случай лечения</w:t>
            </w:r>
          </w:p>
        </w:tc>
        <w:tc>
          <w:tcPr>
            <w:tcW w:w="1247" w:type="dxa"/>
          </w:tcPr>
          <w:p w:rsidR="007E1EB1" w:rsidRDefault="007E1EB1">
            <w:pPr>
              <w:pStyle w:val="ConsPlusNormal"/>
              <w:jc w:val="right"/>
            </w:pPr>
            <w:r>
              <w:t>38339</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38339</w:t>
            </w:r>
          </w:p>
        </w:tc>
      </w:tr>
      <w:tr w:rsidR="007E1EB1">
        <w:tc>
          <w:tcPr>
            <w:tcW w:w="566" w:type="dxa"/>
          </w:tcPr>
          <w:p w:rsidR="007E1EB1" w:rsidRDefault="007E1EB1">
            <w:pPr>
              <w:pStyle w:val="ConsPlusNormal"/>
            </w:pPr>
          </w:p>
        </w:tc>
        <w:tc>
          <w:tcPr>
            <w:tcW w:w="3288" w:type="dxa"/>
          </w:tcPr>
          <w:p w:rsidR="007E1EB1" w:rsidRDefault="007E1EB1">
            <w:pPr>
              <w:pStyle w:val="ConsPlusNormal"/>
              <w:ind w:left="283"/>
              <w:jc w:val="both"/>
            </w:pPr>
            <w:r>
              <w:t>вспомогательные репродуктивные технологии (экстракорпоральное оплодотворение)</w:t>
            </w:r>
          </w:p>
        </w:tc>
        <w:tc>
          <w:tcPr>
            <w:tcW w:w="1474" w:type="dxa"/>
          </w:tcPr>
          <w:p w:rsidR="007E1EB1" w:rsidRDefault="007E1EB1">
            <w:pPr>
              <w:pStyle w:val="ConsPlusNormal"/>
              <w:jc w:val="center"/>
            </w:pPr>
            <w:r>
              <w:t>случай применения</w:t>
            </w:r>
          </w:p>
        </w:tc>
        <w:tc>
          <w:tcPr>
            <w:tcW w:w="1247" w:type="dxa"/>
          </w:tcPr>
          <w:p w:rsidR="007E1EB1" w:rsidRDefault="007E1EB1">
            <w:pPr>
              <w:pStyle w:val="ConsPlusNormal"/>
              <w:jc w:val="right"/>
            </w:pPr>
            <w:r>
              <w:t>2083</w:t>
            </w:r>
          </w:p>
        </w:tc>
        <w:tc>
          <w:tcPr>
            <w:tcW w:w="1247" w:type="dxa"/>
          </w:tcPr>
          <w:p w:rsidR="007E1EB1" w:rsidRDefault="007E1EB1">
            <w:pPr>
              <w:pStyle w:val="ConsPlusNormal"/>
              <w:jc w:val="right"/>
            </w:pPr>
            <w:r>
              <w:t>0</w:t>
            </w:r>
          </w:p>
        </w:tc>
        <w:tc>
          <w:tcPr>
            <w:tcW w:w="1247" w:type="dxa"/>
          </w:tcPr>
          <w:p w:rsidR="007E1EB1" w:rsidRDefault="007E1EB1">
            <w:pPr>
              <w:pStyle w:val="ConsPlusNormal"/>
              <w:jc w:val="right"/>
            </w:pPr>
            <w:r>
              <w:t>2083</w:t>
            </w:r>
          </w:p>
        </w:tc>
      </w:tr>
      <w:tr w:rsidR="007E1EB1">
        <w:tc>
          <w:tcPr>
            <w:tcW w:w="566" w:type="dxa"/>
          </w:tcPr>
          <w:p w:rsidR="007E1EB1" w:rsidRDefault="007E1EB1">
            <w:pPr>
              <w:pStyle w:val="ConsPlusNormal"/>
              <w:jc w:val="center"/>
            </w:pPr>
            <w:r>
              <w:t>7</w:t>
            </w:r>
          </w:p>
        </w:tc>
        <w:tc>
          <w:tcPr>
            <w:tcW w:w="3288" w:type="dxa"/>
          </w:tcPr>
          <w:p w:rsidR="007E1EB1" w:rsidRDefault="007E1EB1">
            <w:pPr>
              <w:pStyle w:val="ConsPlusNormal"/>
              <w:jc w:val="both"/>
            </w:pPr>
            <w:r>
              <w:t>Паллиативная помощь</w:t>
            </w:r>
          </w:p>
        </w:tc>
        <w:tc>
          <w:tcPr>
            <w:tcW w:w="1474" w:type="dxa"/>
          </w:tcPr>
          <w:p w:rsidR="007E1EB1" w:rsidRDefault="007E1EB1">
            <w:pPr>
              <w:pStyle w:val="ConsPlusNormal"/>
              <w:jc w:val="center"/>
            </w:pPr>
            <w:r>
              <w:t>койко-день</w:t>
            </w:r>
          </w:p>
        </w:tc>
        <w:tc>
          <w:tcPr>
            <w:tcW w:w="1247" w:type="dxa"/>
          </w:tcPr>
          <w:p w:rsidR="007E1EB1" w:rsidRDefault="007E1EB1">
            <w:pPr>
              <w:pStyle w:val="ConsPlusNormal"/>
              <w:jc w:val="right"/>
            </w:pPr>
            <w:r>
              <w:t>521373</w:t>
            </w:r>
          </w:p>
        </w:tc>
        <w:tc>
          <w:tcPr>
            <w:tcW w:w="1247" w:type="dxa"/>
          </w:tcPr>
          <w:p w:rsidR="007E1EB1" w:rsidRDefault="007E1EB1">
            <w:pPr>
              <w:pStyle w:val="ConsPlusNormal"/>
              <w:jc w:val="right"/>
            </w:pPr>
            <w:r>
              <w:t>521373</w:t>
            </w:r>
          </w:p>
        </w:tc>
        <w:tc>
          <w:tcPr>
            <w:tcW w:w="1247" w:type="dxa"/>
          </w:tcPr>
          <w:p w:rsidR="007E1EB1" w:rsidRDefault="007E1EB1">
            <w:pPr>
              <w:pStyle w:val="ConsPlusNormal"/>
              <w:jc w:val="right"/>
            </w:pPr>
            <w:r>
              <w:t>0</w:t>
            </w:r>
          </w:p>
        </w:tc>
      </w:tr>
    </w:tbl>
    <w:p w:rsidR="007E1EB1" w:rsidRDefault="007E1EB1">
      <w:pPr>
        <w:pStyle w:val="ConsPlusNormal"/>
        <w:jc w:val="both"/>
      </w:pPr>
    </w:p>
    <w:p w:rsidR="007E1EB1" w:rsidRDefault="007E1EB1">
      <w:pPr>
        <w:pStyle w:val="ConsPlusNormal"/>
        <w:ind w:firstLine="540"/>
        <w:jc w:val="both"/>
      </w:pPr>
      <w:r>
        <w:t>--------------------------------</w:t>
      </w:r>
    </w:p>
    <w:p w:rsidR="007E1EB1" w:rsidRDefault="007E1EB1">
      <w:pPr>
        <w:pStyle w:val="ConsPlusNormal"/>
        <w:spacing w:before="220"/>
        <w:ind w:firstLine="540"/>
        <w:jc w:val="both"/>
      </w:pPr>
      <w:bookmarkStart w:id="28" w:name="P7099"/>
      <w:bookmarkEnd w:id="28"/>
      <w:r>
        <w:t xml:space="preserve">&lt;*&gt; Государственное задание на оказание государственных услуг государственными </w:t>
      </w:r>
      <w:r>
        <w:lastRenderedPageBreak/>
        <w:t>учреждениями здравоохранения Краснодарского края, финансовое обеспечение которого осуществляется за счет средств бюджетных ассигнований краевого бюджета, формируется в порядке, установленном нормативными правовыми актами Краснодарского края.</w:t>
      </w:r>
    </w:p>
    <w:p w:rsidR="007E1EB1" w:rsidRDefault="007E1EB1">
      <w:pPr>
        <w:pStyle w:val="ConsPlusNormal"/>
        <w:spacing w:before="220"/>
        <w:ind w:firstLine="540"/>
        <w:jc w:val="both"/>
      </w:pPr>
      <w:bookmarkStart w:id="29" w:name="P7100"/>
      <w:bookmarkEnd w:id="29"/>
      <w: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w:t>
      </w:r>
    </w:p>
    <w:p w:rsidR="007E1EB1" w:rsidRDefault="007E1EB1">
      <w:pPr>
        <w:pStyle w:val="ConsPlusNormal"/>
        <w:jc w:val="both"/>
      </w:pPr>
    </w:p>
    <w:p w:rsidR="007E1EB1" w:rsidRDefault="007E1EB1">
      <w:pPr>
        <w:pStyle w:val="ConsPlusNormal"/>
        <w:jc w:val="right"/>
        <w:outlineLvl w:val="1"/>
      </w:pPr>
      <w:r>
        <w:t>Таблица 4</w:t>
      </w:r>
    </w:p>
    <w:p w:rsidR="007E1EB1" w:rsidRDefault="007E1EB1">
      <w:pPr>
        <w:pStyle w:val="ConsPlusNormal"/>
        <w:jc w:val="both"/>
      </w:pPr>
    </w:p>
    <w:p w:rsidR="007E1EB1" w:rsidRDefault="007E1EB1">
      <w:pPr>
        <w:pStyle w:val="ConsPlusTitle"/>
        <w:jc w:val="center"/>
      </w:pPr>
      <w:r>
        <w:t>Объем медицинской помощи,</w:t>
      </w:r>
    </w:p>
    <w:p w:rsidR="007E1EB1" w:rsidRDefault="007E1EB1">
      <w:pPr>
        <w:pStyle w:val="ConsPlusTitle"/>
        <w:jc w:val="center"/>
      </w:pPr>
      <w:r>
        <w:t>оказываемой с профилактическими и иными целями, на 1</w:t>
      </w:r>
    </w:p>
    <w:p w:rsidR="007E1EB1" w:rsidRDefault="007E1EB1">
      <w:pPr>
        <w:pStyle w:val="ConsPlusTitle"/>
        <w:jc w:val="center"/>
      </w:pPr>
      <w:r>
        <w:t>жителя/застрахованное лицо на 2020 год</w:t>
      </w:r>
    </w:p>
    <w:p w:rsidR="007E1EB1" w:rsidRDefault="007E1E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7E1EB1">
        <w:tc>
          <w:tcPr>
            <w:tcW w:w="567" w:type="dxa"/>
            <w:vMerge w:val="restart"/>
          </w:tcPr>
          <w:p w:rsidR="007E1EB1" w:rsidRDefault="007E1EB1">
            <w:pPr>
              <w:pStyle w:val="ConsPlusNormal"/>
              <w:jc w:val="center"/>
            </w:pPr>
            <w:r>
              <w:t>N п/п</w:t>
            </w:r>
          </w:p>
        </w:tc>
        <w:tc>
          <w:tcPr>
            <w:tcW w:w="5669" w:type="dxa"/>
            <w:vMerge w:val="restart"/>
          </w:tcPr>
          <w:p w:rsidR="007E1EB1" w:rsidRDefault="007E1EB1">
            <w:pPr>
              <w:pStyle w:val="ConsPlusNormal"/>
              <w:jc w:val="center"/>
            </w:pPr>
            <w:r>
              <w:t>Показатель (на 1 жителя/застрахованное лицо)</w:t>
            </w:r>
          </w:p>
        </w:tc>
        <w:tc>
          <w:tcPr>
            <w:tcW w:w="2834" w:type="dxa"/>
            <w:gridSpan w:val="2"/>
          </w:tcPr>
          <w:p w:rsidR="007E1EB1" w:rsidRDefault="007E1EB1">
            <w:pPr>
              <w:pStyle w:val="ConsPlusNormal"/>
              <w:jc w:val="center"/>
            </w:pPr>
            <w:r>
              <w:t>Источник финансового обеспечения</w:t>
            </w:r>
          </w:p>
        </w:tc>
      </w:tr>
      <w:tr w:rsidR="007E1EB1">
        <w:tc>
          <w:tcPr>
            <w:tcW w:w="567" w:type="dxa"/>
            <w:vMerge/>
          </w:tcPr>
          <w:p w:rsidR="007E1EB1" w:rsidRDefault="007E1EB1"/>
        </w:tc>
        <w:tc>
          <w:tcPr>
            <w:tcW w:w="5669" w:type="dxa"/>
            <w:vMerge/>
          </w:tcPr>
          <w:p w:rsidR="007E1EB1" w:rsidRDefault="007E1EB1"/>
        </w:tc>
        <w:tc>
          <w:tcPr>
            <w:tcW w:w="1417" w:type="dxa"/>
          </w:tcPr>
          <w:p w:rsidR="007E1EB1" w:rsidRDefault="007E1EB1">
            <w:pPr>
              <w:pStyle w:val="ConsPlusNormal"/>
              <w:jc w:val="center"/>
            </w:pPr>
            <w:r>
              <w:t>средства краевого бюджета</w:t>
            </w:r>
          </w:p>
        </w:tc>
        <w:tc>
          <w:tcPr>
            <w:tcW w:w="1417" w:type="dxa"/>
          </w:tcPr>
          <w:p w:rsidR="007E1EB1" w:rsidRDefault="007E1EB1">
            <w:pPr>
              <w:pStyle w:val="ConsPlusNormal"/>
              <w:jc w:val="center"/>
            </w:pPr>
            <w:r>
              <w:t>средства ОМС</w:t>
            </w:r>
          </w:p>
        </w:tc>
      </w:tr>
      <w:tr w:rsidR="007E1EB1">
        <w:tc>
          <w:tcPr>
            <w:tcW w:w="567" w:type="dxa"/>
          </w:tcPr>
          <w:p w:rsidR="007E1EB1" w:rsidRDefault="007E1EB1">
            <w:pPr>
              <w:pStyle w:val="ConsPlusNormal"/>
              <w:jc w:val="center"/>
            </w:pPr>
            <w:r>
              <w:t>1</w:t>
            </w:r>
          </w:p>
        </w:tc>
        <w:tc>
          <w:tcPr>
            <w:tcW w:w="5669" w:type="dxa"/>
          </w:tcPr>
          <w:p w:rsidR="007E1EB1" w:rsidRDefault="007E1EB1">
            <w:pPr>
              <w:pStyle w:val="ConsPlusNormal"/>
              <w:jc w:val="center"/>
            </w:pPr>
            <w:r>
              <w:t>2</w:t>
            </w:r>
          </w:p>
        </w:tc>
        <w:tc>
          <w:tcPr>
            <w:tcW w:w="1417" w:type="dxa"/>
          </w:tcPr>
          <w:p w:rsidR="007E1EB1" w:rsidRDefault="007E1EB1">
            <w:pPr>
              <w:pStyle w:val="ConsPlusNormal"/>
              <w:jc w:val="center"/>
            </w:pPr>
            <w:r>
              <w:t>3</w:t>
            </w:r>
          </w:p>
        </w:tc>
        <w:tc>
          <w:tcPr>
            <w:tcW w:w="1417" w:type="dxa"/>
          </w:tcPr>
          <w:p w:rsidR="007E1EB1" w:rsidRDefault="007E1EB1">
            <w:pPr>
              <w:pStyle w:val="ConsPlusNormal"/>
              <w:jc w:val="center"/>
            </w:pPr>
            <w:r>
              <w:t>4</w:t>
            </w:r>
          </w:p>
        </w:tc>
      </w:tr>
      <w:tr w:rsidR="007E1EB1">
        <w:tc>
          <w:tcPr>
            <w:tcW w:w="567" w:type="dxa"/>
          </w:tcPr>
          <w:p w:rsidR="007E1EB1" w:rsidRDefault="007E1EB1">
            <w:pPr>
              <w:pStyle w:val="ConsPlusNormal"/>
              <w:jc w:val="center"/>
            </w:pPr>
            <w:r>
              <w:t>1</w:t>
            </w:r>
          </w:p>
        </w:tc>
        <w:tc>
          <w:tcPr>
            <w:tcW w:w="5669" w:type="dxa"/>
          </w:tcPr>
          <w:p w:rsidR="007E1EB1" w:rsidRDefault="007E1EB1">
            <w:pPr>
              <w:pStyle w:val="ConsPlusNormal"/>
              <w:jc w:val="both"/>
            </w:pPr>
            <w:r>
              <w:t>Территориальный норматив посещений с профилактическими и иными целями, всего (сумма строк 2 + 9), в том числе:</w:t>
            </w:r>
          </w:p>
        </w:tc>
        <w:tc>
          <w:tcPr>
            <w:tcW w:w="1417" w:type="dxa"/>
          </w:tcPr>
          <w:p w:rsidR="007E1EB1" w:rsidRDefault="007E1EB1">
            <w:pPr>
              <w:pStyle w:val="ConsPlusNormal"/>
              <w:jc w:val="right"/>
            </w:pPr>
            <w:r>
              <w:t>0,730</w:t>
            </w:r>
          </w:p>
        </w:tc>
        <w:tc>
          <w:tcPr>
            <w:tcW w:w="1417" w:type="dxa"/>
          </w:tcPr>
          <w:p w:rsidR="007E1EB1" w:rsidRDefault="007E1EB1">
            <w:pPr>
              <w:pStyle w:val="ConsPlusNormal"/>
              <w:jc w:val="right"/>
            </w:pPr>
            <w:r>
              <w:t>2,930</w:t>
            </w:r>
          </w:p>
        </w:tc>
      </w:tr>
      <w:tr w:rsidR="007E1EB1">
        <w:tc>
          <w:tcPr>
            <w:tcW w:w="567" w:type="dxa"/>
          </w:tcPr>
          <w:p w:rsidR="007E1EB1" w:rsidRDefault="007E1EB1">
            <w:pPr>
              <w:pStyle w:val="ConsPlusNormal"/>
              <w:jc w:val="center"/>
            </w:pPr>
            <w:r>
              <w:t>2</w:t>
            </w:r>
          </w:p>
        </w:tc>
        <w:tc>
          <w:tcPr>
            <w:tcW w:w="5669" w:type="dxa"/>
          </w:tcPr>
          <w:p w:rsidR="007E1EB1" w:rsidRDefault="007E1EB1">
            <w:pPr>
              <w:pStyle w:val="ConsPlusNormal"/>
              <w:jc w:val="both"/>
            </w:pPr>
            <w:r>
              <w:t>I. Объем посещений с профилактическими целями (сумма строк 3 + 6 + 7 + 8), в том числе:</w:t>
            </w:r>
          </w:p>
        </w:tc>
        <w:tc>
          <w:tcPr>
            <w:tcW w:w="1417" w:type="dxa"/>
          </w:tcPr>
          <w:p w:rsidR="007E1EB1" w:rsidRDefault="007E1EB1">
            <w:pPr>
              <w:pStyle w:val="ConsPlusNormal"/>
              <w:jc w:val="right"/>
            </w:pPr>
            <w:r>
              <w:t>0,292</w:t>
            </w:r>
          </w:p>
        </w:tc>
        <w:tc>
          <w:tcPr>
            <w:tcW w:w="1417" w:type="dxa"/>
          </w:tcPr>
          <w:p w:rsidR="007E1EB1" w:rsidRDefault="007E1EB1">
            <w:pPr>
              <w:pStyle w:val="ConsPlusNormal"/>
              <w:jc w:val="right"/>
            </w:pPr>
            <w:r>
              <w:t>1,041</w:t>
            </w:r>
          </w:p>
        </w:tc>
      </w:tr>
      <w:tr w:rsidR="007E1EB1">
        <w:tc>
          <w:tcPr>
            <w:tcW w:w="567" w:type="dxa"/>
          </w:tcPr>
          <w:p w:rsidR="007E1EB1" w:rsidRDefault="007E1EB1">
            <w:pPr>
              <w:pStyle w:val="ConsPlusNormal"/>
              <w:jc w:val="center"/>
            </w:pPr>
            <w:r>
              <w:t>3</w:t>
            </w:r>
          </w:p>
        </w:tc>
        <w:tc>
          <w:tcPr>
            <w:tcW w:w="5669" w:type="dxa"/>
          </w:tcPr>
          <w:p w:rsidR="007E1EB1" w:rsidRDefault="007E1EB1">
            <w:pPr>
              <w:pStyle w:val="ConsPlusNormal"/>
              <w:jc w:val="both"/>
            </w:pPr>
            <w:r>
              <w:t>1) норматив объема для проведения профилактических медицинских осмотров, в том числе в рамках диспансеризации, всего (сумма строк 4 + 5), в том числе:</w:t>
            </w:r>
          </w:p>
        </w:tc>
        <w:tc>
          <w:tcPr>
            <w:tcW w:w="1417" w:type="dxa"/>
          </w:tcPr>
          <w:p w:rsidR="007E1EB1" w:rsidRDefault="007E1EB1">
            <w:pPr>
              <w:pStyle w:val="ConsPlusNormal"/>
              <w:jc w:val="right"/>
            </w:pPr>
            <w:r>
              <w:t>0,002</w:t>
            </w:r>
          </w:p>
        </w:tc>
        <w:tc>
          <w:tcPr>
            <w:tcW w:w="1417" w:type="dxa"/>
          </w:tcPr>
          <w:p w:rsidR="007E1EB1" w:rsidRDefault="007E1EB1">
            <w:pPr>
              <w:pStyle w:val="ConsPlusNormal"/>
              <w:jc w:val="right"/>
            </w:pPr>
            <w:r>
              <w:t>0,435</w:t>
            </w:r>
          </w:p>
        </w:tc>
      </w:tr>
      <w:tr w:rsidR="007E1EB1">
        <w:tc>
          <w:tcPr>
            <w:tcW w:w="567" w:type="dxa"/>
          </w:tcPr>
          <w:p w:rsidR="007E1EB1" w:rsidRDefault="007E1EB1">
            <w:pPr>
              <w:pStyle w:val="ConsPlusNormal"/>
              <w:jc w:val="center"/>
            </w:pPr>
            <w:r>
              <w:t>4</w:t>
            </w:r>
          </w:p>
        </w:tc>
        <w:tc>
          <w:tcPr>
            <w:tcW w:w="5669" w:type="dxa"/>
          </w:tcPr>
          <w:p w:rsidR="007E1EB1" w:rsidRDefault="007E1EB1">
            <w:pPr>
              <w:pStyle w:val="ConsPlusNormal"/>
              <w:ind w:left="283"/>
              <w:jc w:val="both"/>
            </w:pPr>
            <w:r>
              <w:t>а) норматив объема для проведения профилактических медицинских осмотров, в том числе при первом посещении по поводу диспансерного наблюдения (без учета диспансеризации)</w:t>
            </w:r>
          </w:p>
        </w:tc>
        <w:tc>
          <w:tcPr>
            <w:tcW w:w="1417" w:type="dxa"/>
          </w:tcPr>
          <w:p w:rsidR="007E1EB1" w:rsidRDefault="007E1EB1">
            <w:pPr>
              <w:pStyle w:val="ConsPlusNormal"/>
              <w:jc w:val="right"/>
            </w:pPr>
            <w:r>
              <w:t>0,002</w:t>
            </w:r>
          </w:p>
        </w:tc>
        <w:tc>
          <w:tcPr>
            <w:tcW w:w="1417" w:type="dxa"/>
          </w:tcPr>
          <w:p w:rsidR="007E1EB1" w:rsidRDefault="007E1EB1">
            <w:pPr>
              <w:pStyle w:val="ConsPlusNormal"/>
              <w:jc w:val="right"/>
            </w:pPr>
            <w:r>
              <w:t>0,254</w:t>
            </w:r>
          </w:p>
        </w:tc>
      </w:tr>
      <w:tr w:rsidR="007E1EB1">
        <w:tc>
          <w:tcPr>
            <w:tcW w:w="567" w:type="dxa"/>
          </w:tcPr>
          <w:p w:rsidR="007E1EB1" w:rsidRDefault="007E1EB1">
            <w:pPr>
              <w:pStyle w:val="ConsPlusNormal"/>
              <w:jc w:val="center"/>
            </w:pPr>
            <w:r>
              <w:t>5</w:t>
            </w:r>
          </w:p>
        </w:tc>
        <w:tc>
          <w:tcPr>
            <w:tcW w:w="5669" w:type="dxa"/>
          </w:tcPr>
          <w:p w:rsidR="007E1EB1" w:rsidRDefault="007E1EB1">
            <w:pPr>
              <w:pStyle w:val="ConsPlusNormal"/>
              <w:ind w:left="283"/>
              <w:jc w:val="both"/>
            </w:pPr>
            <w:r>
              <w:t>б) норматив объема 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1417" w:type="dxa"/>
          </w:tcPr>
          <w:p w:rsidR="007E1EB1" w:rsidRDefault="007E1EB1">
            <w:pPr>
              <w:pStyle w:val="ConsPlusNormal"/>
              <w:jc w:val="right"/>
            </w:pPr>
            <w:r>
              <w:t>0,000</w:t>
            </w:r>
          </w:p>
        </w:tc>
        <w:tc>
          <w:tcPr>
            <w:tcW w:w="1417" w:type="dxa"/>
          </w:tcPr>
          <w:p w:rsidR="007E1EB1" w:rsidRDefault="007E1EB1">
            <w:pPr>
              <w:pStyle w:val="ConsPlusNormal"/>
              <w:jc w:val="right"/>
            </w:pPr>
            <w:r>
              <w:t>0,181</w:t>
            </w:r>
          </w:p>
        </w:tc>
      </w:tr>
      <w:tr w:rsidR="007E1EB1">
        <w:tc>
          <w:tcPr>
            <w:tcW w:w="567" w:type="dxa"/>
          </w:tcPr>
          <w:p w:rsidR="007E1EB1" w:rsidRDefault="007E1EB1">
            <w:pPr>
              <w:pStyle w:val="ConsPlusNormal"/>
              <w:jc w:val="center"/>
            </w:pPr>
            <w:r>
              <w:t>6</w:t>
            </w:r>
          </w:p>
        </w:tc>
        <w:tc>
          <w:tcPr>
            <w:tcW w:w="5669" w:type="dxa"/>
          </w:tcPr>
          <w:p w:rsidR="007E1EB1" w:rsidRDefault="007E1EB1">
            <w:pPr>
              <w:pStyle w:val="ConsPlusNormal"/>
              <w:jc w:val="both"/>
            </w:pPr>
            <w:r>
              <w:t>2) объем посещений для проведения диспансеризации определенных групп населения (2-й этап)</w:t>
            </w:r>
          </w:p>
        </w:tc>
        <w:tc>
          <w:tcPr>
            <w:tcW w:w="1417" w:type="dxa"/>
          </w:tcPr>
          <w:p w:rsidR="007E1EB1" w:rsidRDefault="007E1EB1">
            <w:pPr>
              <w:pStyle w:val="ConsPlusNormal"/>
              <w:jc w:val="right"/>
            </w:pPr>
            <w:r>
              <w:t>0,000</w:t>
            </w:r>
          </w:p>
        </w:tc>
        <w:tc>
          <w:tcPr>
            <w:tcW w:w="1417" w:type="dxa"/>
          </w:tcPr>
          <w:p w:rsidR="007E1EB1" w:rsidRDefault="007E1EB1">
            <w:pPr>
              <w:pStyle w:val="ConsPlusNormal"/>
              <w:jc w:val="right"/>
            </w:pPr>
            <w:r>
              <w:t>0,067</w:t>
            </w:r>
          </w:p>
        </w:tc>
      </w:tr>
      <w:tr w:rsidR="007E1EB1">
        <w:tc>
          <w:tcPr>
            <w:tcW w:w="567" w:type="dxa"/>
          </w:tcPr>
          <w:p w:rsidR="007E1EB1" w:rsidRDefault="007E1EB1">
            <w:pPr>
              <w:pStyle w:val="ConsPlusNormal"/>
              <w:jc w:val="center"/>
            </w:pPr>
            <w:r>
              <w:t>7</w:t>
            </w:r>
          </w:p>
        </w:tc>
        <w:tc>
          <w:tcPr>
            <w:tcW w:w="5669" w:type="dxa"/>
          </w:tcPr>
          <w:p w:rsidR="007E1EB1" w:rsidRDefault="007E1EB1">
            <w:pPr>
              <w:pStyle w:val="ConsPlusNormal"/>
              <w:jc w:val="both"/>
            </w:pPr>
            <w:r>
              <w:t>3) объем посещений для проведения диспансерного наблюдения</w:t>
            </w:r>
          </w:p>
        </w:tc>
        <w:tc>
          <w:tcPr>
            <w:tcW w:w="1417" w:type="dxa"/>
          </w:tcPr>
          <w:p w:rsidR="007E1EB1" w:rsidRDefault="007E1EB1">
            <w:pPr>
              <w:pStyle w:val="ConsPlusNormal"/>
              <w:jc w:val="right"/>
            </w:pPr>
            <w:r>
              <w:t>0,290</w:t>
            </w:r>
          </w:p>
        </w:tc>
        <w:tc>
          <w:tcPr>
            <w:tcW w:w="1417" w:type="dxa"/>
          </w:tcPr>
          <w:p w:rsidR="007E1EB1" w:rsidRDefault="007E1EB1">
            <w:pPr>
              <w:pStyle w:val="ConsPlusNormal"/>
              <w:jc w:val="right"/>
            </w:pPr>
            <w:r>
              <w:t>0,509</w:t>
            </w:r>
          </w:p>
        </w:tc>
      </w:tr>
      <w:tr w:rsidR="007E1EB1">
        <w:tc>
          <w:tcPr>
            <w:tcW w:w="567" w:type="dxa"/>
          </w:tcPr>
          <w:p w:rsidR="007E1EB1" w:rsidRDefault="007E1EB1">
            <w:pPr>
              <w:pStyle w:val="ConsPlusNormal"/>
              <w:jc w:val="center"/>
            </w:pPr>
            <w:r>
              <w:t>8</w:t>
            </w:r>
          </w:p>
        </w:tc>
        <w:tc>
          <w:tcPr>
            <w:tcW w:w="5669" w:type="dxa"/>
          </w:tcPr>
          <w:p w:rsidR="007E1EB1" w:rsidRDefault="007E1EB1">
            <w:pPr>
              <w:pStyle w:val="ConsPlusNormal"/>
              <w:jc w:val="both"/>
            </w:pPr>
            <w:r>
              <w:t>4) объем посещений центров здоровья</w:t>
            </w:r>
          </w:p>
        </w:tc>
        <w:tc>
          <w:tcPr>
            <w:tcW w:w="1417" w:type="dxa"/>
          </w:tcPr>
          <w:p w:rsidR="007E1EB1" w:rsidRDefault="007E1EB1">
            <w:pPr>
              <w:pStyle w:val="ConsPlusNormal"/>
              <w:jc w:val="right"/>
            </w:pPr>
            <w:r>
              <w:t>0,000</w:t>
            </w:r>
          </w:p>
        </w:tc>
        <w:tc>
          <w:tcPr>
            <w:tcW w:w="1417" w:type="dxa"/>
          </w:tcPr>
          <w:p w:rsidR="007E1EB1" w:rsidRDefault="007E1EB1">
            <w:pPr>
              <w:pStyle w:val="ConsPlusNormal"/>
              <w:jc w:val="right"/>
            </w:pPr>
            <w:r>
              <w:t>0,030</w:t>
            </w:r>
          </w:p>
        </w:tc>
      </w:tr>
      <w:tr w:rsidR="007E1EB1">
        <w:tc>
          <w:tcPr>
            <w:tcW w:w="567" w:type="dxa"/>
          </w:tcPr>
          <w:p w:rsidR="007E1EB1" w:rsidRDefault="007E1EB1">
            <w:pPr>
              <w:pStyle w:val="ConsPlusNormal"/>
              <w:jc w:val="center"/>
            </w:pPr>
            <w:r>
              <w:t>9</w:t>
            </w:r>
          </w:p>
        </w:tc>
        <w:tc>
          <w:tcPr>
            <w:tcW w:w="5669" w:type="dxa"/>
          </w:tcPr>
          <w:p w:rsidR="007E1EB1" w:rsidRDefault="007E1EB1">
            <w:pPr>
              <w:pStyle w:val="ConsPlusNormal"/>
              <w:jc w:val="both"/>
            </w:pPr>
            <w:r>
              <w:t>II. Объем посещений с иными целями (сумма строк 10 + 11 + 12 + 13 + 14), в том числе:</w:t>
            </w:r>
          </w:p>
        </w:tc>
        <w:tc>
          <w:tcPr>
            <w:tcW w:w="1417" w:type="dxa"/>
          </w:tcPr>
          <w:p w:rsidR="007E1EB1" w:rsidRDefault="007E1EB1">
            <w:pPr>
              <w:pStyle w:val="ConsPlusNormal"/>
              <w:jc w:val="right"/>
            </w:pPr>
            <w:r>
              <w:t>0,438</w:t>
            </w:r>
          </w:p>
        </w:tc>
        <w:tc>
          <w:tcPr>
            <w:tcW w:w="1417" w:type="dxa"/>
          </w:tcPr>
          <w:p w:rsidR="007E1EB1" w:rsidRDefault="007E1EB1">
            <w:pPr>
              <w:pStyle w:val="ConsPlusNormal"/>
              <w:jc w:val="right"/>
            </w:pPr>
            <w:r>
              <w:t>1,889</w:t>
            </w:r>
          </w:p>
        </w:tc>
      </w:tr>
      <w:tr w:rsidR="007E1EB1">
        <w:tc>
          <w:tcPr>
            <w:tcW w:w="567" w:type="dxa"/>
          </w:tcPr>
          <w:p w:rsidR="007E1EB1" w:rsidRDefault="007E1EB1">
            <w:pPr>
              <w:pStyle w:val="ConsPlusNormal"/>
              <w:jc w:val="center"/>
            </w:pPr>
            <w:r>
              <w:lastRenderedPageBreak/>
              <w:t>10</w:t>
            </w:r>
          </w:p>
        </w:tc>
        <w:tc>
          <w:tcPr>
            <w:tcW w:w="5669" w:type="dxa"/>
          </w:tcPr>
          <w:p w:rsidR="007E1EB1" w:rsidRDefault="007E1EB1">
            <w:pPr>
              <w:pStyle w:val="ConsPlusNormal"/>
              <w:jc w:val="both"/>
            </w:pPr>
            <w:r>
              <w:t>1) объем разовых посещений в связи с заболеванием</w:t>
            </w:r>
          </w:p>
        </w:tc>
        <w:tc>
          <w:tcPr>
            <w:tcW w:w="1417" w:type="dxa"/>
          </w:tcPr>
          <w:p w:rsidR="007E1EB1" w:rsidRDefault="007E1EB1">
            <w:pPr>
              <w:pStyle w:val="ConsPlusNormal"/>
              <w:jc w:val="right"/>
            </w:pPr>
            <w:r>
              <w:t>0,253</w:t>
            </w:r>
          </w:p>
        </w:tc>
        <w:tc>
          <w:tcPr>
            <w:tcW w:w="1417" w:type="dxa"/>
          </w:tcPr>
          <w:p w:rsidR="007E1EB1" w:rsidRDefault="007E1EB1">
            <w:pPr>
              <w:pStyle w:val="ConsPlusNormal"/>
              <w:jc w:val="right"/>
            </w:pPr>
            <w:r>
              <w:t>0,631</w:t>
            </w:r>
          </w:p>
        </w:tc>
      </w:tr>
      <w:tr w:rsidR="007E1EB1">
        <w:tc>
          <w:tcPr>
            <w:tcW w:w="567" w:type="dxa"/>
          </w:tcPr>
          <w:p w:rsidR="007E1EB1" w:rsidRDefault="007E1EB1">
            <w:pPr>
              <w:pStyle w:val="ConsPlusNormal"/>
              <w:jc w:val="center"/>
            </w:pPr>
            <w:r>
              <w:t>11</w:t>
            </w:r>
          </w:p>
        </w:tc>
        <w:tc>
          <w:tcPr>
            <w:tcW w:w="5669" w:type="dxa"/>
          </w:tcPr>
          <w:p w:rsidR="007E1EB1" w:rsidRDefault="007E1EB1">
            <w:pPr>
              <w:pStyle w:val="ConsPlusNormal"/>
              <w:jc w:val="both"/>
            </w:pPr>
            <w:r>
              <w:t>2) объем посещений по медицинской реабилитации</w:t>
            </w:r>
          </w:p>
        </w:tc>
        <w:tc>
          <w:tcPr>
            <w:tcW w:w="1417" w:type="dxa"/>
          </w:tcPr>
          <w:p w:rsidR="007E1EB1" w:rsidRDefault="007E1EB1">
            <w:pPr>
              <w:pStyle w:val="ConsPlusNormal"/>
              <w:jc w:val="right"/>
            </w:pPr>
            <w:r>
              <w:t>0,000</w:t>
            </w:r>
          </w:p>
        </w:tc>
        <w:tc>
          <w:tcPr>
            <w:tcW w:w="1417" w:type="dxa"/>
          </w:tcPr>
          <w:p w:rsidR="007E1EB1" w:rsidRDefault="007E1EB1">
            <w:pPr>
              <w:pStyle w:val="ConsPlusNormal"/>
              <w:jc w:val="right"/>
            </w:pPr>
            <w:r>
              <w:t>0,000</w:t>
            </w:r>
          </w:p>
        </w:tc>
      </w:tr>
      <w:tr w:rsidR="007E1EB1">
        <w:tc>
          <w:tcPr>
            <w:tcW w:w="567" w:type="dxa"/>
          </w:tcPr>
          <w:p w:rsidR="007E1EB1" w:rsidRDefault="007E1EB1">
            <w:pPr>
              <w:pStyle w:val="ConsPlusNormal"/>
              <w:jc w:val="center"/>
            </w:pPr>
            <w:r>
              <w:t>12</w:t>
            </w:r>
          </w:p>
        </w:tc>
        <w:tc>
          <w:tcPr>
            <w:tcW w:w="5669" w:type="dxa"/>
          </w:tcPr>
          <w:p w:rsidR="007E1EB1" w:rsidRDefault="007E1EB1">
            <w:pPr>
              <w:pStyle w:val="ConsPlusNormal"/>
              <w:jc w:val="both"/>
            </w:pPr>
            <w:r>
              <w:t>3) объем посещений в связи с оказанием паллиативной медицинской помощи</w:t>
            </w:r>
          </w:p>
        </w:tc>
        <w:tc>
          <w:tcPr>
            <w:tcW w:w="1417" w:type="dxa"/>
          </w:tcPr>
          <w:p w:rsidR="007E1EB1" w:rsidRDefault="007E1EB1">
            <w:pPr>
              <w:pStyle w:val="ConsPlusNormal"/>
              <w:jc w:val="right"/>
            </w:pPr>
            <w:r>
              <w:t>0,008</w:t>
            </w:r>
          </w:p>
        </w:tc>
        <w:tc>
          <w:tcPr>
            <w:tcW w:w="1417" w:type="dxa"/>
          </w:tcPr>
          <w:p w:rsidR="007E1EB1" w:rsidRDefault="007E1EB1">
            <w:pPr>
              <w:pStyle w:val="ConsPlusNormal"/>
              <w:jc w:val="right"/>
            </w:pPr>
            <w:r>
              <w:t>0,000</w:t>
            </w:r>
          </w:p>
        </w:tc>
      </w:tr>
      <w:tr w:rsidR="007E1EB1">
        <w:tc>
          <w:tcPr>
            <w:tcW w:w="567" w:type="dxa"/>
          </w:tcPr>
          <w:p w:rsidR="007E1EB1" w:rsidRDefault="007E1EB1">
            <w:pPr>
              <w:pStyle w:val="ConsPlusNormal"/>
            </w:pPr>
          </w:p>
        </w:tc>
        <w:tc>
          <w:tcPr>
            <w:tcW w:w="5669" w:type="dxa"/>
          </w:tcPr>
          <w:p w:rsidR="007E1EB1" w:rsidRDefault="007E1EB1">
            <w:pPr>
              <w:pStyle w:val="ConsPlusNormal"/>
              <w:ind w:left="283"/>
              <w:jc w:val="both"/>
            </w:pPr>
            <w:r>
              <w:t>3.1) 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1417" w:type="dxa"/>
          </w:tcPr>
          <w:p w:rsidR="007E1EB1" w:rsidRDefault="007E1EB1">
            <w:pPr>
              <w:pStyle w:val="ConsPlusNormal"/>
              <w:jc w:val="right"/>
            </w:pPr>
            <w:r>
              <w:t>0,007</w:t>
            </w:r>
          </w:p>
        </w:tc>
        <w:tc>
          <w:tcPr>
            <w:tcW w:w="1417" w:type="dxa"/>
          </w:tcPr>
          <w:p w:rsidR="007E1EB1" w:rsidRDefault="007E1EB1">
            <w:pPr>
              <w:pStyle w:val="ConsPlusNormal"/>
              <w:jc w:val="right"/>
            </w:pPr>
            <w:r>
              <w:t>0,000</w:t>
            </w:r>
          </w:p>
        </w:tc>
      </w:tr>
      <w:tr w:rsidR="007E1EB1">
        <w:tc>
          <w:tcPr>
            <w:tcW w:w="567" w:type="dxa"/>
          </w:tcPr>
          <w:p w:rsidR="007E1EB1" w:rsidRDefault="007E1EB1">
            <w:pPr>
              <w:pStyle w:val="ConsPlusNormal"/>
            </w:pPr>
          </w:p>
        </w:tc>
        <w:tc>
          <w:tcPr>
            <w:tcW w:w="5669" w:type="dxa"/>
          </w:tcPr>
          <w:p w:rsidR="007E1EB1" w:rsidRDefault="007E1EB1">
            <w:pPr>
              <w:pStyle w:val="ConsPlusNormal"/>
              <w:ind w:left="283"/>
              <w:jc w:val="both"/>
            </w:pPr>
            <w:r>
              <w:t>3.2) норматив посещений на дому выездными патронажными бригадами паллиативной медицинской помощи</w:t>
            </w:r>
          </w:p>
        </w:tc>
        <w:tc>
          <w:tcPr>
            <w:tcW w:w="1417" w:type="dxa"/>
          </w:tcPr>
          <w:p w:rsidR="007E1EB1" w:rsidRDefault="007E1EB1">
            <w:pPr>
              <w:pStyle w:val="ConsPlusNormal"/>
              <w:jc w:val="right"/>
            </w:pPr>
            <w:r>
              <w:t>0,001</w:t>
            </w:r>
          </w:p>
        </w:tc>
        <w:tc>
          <w:tcPr>
            <w:tcW w:w="1417" w:type="dxa"/>
          </w:tcPr>
          <w:p w:rsidR="007E1EB1" w:rsidRDefault="007E1EB1">
            <w:pPr>
              <w:pStyle w:val="ConsPlusNormal"/>
              <w:jc w:val="right"/>
            </w:pPr>
            <w:r>
              <w:t>0,000</w:t>
            </w:r>
          </w:p>
        </w:tc>
      </w:tr>
      <w:tr w:rsidR="007E1EB1">
        <w:tc>
          <w:tcPr>
            <w:tcW w:w="567" w:type="dxa"/>
          </w:tcPr>
          <w:p w:rsidR="007E1EB1" w:rsidRDefault="007E1EB1">
            <w:pPr>
              <w:pStyle w:val="ConsPlusNormal"/>
              <w:jc w:val="center"/>
            </w:pPr>
            <w:r>
              <w:t>13</w:t>
            </w:r>
          </w:p>
        </w:tc>
        <w:tc>
          <w:tcPr>
            <w:tcW w:w="5669" w:type="dxa"/>
          </w:tcPr>
          <w:p w:rsidR="007E1EB1" w:rsidRDefault="007E1EB1">
            <w:pPr>
              <w:pStyle w:val="ConsPlusNormal"/>
              <w:jc w:val="both"/>
            </w:pPr>
            <w:r>
              <w:t>4) объем посещений медицинских работников, имеющих среднее медицинское образование, ведущих самостоятельный прием</w:t>
            </w:r>
          </w:p>
        </w:tc>
        <w:tc>
          <w:tcPr>
            <w:tcW w:w="1417" w:type="dxa"/>
          </w:tcPr>
          <w:p w:rsidR="007E1EB1" w:rsidRDefault="007E1EB1">
            <w:pPr>
              <w:pStyle w:val="ConsPlusNormal"/>
              <w:jc w:val="right"/>
            </w:pPr>
            <w:r>
              <w:t>0,000</w:t>
            </w:r>
          </w:p>
        </w:tc>
        <w:tc>
          <w:tcPr>
            <w:tcW w:w="1417" w:type="dxa"/>
          </w:tcPr>
          <w:p w:rsidR="007E1EB1" w:rsidRDefault="007E1EB1">
            <w:pPr>
              <w:pStyle w:val="ConsPlusNormal"/>
              <w:jc w:val="right"/>
            </w:pPr>
            <w:r>
              <w:t>0,193</w:t>
            </w:r>
          </w:p>
        </w:tc>
      </w:tr>
      <w:tr w:rsidR="007E1EB1">
        <w:tc>
          <w:tcPr>
            <w:tcW w:w="567" w:type="dxa"/>
          </w:tcPr>
          <w:p w:rsidR="007E1EB1" w:rsidRDefault="007E1EB1">
            <w:pPr>
              <w:pStyle w:val="ConsPlusNormal"/>
              <w:jc w:val="center"/>
            </w:pPr>
            <w:r>
              <w:t>14</w:t>
            </w:r>
          </w:p>
        </w:tc>
        <w:tc>
          <w:tcPr>
            <w:tcW w:w="5669" w:type="dxa"/>
          </w:tcPr>
          <w:p w:rsidR="007E1EB1" w:rsidRDefault="007E1EB1">
            <w:pPr>
              <w:pStyle w:val="ConsPlusNormal"/>
              <w:jc w:val="both"/>
            </w:pPr>
            <w:r>
              <w:t>5) объем посещений с другими целями (патронаж, выдача справок и иных медицинских документов и др.)</w:t>
            </w:r>
          </w:p>
        </w:tc>
        <w:tc>
          <w:tcPr>
            <w:tcW w:w="1417" w:type="dxa"/>
          </w:tcPr>
          <w:p w:rsidR="007E1EB1" w:rsidRDefault="007E1EB1">
            <w:pPr>
              <w:pStyle w:val="ConsPlusNormal"/>
              <w:jc w:val="right"/>
            </w:pPr>
            <w:r>
              <w:t>0,177</w:t>
            </w:r>
          </w:p>
        </w:tc>
        <w:tc>
          <w:tcPr>
            <w:tcW w:w="1417" w:type="dxa"/>
          </w:tcPr>
          <w:p w:rsidR="007E1EB1" w:rsidRDefault="007E1EB1">
            <w:pPr>
              <w:pStyle w:val="ConsPlusNormal"/>
              <w:jc w:val="right"/>
            </w:pPr>
            <w:r>
              <w:t>1,065</w:t>
            </w:r>
          </w:p>
        </w:tc>
      </w:tr>
    </w:tbl>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16</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30" w:name="P7197"/>
      <w:bookmarkEnd w:id="30"/>
      <w:r>
        <w:t>СРЕДНИЕ НОРМАТИВЫ</w:t>
      </w:r>
    </w:p>
    <w:p w:rsidR="007E1EB1" w:rsidRDefault="007E1EB1">
      <w:pPr>
        <w:pStyle w:val="ConsPlusTitle"/>
        <w:jc w:val="center"/>
      </w:pPr>
      <w:r>
        <w:t>ОБЪЕМА МЕДИЦИНСКОЙ ПОМОЩИ И ФИНАНСОВЫХ ЗАТРАТ НА ЕДИНИЦУ</w:t>
      </w:r>
    </w:p>
    <w:p w:rsidR="007E1EB1" w:rsidRDefault="007E1EB1">
      <w:pPr>
        <w:pStyle w:val="ConsPlusTitle"/>
        <w:jc w:val="center"/>
      </w:pPr>
      <w:r>
        <w:t>ОБЪЕМА МЕДИЦИНСКОЙ ПОМОЩИ НА ПЛАНОВЫЙ ПЕРИОД 2021</w:t>
      </w:r>
    </w:p>
    <w:p w:rsidR="007E1EB1" w:rsidRDefault="007E1EB1">
      <w:pPr>
        <w:pStyle w:val="ConsPlusTitle"/>
        <w:jc w:val="center"/>
      </w:pPr>
      <w:r>
        <w:t>И 2022 ГОДОВ</w:t>
      </w:r>
    </w:p>
    <w:p w:rsidR="007E1EB1" w:rsidRDefault="007E1EB1">
      <w:pPr>
        <w:pStyle w:val="ConsPlusNormal"/>
        <w:jc w:val="both"/>
      </w:pPr>
    </w:p>
    <w:p w:rsidR="007E1EB1" w:rsidRDefault="007E1EB1">
      <w:pPr>
        <w:sectPr w:rsidR="007E1EB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65"/>
        <w:gridCol w:w="1303"/>
        <w:gridCol w:w="1133"/>
        <w:gridCol w:w="1133"/>
        <w:gridCol w:w="1133"/>
        <w:gridCol w:w="1133"/>
        <w:gridCol w:w="1133"/>
        <w:gridCol w:w="1133"/>
        <w:gridCol w:w="1133"/>
        <w:gridCol w:w="1133"/>
      </w:tblGrid>
      <w:tr w:rsidR="007E1EB1">
        <w:tc>
          <w:tcPr>
            <w:tcW w:w="510" w:type="dxa"/>
            <w:vMerge w:val="restart"/>
          </w:tcPr>
          <w:p w:rsidR="007E1EB1" w:rsidRDefault="007E1EB1">
            <w:pPr>
              <w:pStyle w:val="ConsPlusNormal"/>
              <w:jc w:val="center"/>
            </w:pPr>
            <w:r>
              <w:lastRenderedPageBreak/>
              <w:t>N п/п</w:t>
            </w:r>
          </w:p>
        </w:tc>
        <w:tc>
          <w:tcPr>
            <w:tcW w:w="2665" w:type="dxa"/>
            <w:vMerge w:val="restart"/>
          </w:tcPr>
          <w:p w:rsidR="007E1EB1" w:rsidRDefault="007E1EB1">
            <w:pPr>
              <w:pStyle w:val="ConsPlusNormal"/>
              <w:jc w:val="center"/>
            </w:pPr>
            <w:r>
              <w:t>Вид медицинской помощи</w:t>
            </w:r>
          </w:p>
        </w:tc>
        <w:tc>
          <w:tcPr>
            <w:tcW w:w="1303" w:type="dxa"/>
            <w:vMerge w:val="restart"/>
          </w:tcPr>
          <w:p w:rsidR="007E1EB1" w:rsidRDefault="007E1EB1">
            <w:pPr>
              <w:pStyle w:val="ConsPlusNormal"/>
              <w:jc w:val="center"/>
            </w:pPr>
            <w:r>
              <w:t>Единица измерения</w:t>
            </w:r>
          </w:p>
        </w:tc>
        <w:tc>
          <w:tcPr>
            <w:tcW w:w="4532" w:type="dxa"/>
            <w:gridSpan w:val="4"/>
          </w:tcPr>
          <w:p w:rsidR="007E1EB1" w:rsidRDefault="007E1EB1">
            <w:pPr>
              <w:pStyle w:val="ConsPlusNormal"/>
              <w:jc w:val="center"/>
            </w:pPr>
            <w:r>
              <w:t>2021 год</w:t>
            </w:r>
          </w:p>
        </w:tc>
        <w:tc>
          <w:tcPr>
            <w:tcW w:w="4532" w:type="dxa"/>
            <w:gridSpan w:val="4"/>
          </w:tcPr>
          <w:p w:rsidR="007E1EB1" w:rsidRDefault="007E1EB1">
            <w:pPr>
              <w:pStyle w:val="ConsPlusNormal"/>
              <w:jc w:val="center"/>
            </w:pPr>
            <w:r>
              <w:t>2022 год</w:t>
            </w:r>
          </w:p>
        </w:tc>
      </w:tr>
      <w:tr w:rsidR="007E1EB1">
        <w:tc>
          <w:tcPr>
            <w:tcW w:w="510" w:type="dxa"/>
            <w:vMerge/>
          </w:tcPr>
          <w:p w:rsidR="007E1EB1" w:rsidRDefault="007E1EB1"/>
        </w:tc>
        <w:tc>
          <w:tcPr>
            <w:tcW w:w="2665" w:type="dxa"/>
            <w:vMerge/>
          </w:tcPr>
          <w:p w:rsidR="007E1EB1" w:rsidRDefault="007E1EB1"/>
        </w:tc>
        <w:tc>
          <w:tcPr>
            <w:tcW w:w="1303" w:type="dxa"/>
            <w:vMerge/>
          </w:tcPr>
          <w:p w:rsidR="007E1EB1" w:rsidRDefault="007E1EB1"/>
        </w:tc>
        <w:tc>
          <w:tcPr>
            <w:tcW w:w="2266" w:type="dxa"/>
            <w:gridSpan w:val="2"/>
          </w:tcPr>
          <w:p w:rsidR="007E1EB1" w:rsidRDefault="007E1EB1">
            <w:pPr>
              <w:pStyle w:val="ConsPlusNormal"/>
              <w:jc w:val="center"/>
            </w:pPr>
            <w:r>
              <w:t>Нормативы объема медицинской помощи на 1 жителя/застрахованного</w:t>
            </w:r>
          </w:p>
        </w:tc>
        <w:tc>
          <w:tcPr>
            <w:tcW w:w="2266" w:type="dxa"/>
            <w:gridSpan w:val="2"/>
          </w:tcPr>
          <w:p w:rsidR="007E1EB1" w:rsidRDefault="007E1EB1">
            <w:pPr>
              <w:pStyle w:val="ConsPlusNormal"/>
              <w:jc w:val="center"/>
            </w:pPr>
            <w:r>
              <w:t>Нормативы финансовых затрат на единицу медицинской помощи (руб.)</w:t>
            </w:r>
          </w:p>
        </w:tc>
        <w:tc>
          <w:tcPr>
            <w:tcW w:w="2266" w:type="dxa"/>
            <w:gridSpan w:val="2"/>
          </w:tcPr>
          <w:p w:rsidR="007E1EB1" w:rsidRDefault="007E1EB1">
            <w:pPr>
              <w:pStyle w:val="ConsPlusNormal"/>
              <w:jc w:val="center"/>
            </w:pPr>
            <w:r>
              <w:t>Нормативы объема медицинской помощи на 1 жителя/застрахованного</w:t>
            </w:r>
          </w:p>
        </w:tc>
        <w:tc>
          <w:tcPr>
            <w:tcW w:w="2266" w:type="dxa"/>
            <w:gridSpan w:val="2"/>
          </w:tcPr>
          <w:p w:rsidR="007E1EB1" w:rsidRDefault="007E1EB1">
            <w:pPr>
              <w:pStyle w:val="ConsPlusNormal"/>
              <w:jc w:val="center"/>
            </w:pPr>
            <w:r>
              <w:t>Нормативы финансовых затрат на единицу медицинской помощи (руб.)</w:t>
            </w:r>
          </w:p>
        </w:tc>
      </w:tr>
      <w:tr w:rsidR="007E1EB1">
        <w:tc>
          <w:tcPr>
            <w:tcW w:w="510" w:type="dxa"/>
            <w:vMerge/>
          </w:tcPr>
          <w:p w:rsidR="007E1EB1" w:rsidRDefault="007E1EB1"/>
        </w:tc>
        <w:tc>
          <w:tcPr>
            <w:tcW w:w="2665" w:type="dxa"/>
            <w:vMerge/>
          </w:tcPr>
          <w:p w:rsidR="007E1EB1" w:rsidRDefault="007E1EB1"/>
        </w:tc>
        <w:tc>
          <w:tcPr>
            <w:tcW w:w="1303" w:type="dxa"/>
            <w:vMerge/>
          </w:tcPr>
          <w:p w:rsidR="007E1EB1" w:rsidRDefault="007E1EB1"/>
        </w:tc>
        <w:tc>
          <w:tcPr>
            <w:tcW w:w="1133" w:type="dxa"/>
          </w:tcPr>
          <w:p w:rsidR="007E1EB1" w:rsidRDefault="007E1EB1">
            <w:pPr>
              <w:pStyle w:val="ConsPlusNormal"/>
              <w:jc w:val="center"/>
            </w:pPr>
            <w:r>
              <w:t>за счет средств краевого бюджета</w:t>
            </w:r>
          </w:p>
        </w:tc>
        <w:tc>
          <w:tcPr>
            <w:tcW w:w="1133" w:type="dxa"/>
          </w:tcPr>
          <w:p w:rsidR="007E1EB1" w:rsidRDefault="007E1EB1">
            <w:pPr>
              <w:pStyle w:val="ConsPlusNormal"/>
              <w:jc w:val="center"/>
            </w:pPr>
            <w:r>
              <w:t>за счет средств ОМС</w:t>
            </w:r>
          </w:p>
        </w:tc>
        <w:tc>
          <w:tcPr>
            <w:tcW w:w="1133" w:type="dxa"/>
          </w:tcPr>
          <w:p w:rsidR="007E1EB1" w:rsidRDefault="007E1EB1">
            <w:pPr>
              <w:pStyle w:val="ConsPlusNormal"/>
              <w:jc w:val="center"/>
            </w:pPr>
            <w:r>
              <w:t>за счет средств краевого бюджета</w:t>
            </w:r>
          </w:p>
        </w:tc>
        <w:tc>
          <w:tcPr>
            <w:tcW w:w="1133" w:type="dxa"/>
          </w:tcPr>
          <w:p w:rsidR="007E1EB1" w:rsidRDefault="007E1EB1">
            <w:pPr>
              <w:pStyle w:val="ConsPlusNormal"/>
              <w:jc w:val="center"/>
            </w:pPr>
            <w:r>
              <w:t>за счет средств ОМС</w:t>
            </w:r>
          </w:p>
        </w:tc>
        <w:tc>
          <w:tcPr>
            <w:tcW w:w="1133" w:type="dxa"/>
          </w:tcPr>
          <w:p w:rsidR="007E1EB1" w:rsidRDefault="007E1EB1">
            <w:pPr>
              <w:pStyle w:val="ConsPlusNormal"/>
              <w:jc w:val="center"/>
            </w:pPr>
            <w:r>
              <w:t>за счет средств краевого бюджета</w:t>
            </w:r>
          </w:p>
        </w:tc>
        <w:tc>
          <w:tcPr>
            <w:tcW w:w="1133" w:type="dxa"/>
          </w:tcPr>
          <w:p w:rsidR="007E1EB1" w:rsidRDefault="007E1EB1">
            <w:pPr>
              <w:pStyle w:val="ConsPlusNormal"/>
              <w:jc w:val="center"/>
            </w:pPr>
            <w:r>
              <w:t>за счет средств ОМС</w:t>
            </w:r>
          </w:p>
        </w:tc>
        <w:tc>
          <w:tcPr>
            <w:tcW w:w="1133" w:type="dxa"/>
          </w:tcPr>
          <w:p w:rsidR="007E1EB1" w:rsidRDefault="007E1EB1">
            <w:pPr>
              <w:pStyle w:val="ConsPlusNormal"/>
              <w:jc w:val="center"/>
            </w:pPr>
            <w:r>
              <w:t>за счет средств краевого бюджета</w:t>
            </w:r>
          </w:p>
        </w:tc>
        <w:tc>
          <w:tcPr>
            <w:tcW w:w="1133" w:type="dxa"/>
          </w:tcPr>
          <w:p w:rsidR="007E1EB1" w:rsidRDefault="007E1EB1">
            <w:pPr>
              <w:pStyle w:val="ConsPlusNormal"/>
              <w:jc w:val="center"/>
            </w:pPr>
            <w:r>
              <w:t>за счет средств ОМС</w:t>
            </w:r>
          </w:p>
        </w:tc>
      </w:tr>
      <w:tr w:rsidR="007E1EB1">
        <w:tc>
          <w:tcPr>
            <w:tcW w:w="510" w:type="dxa"/>
          </w:tcPr>
          <w:p w:rsidR="007E1EB1" w:rsidRDefault="007E1EB1">
            <w:pPr>
              <w:pStyle w:val="ConsPlusNormal"/>
              <w:jc w:val="center"/>
            </w:pPr>
            <w:r>
              <w:t>1</w:t>
            </w:r>
          </w:p>
        </w:tc>
        <w:tc>
          <w:tcPr>
            <w:tcW w:w="2665" w:type="dxa"/>
          </w:tcPr>
          <w:p w:rsidR="007E1EB1" w:rsidRDefault="007E1EB1">
            <w:pPr>
              <w:pStyle w:val="ConsPlusNormal"/>
              <w:jc w:val="center"/>
            </w:pPr>
            <w:r>
              <w:t>2</w:t>
            </w:r>
          </w:p>
        </w:tc>
        <w:tc>
          <w:tcPr>
            <w:tcW w:w="1303" w:type="dxa"/>
          </w:tcPr>
          <w:p w:rsidR="007E1EB1" w:rsidRDefault="007E1EB1">
            <w:pPr>
              <w:pStyle w:val="ConsPlusNormal"/>
              <w:jc w:val="center"/>
            </w:pPr>
            <w:r>
              <w:t>3</w:t>
            </w:r>
          </w:p>
        </w:tc>
        <w:tc>
          <w:tcPr>
            <w:tcW w:w="1133" w:type="dxa"/>
          </w:tcPr>
          <w:p w:rsidR="007E1EB1" w:rsidRDefault="007E1EB1">
            <w:pPr>
              <w:pStyle w:val="ConsPlusNormal"/>
              <w:jc w:val="center"/>
            </w:pPr>
            <w:r>
              <w:t>4</w:t>
            </w:r>
          </w:p>
        </w:tc>
        <w:tc>
          <w:tcPr>
            <w:tcW w:w="1133" w:type="dxa"/>
          </w:tcPr>
          <w:p w:rsidR="007E1EB1" w:rsidRDefault="007E1EB1">
            <w:pPr>
              <w:pStyle w:val="ConsPlusNormal"/>
              <w:jc w:val="center"/>
            </w:pPr>
            <w:r>
              <w:t>5</w:t>
            </w:r>
          </w:p>
        </w:tc>
        <w:tc>
          <w:tcPr>
            <w:tcW w:w="1133" w:type="dxa"/>
          </w:tcPr>
          <w:p w:rsidR="007E1EB1" w:rsidRDefault="007E1EB1">
            <w:pPr>
              <w:pStyle w:val="ConsPlusNormal"/>
              <w:jc w:val="center"/>
            </w:pPr>
            <w:r>
              <w:t>6</w:t>
            </w:r>
          </w:p>
        </w:tc>
        <w:tc>
          <w:tcPr>
            <w:tcW w:w="1133" w:type="dxa"/>
          </w:tcPr>
          <w:p w:rsidR="007E1EB1" w:rsidRDefault="007E1EB1">
            <w:pPr>
              <w:pStyle w:val="ConsPlusNormal"/>
              <w:jc w:val="center"/>
            </w:pPr>
            <w:r>
              <w:t>7</w:t>
            </w:r>
          </w:p>
        </w:tc>
        <w:tc>
          <w:tcPr>
            <w:tcW w:w="1133" w:type="dxa"/>
          </w:tcPr>
          <w:p w:rsidR="007E1EB1" w:rsidRDefault="007E1EB1">
            <w:pPr>
              <w:pStyle w:val="ConsPlusNormal"/>
              <w:jc w:val="center"/>
            </w:pPr>
            <w:r>
              <w:t>8</w:t>
            </w:r>
          </w:p>
        </w:tc>
        <w:tc>
          <w:tcPr>
            <w:tcW w:w="1133" w:type="dxa"/>
          </w:tcPr>
          <w:p w:rsidR="007E1EB1" w:rsidRDefault="007E1EB1">
            <w:pPr>
              <w:pStyle w:val="ConsPlusNormal"/>
              <w:jc w:val="center"/>
            </w:pPr>
            <w:r>
              <w:t>9</w:t>
            </w:r>
          </w:p>
        </w:tc>
        <w:tc>
          <w:tcPr>
            <w:tcW w:w="1133" w:type="dxa"/>
          </w:tcPr>
          <w:p w:rsidR="007E1EB1" w:rsidRDefault="007E1EB1">
            <w:pPr>
              <w:pStyle w:val="ConsPlusNormal"/>
              <w:jc w:val="center"/>
            </w:pPr>
            <w:r>
              <w:t>10</w:t>
            </w:r>
          </w:p>
        </w:tc>
        <w:tc>
          <w:tcPr>
            <w:tcW w:w="1133" w:type="dxa"/>
          </w:tcPr>
          <w:p w:rsidR="007E1EB1" w:rsidRDefault="007E1EB1">
            <w:pPr>
              <w:pStyle w:val="ConsPlusNormal"/>
              <w:jc w:val="center"/>
            </w:pPr>
            <w:r>
              <w:t>11</w:t>
            </w:r>
          </w:p>
        </w:tc>
      </w:tr>
      <w:tr w:rsidR="007E1EB1">
        <w:tc>
          <w:tcPr>
            <w:tcW w:w="510" w:type="dxa"/>
          </w:tcPr>
          <w:p w:rsidR="007E1EB1" w:rsidRDefault="007E1EB1">
            <w:pPr>
              <w:pStyle w:val="ConsPlusNormal"/>
              <w:jc w:val="center"/>
            </w:pPr>
            <w:r>
              <w:t>1</w:t>
            </w:r>
          </w:p>
        </w:tc>
        <w:tc>
          <w:tcPr>
            <w:tcW w:w="2665" w:type="dxa"/>
          </w:tcPr>
          <w:p w:rsidR="007E1EB1" w:rsidRDefault="007E1EB1">
            <w:pPr>
              <w:pStyle w:val="ConsPlusNormal"/>
              <w:jc w:val="both"/>
            </w:pPr>
            <w:r>
              <w:t>Скорая медицинская помощь</w:t>
            </w:r>
          </w:p>
        </w:tc>
        <w:tc>
          <w:tcPr>
            <w:tcW w:w="1303" w:type="dxa"/>
          </w:tcPr>
          <w:p w:rsidR="007E1EB1" w:rsidRDefault="007E1EB1">
            <w:pPr>
              <w:pStyle w:val="ConsPlusNormal"/>
              <w:jc w:val="center"/>
            </w:pPr>
            <w:r>
              <w:t>вызов</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0,290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2567,30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0,290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2666,90</w:t>
            </w:r>
          </w:p>
        </w:tc>
      </w:tr>
      <w:tr w:rsidR="007E1EB1">
        <w:tc>
          <w:tcPr>
            <w:tcW w:w="510" w:type="dxa"/>
          </w:tcPr>
          <w:p w:rsidR="007E1EB1" w:rsidRDefault="007E1EB1">
            <w:pPr>
              <w:pStyle w:val="ConsPlusNormal"/>
              <w:jc w:val="center"/>
            </w:pPr>
            <w:r>
              <w:t>2</w:t>
            </w:r>
          </w:p>
        </w:tc>
        <w:tc>
          <w:tcPr>
            <w:tcW w:w="2665" w:type="dxa"/>
          </w:tcPr>
          <w:p w:rsidR="007E1EB1" w:rsidRDefault="007E1EB1">
            <w:pPr>
              <w:pStyle w:val="ConsPlusNormal"/>
              <w:jc w:val="both"/>
            </w:pPr>
            <w:r>
              <w:t>Медицинская помощь, оказываемая медицинскими организациями (их структурными подразделениями), в амбулаторных условиях с профилактической и иными целями, в том числе:</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0,730</w:t>
            </w:r>
          </w:p>
        </w:tc>
        <w:tc>
          <w:tcPr>
            <w:tcW w:w="1133" w:type="dxa"/>
          </w:tcPr>
          <w:p w:rsidR="007E1EB1" w:rsidRDefault="007E1EB1">
            <w:pPr>
              <w:pStyle w:val="ConsPlusNormal"/>
              <w:jc w:val="right"/>
            </w:pPr>
            <w:r>
              <w:t>2,955</w:t>
            </w:r>
          </w:p>
        </w:tc>
        <w:tc>
          <w:tcPr>
            <w:tcW w:w="1133" w:type="dxa"/>
          </w:tcPr>
          <w:p w:rsidR="007E1EB1" w:rsidRDefault="007E1EB1">
            <w:pPr>
              <w:pStyle w:val="ConsPlusNormal"/>
              <w:jc w:val="right"/>
            </w:pPr>
            <w:r>
              <w:t>475,50</w:t>
            </w:r>
          </w:p>
        </w:tc>
        <w:tc>
          <w:tcPr>
            <w:tcW w:w="1133" w:type="dxa"/>
          </w:tcPr>
          <w:p w:rsidR="007E1EB1" w:rsidRDefault="007E1EB1">
            <w:pPr>
              <w:pStyle w:val="ConsPlusNormal"/>
              <w:jc w:val="right"/>
            </w:pPr>
            <w:r>
              <w:t>569,88</w:t>
            </w:r>
          </w:p>
        </w:tc>
        <w:tc>
          <w:tcPr>
            <w:tcW w:w="1133" w:type="dxa"/>
          </w:tcPr>
          <w:p w:rsidR="007E1EB1" w:rsidRDefault="007E1EB1">
            <w:pPr>
              <w:pStyle w:val="ConsPlusNormal"/>
              <w:jc w:val="right"/>
            </w:pPr>
            <w:r>
              <w:t>0,730</w:t>
            </w:r>
          </w:p>
        </w:tc>
        <w:tc>
          <w:tcPr>
            <w:tcW w:w="1133" w:type="dxa"/>
          </w:tcPr>
          <w:p w:rsidR="007E1EB1" w:rsidRDefault="007E1EB1">
            <w:pPr>
              <w:pStyle w:val="ConsPlusNormal"/>
              <w:jc w:val="right"/>
            </w:pPr>
            <w:r>
              <w:t>3,063</w:t>
            </w:r>
          </w:p>
        </w:tc>
        <w:tc>
          <w:tcPr>
            <w:tcW w:w="1133" w:type="dxa"/>
          </w:tcPr>
          <w:p w:rsidR="007E1EB1" w:rsidRDefault="007E1EB1">
            <w:pPr>
              <w:pStyle w:val="ConsPlusNormal"/>
              <w:jc w:val="right"/>
            </w:pPr>
            <w:r>
              <w:t>504,50</w:t>
            </w:r>
          </w:p>
        </w:tc>
        <w:tc>
          <w:tcPr>
            <w:tcW w:w="1133" w:type="dxa"/>
          </w:tcPr>
          <w:p w:rsidR="007E1EB1" w:rsidRDefault="007E1EB1">
            <w:pPr>
              <w:pStyle w:val="ConsPlusNormal"/>
              <w:jc w:val="right"/>
            </w:pPr>
            <w:r>
              <w:t>662,42</w:t>
            </w:r>
          </w:p>
        </w:tc>
      </w:tr>
      <w:tr w:rsidR="007E1EB1">
        <w:tc>
          <w:tcPr>
            <w:tcW w:w="510" w:type="dxa"/>
            <w:vMerge w:val="restart"/>
          </w:tcPr>
          <w:p w:rsidR="007E1EB1" w:rsidRDefault="007E1EB1">
            <w:pPr>
              <w:pStyle w:val="ConsPlusNormal"/>
              <w:jc w:val="center"/>
            </w:pPr>
            <w:r>
              <w:t>2.1</w:t>
            </w:r>
          </w:p>
        </w:tc>
        <w:tc>
          <w:tcPr>
            <w:tcW w:w="2665" w:type="dxa"/>
          </w:tcPr>
          <w:p w:rsidR="007E1EB1" w:rsidRDefault="007E1EB1">
            <w:pPr>
              <w:pStyle w:val="ConsPlusNormal"/>
              <w:ind w:left="283"/>
              <w:jc w:val="both"/>
            </w:pPr>
            <w:r>
              <w:t>паллиативная медицинская помощь:</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0,0090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r>
      <w:tr w:rsidR="007E1EB1">
        <w:tc>
          <w:tcPr>
            <w:tcW w:w="510" w:type="dxa"/>
            <w:vMerge/>
          </w:tcPr>
          <w:p w:rsidR="007E1EB1" w:rsidRDefault="007E1EB1"/>
        </w:tc>
        <w:tc>
          <w:tcPr>
            <w:tcW w:w="2665" w:type="dxa"/>
          </w:tcPr>
          <w:p w:rsidR="007E1EB1" w:rsidRDefault="007E1EB1">
            <w:pPr>
              <w:pStyle w:val="ConsPlusNormal"/>
              <w:ind w:left="566"/>
              <w:jc w:val="both"/>
            </w:pPr>
            <w:r>
              <w:t xml:space="preserve">без учета посещения на дому выездными патронажными </w:t>
            </w:r>
            <w:r>
              <w:lastRenderedPageBreak/>
              <w:t>бригадами</w:t>
            </w:r>
          </w:p>
        </w:tc>
        <w:tc>
          <w:tcPr>
            <w:tcW w:w="1303" w:type="dxa"/>
          </w:tcPr>
          <w:p w:rsidR="007E1EB1" w:rsidRDefault="007E1EB1">
            <w:pPr>
              <w:pStyle w:val="ConsPlusNormal"/>
              <w:jc w:val="center"/>
            </w:pPr>
            <w:r>
              <w:lastRenderedPageBreak/>
              <w:t>посещение</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427,50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453,60</w:t>
            </w:r>
          </w:p>
        </w:tc>
        <w:tc>
          <w:tcPr>
            <w:tcW w:w="1133" w:type="dxa"/>
          </w:tcPr>
          <w:p w:rsidR="007E1EB1" w:rsidRDefault="007E1EB1">
            <w:pPr>
              <w:pStyle w:val="ConsPlusNormal"/>
              <w:jc w:val="right"/>
            </w:pPr>
            <w:r>
              <w:t>-</w:t>
            </w:r>
          </w:p>
        </w:tc>
      </w:tr>
      <w:tr w:rsidR="007E1EB1">
        <w:tc>
          <w:tcPr>
            <w:tcW w:w="510" w:type="dxa"/>
            <w:vMerge/>
          </w:tcPr>
          <w:p w:rsidR="007E1EB1" w:rsidRDefault="007E1EB1"/>
        </w:tc>
        <w:tc>
          <w:tcPr>
            <w:tcW w:w="2665" w:type="dxa"/>
          </w:tcPr>
          <w:p w:rsidR="007E1EB1" w:rsidRDefault="007E1EB1">
            <w:pPr>
              <w:pStyle w:val="ConsPlusNormal"/>
              <w:ind w:left="566"/>
              <w:jc w:val="both"/>
            </w:pPr>
            <w:r>
              <w:t>на дому выездными патронажными бригадами</w:t>
            </w:r>
          </w:p>
        </w:tc>
        <w:tc>
          <w:tcPr>
            <w:tcW w:w="1303" w:type="dxa"/>
          </w:tcPr>
          <w:p w:rsidR="007E1EB1" w:rsidRDefault="007E1EB1">
            <w:pPr>
              <w:pStyle w:val="ConsPlusNormal"/>
              <w:jc w:val="center"/>
            </w:pPr>
            <w:r>
              <w:t>посещение на дому</w:t>
            </w:r>
          </w:p>
        </w:tc>
        <w:tc>
          <w:tcPr>
            <w:tcW w:w="1133" w:type="dxa"/>
          </w:tcPr>
          <w:p w:rsidR="007E1EB1" w:rsidRDefault="007E1EB1">
            <w:pPr>
              <w:pStyle w:val="ConsPlusNormal"/>
              <w:jc w:val="right"/>
            </w:pPr>
            <w:r>
              <w:t>0,0020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2137,40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0,0020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2267,70</w:t>
            </w:r>
          </w:p>
        </w:tc>
        <w:tc>
          <w:tcPr>
            <w:tcW w:w="1133" w:type="dxa"/>
          </w:tcPr>
          <w:p w:rsidR="007E1EB1" w:rsidRDefault="007E1EB1">
            <w:pPr>
              <w:pStyle w:val="ConsPlusNormal"/>
              <w:jc w:val="right"/>
            </w:pPr>
            <w:r>
              <w:t>-</w:t>
            </w:r>
          </w:p>
        </w:tc>
      </w:tr>
      <w:tr w:rsidR="007E1EB1">
        <w:tc>
          <w:tcPr>
            <w:tcW w:w="510" w:type="dxa"/>
            <w:vMerge w:val="restart"/>
          </w:tcPr>
          <w:p w:rsidR="007E1EB1" w:rsidRDefault="007E1EB1">
            <w:pPr>
              <w:pStyle w:val="ConsPlusNormal"/>
              <w:jc w:val="center"/>
            </w:pPr>
            <w:r>
              <w:t>2.2</w:t>
            </w:r>
          </w:p>
        </w:tc>
        <w:tc>
          <w:tcPr>
            <w:tcW w:w="2665" w:type="dxa"/>
          </w:tcPr>
          <w:p w:rsidR="007E1EB1" w:rsidRDefault="007E1EB1">
            <w:pPr>
              <w:pStyle w:val="ConsPlusNormal"/>
              <w:ind w:left="283"/>
              <w:jc w:val="both"/>
            </w:pPr>
            <w:r>
              <w:t>для проведения профилактических медицинских осмотров, включая диспансеризацию:</w:t>
            </w:r>
          </w:p>
        </w:tc>
        <w:tc>
          <w:tcPr>
            <w:tcW w:w="130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r>
      <w:tr w:rsidR="007E1EB1">
        <w:tc>
          <w:tcPr>
            <w:tcW w:w="510" w:type="dxa"/>
            <w:vMerge/>
          </w:tcPr>
          <w:p w:rsidR="007E1EB1" w:rsidRDefault="007E1EB1"/>
        </w:tc>
        <w:tc>
          <w:tcPr>
            <w:tcW w:w="2665" w:type="dxa"/>
          </w:tcPr>
          <w:p w:rsidR="007E1EB1" w:rsidRDefault="007E1EB1">
            <w:pPr>
              <w:pStyle w:val="ConsPlusNormal"/>
              <w:ind w:left="566"/>
              <w:jc w:val="both"/>
            </w:pPr>
            <w:r>
              <w:t>профилактические медицинские осмотры (без учета диспансеризации)</w:t>
            </w:r>
          </w:p>
        </w:tc>
        <w:tc>
          <w:tcPr>
            <w:tcW w:w="1303" w:type="dxa"/>
          </w:tcPr>
          <w:p w:rsidR="007E1EB1" w:rsidRDefault="007E1EB1">
            <w:pPr>
              <w:pStyle w:val="ConsPlusNormal"/>
              <w:jc w:val="center"/>
            </w:pPr>
            <w:r>
              <w:t>комплексное посещение</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0,260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1891,60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0,274</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1944,60</w:t>
            </w:r>
          </w:p>
        </w:tc>
      </w:tr>
      <w:tr w:rsidR="007E1EB1">
        <w:tc>
          <w:tcPr>
            <w:tcW w:w="510" w:type="dxa"/>
            <w:vMerge/>
          </w:tcPr>
          <w:p w:rsidR="007E1EB1" w:rsidRDefault="007E1EB1"/>
        </w:tc>
        <w:tc>
          <w:tcPr>
            <w:tcW w:w="2665" w:type="dxa"/>
          </w:tcPr>
          <w:p w:rsidR="007E1EB1" w:rsidRDefault="007E1EB1">
            <w:pPr>
              <w:pStyle w:val="ConsPlusNormal"/>
              <w:ind w:left="566"/>
              <w:jc w:val="both"/>
            </w:pPr>
            <w:r>
              <w:t>1-й этап диспансеризации, включающий профилактический медицинский осмотр и дополнительные методы обследований, в том числе в целях выявления онкологических заболеваний</w:t>
            </w:r>
          </w:p>
        </w:tc>
        <w:tc>
          <w:tcPr>
            <w:tcW w:w="1303" w:type="dxa"/>
          </w:tcPr>
          <w:p w:rsidR="007E1EB1" w:rsidRDefault="007E1EB1">
            <w:pPr>
              <w:pStyle w:val="ConsPlusNormal"/>
              <w:jc w:val="center"/>
            </w:pPr>
            <w:r>
              <w:t>комплексное посещение</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0,190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2106,80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0,261</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2151,40</w:t>
            </w:r>
          </w:p>
        </w:tc>
      </w:tr>
      <w:tr w:rsidR="007E1EB1">
        <w:tc>
          <w:tcPr>
            <w:tcW w:w="510" w:type="dxa"/>
          </w:tcPr>
          <w:p w:rsidR="007E1EB1" w:rsidRDefault="007E1EB1">
            <w:pPr>
              <w:pStyle w:val="ConsPlusNormal"/>
              <w:jc w:val="center"/>
            </w:pPr>
            <w:r>
              <w:t>3</w:t>
            </w:r>
          </w:p>
        </w:tc>
        <w:tc>
          <w:tcPr>
            <w:tcW w:w="2665" w:type="dxa"/>
          </w:tcPr>
          <w:p w:rsidR="007E1EB1" w:rsidRDefault="007E1EB1">
            <w:pPr>
              <w:pStyle w:val="ConsPlusNormal"/>
              <w:jc w:val="both"/>
            </w:pPr>
            <w:r>
              <w:t xml:space="preserve">Медицинская помощь, оказываемая медицинскими организациями (их </w:t>
            </w:r>
            <w:r>
              <w:lastRenderedPageBreak/>
              <w:t>структурными подразделениями), в амбулаторных условиях по поводу заболевания</w:t>
            </w:r>
          </w:p>
        </w:tc>
        <w:tc>
          <w:tcPr>
            <w:tcW w:w="1303" w:type="dxa"/>
          </w:tcPr>
          <w:p w:rsidR="007E1EB1" w:rsidRDefault="007E1EB1">
            <w:pPr>
              <w:pStyle w:val="ConsPlusNormal"/>
              <w:jc w:val="center"/>
            </w:pPr>
            <w:r>
              <w:lastRenderedPageBreak/>
              <w:t>обращение</w:t>
            </w:r>
          </w:p>
        </w:tc>
        <w:tc>
          <w:tcPr>
            <w:tcW w:w="1133" w:type="dxa"/>
          </w:tcPr>
          <w:p w:rsidR="007E1EB1" w:rsidRDefault="007E1EB1">
            <w:pPr>
              <w:pStyle w:val="ConsPlusNormal"/>
              <w:jc w:val="right"/>
            </w:pPr>
            <w:r>
              <w:t>0,144</w:t>
            </w:r>
          </w:p>
        </w:tc>
        <w:tc>
          <w:tcPr>
            <w:tcW w:w="1133" w:type="dxa"/>
          </w:tcPr>
          <w:p w:rsidR="007E1EB1" w:rsidRDefault="007E1EB1">
            <w:pPr>
              <w:pStyle w:val="ConsPlusNormal"/>
              <w:jc w:val="right"/>
            </w:pPr>
            <w:r>
              <w:t>1,770</w:t>
            </w:r>
          </w:p>
        </w:tc>
        <w:tc>
          <w:tcPr>
            <w:tcW w:w="1133" w:type="dxa"/>
          </w:tcPr>
          <w:p w:rsidR="007E1EB1" w:rsidRDefault="007E1EB1">
            <w:pPr>
              <w:pStyle w:val="ConsPlusNormal"/>
              <w:jc w:val="right"/>
            </w:pPr>
            <w:r>
              <w:t>1378,90</w:t>
            </w:r>
          </w:p>
        </w:tc>
        <w:tc>
          <w:tcPr>
            <w:tcW w:w="1133" w:type="dxa"/>
          </w:tcPr>
          <w:p w:rsidR="007E1EB1" w:rsidRDefault="007E1EB1">
            <w:pPr>
              <w:pStyle w:val="ConsPlusNormal"/>
              <w:jc w:val="right"/>
            </w:pPr>
            <w:r>
              <w:t>1475,40</w:t>
            </w:r>
          </w:p>
        </w:tc>
        <w:tc>
          <w:tcPr>
            <w:tcW w:w="1133" w:type="dxa"/>
          </w:tcPr>
          <w:p w:rsidR="007E1EB1" w:rsidRDefault="007E1EB1">
            <w:pPr>
              <w:pStyle w:val="ConsPlusNormal"/>
              <w:jc w:val="right"/>
            </w:pPr>
            <w:r>
              <w:t>0,144</w:t>
            </w:r>
          </w:p>
        </w:tc>
        <w:tc>
          <w:tcPr>
            <w:tcW w:w="1133" w:type="dxa"/>
          </w:tcPr>
          <w:p w:rsidR="007E1EB1" w:rsidRDefault="007E1EB1">
            <w:pPr>
              <w:pStyle w:val="ConsPlusNormal"/>
              <w:jc w:val="right"/>
            </w:pPr>
            <w:r>
              <w:t>1,770</w:t>
            </w:r>
          </w:p>
        </w:tc>
        <w:tc>
          <w:tcPr>
            <w:tcW w:w="1133" w:type="dxa"/>
          </w:tcPr>
          <w:p w:rsidR="007E1EB1" w:rsidRDefault="007E1EB1">
            <w:pPr>
              <w:pStyle w:val="ConsPlusNormal"/>
              <w:jc w:val="right"/>
            </w:pPr>
            <w:r>
              <w:t>1462,90</w:t>
            </w:r>
          </w:p>
        </w:tc>
        <w:tc>
          <w:tcPr>
            <w:tcW w:w="1133" w:type="dxa"/>
          </w:tcPr>
          <w:p w:rsidR="007E1EB1" w:rsidRDefault="007E1EB1">
            <w:pPr>
              <w:pStyle w:val="ConsPlusNormal"/>
              <w:jc w:val="right"/>
            </w:pPr>
            <w:r>
              <w:t>1483,00</w:t>
            </w:r>
          </w:p>
        </w:tc>
      </w:tr>
      <w:tr w:rsidR="007E1EB1">
        <w:tc>
          <w:tcPr>
            <w:tcW w:w="510" w:type="dxa"/>
            <w:vMerge w:val="restart"/>
          </w:tcPr>
          <w:p w:rsidR="007E1EB1" w:rsidRDefault="007E1EB1">
            <w:pPr>
              <w:pStyle w:val="ConsPlusNormal"/>
              <w:jc w:val="center"/>
            </w:pPr>
            <w:r>
              <w:t>4</w:t>
            </w:r>
          </w:p>
        </w:tc>
        <w:tc>
          <w:tcPr>
            <w:tcW w:w="2665" w:type="dxa"/>
          </w:tcPr>
          <w:p w:rsidR="007E1EB1" w:rsidRDefault="007E1EB1">
            <w:pPr>
              <w:pStyle w:val="ConsPlusNormal"/>
              <w:jc w:val="both"/>
            </w:pPr>
            <w:r>
              <w:t>Проведение отдельных диагностических (лабораторных) исследований:</w:t>
            </w:r>
          </w:p>
        </w:tc>
        <w:tc>
          <w:tcPr>
            <w:tcW w:w="1303" w:type="dxa"/>
            <w:vMerge w:val="restart"/>
          </w:tcPr>
          <w:p w:rsidR="007E1EB1" w:rsidRDefault="007E1EB1">
            <w:pPr>
              <w:pStyle w:val="ConsPlusNormal"/>
              <w:jc w:val="center"/>
            </w:pPr>
            <w:r>
              <w:t>исследование</w:t>
            </w: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c>
          <w:tcPr>
            <w:tcW w:w="1133" w:type="dxa"/>
          </w:tcPr>
          <w:p w:rsidR="007E1EB1" w:rsidRDefault="007E1EB1">
            <w:pPr>
              <w:pStyle w:val="ConsPlusNormal"/>
            </w:pPr>
          </w:p>
        </w:tc>
      </w:tr>
      <w:tr w:rsidR="007E1EB1">
        <w:tc>
          <w:tcPr>
            <w:tcW w:w="510" w:type="dxa"/>
            <w:vMerge/>
          </w:tcPr>
          <w:p w:rsidR="007E1EB1" w:rsidRDefault="007E1EB1"/>
        </w:tc>
        <w:tc>
          <w:tcPr>
            <w:tcW w:w="2665" w:type="dxa"/>
          </w:tcPr>
          <w:p w:rsidR="007E1EB1" w:rsidRDefault="007E1EB1">
            <w:pPr>
              <w:pStyle w:val="ConsPlusNormal"/>
              <w:ind w:left="283"/>
              <w:jc w:val="both"/>
            </w:pPr>
            <w:r>
              <w:t>компьютерной томографии</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0,02750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3539,90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0,02750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3539,90</w:t>
            </w:r>
          </w:p>
        </w:tc>
      </w:tr>
      <w:tr w:rsidR="007E1EB1">
        <w:tc>
          <w:tcPr>
            <w:tcW w:w="510" w:type="dxa"/>
            <w:vMerge/>
          </w:tcPr>
          <w:p w:rsidR="007E1EB1" w:rsidRDefault="007E1EB1"/>
        </w:tc>
        <w:tc>
          <w:tcPr>
            <w:tcW w:w="2665" w:type="dxa"/>
          </w:tcPr>
          <w:p w:rsidR="007E1EB1" w:rsidRDefault="007E1EB1">
            <w:pPr>
              <w:pStyle w:val="ConsPlusNormal"/>
              <w:ind w:left="283"/>
              <w:jc w:val="both"/>
            </w:pPr>
            <w:r>
              <w:t>магнитно-резонансной томографии</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0,01190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3977,90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0,01190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3977,90</w:t>
            </w:r>
          </w:p>
        </w:tc>
      </w:tr>
      <w:tr w:rsidR="007E1EB1">
        <w:tc>
          <w:tcPr>
            <w:tcW w:w="510" w:type="dxa"/>
            <w:vMerge/>
          </w:tcPr>
          <w:p w:rsidR="007E1EB1" w:rsidRDefault="007E1EB1"/>
        </w:tc>
        <w:tc>
          <w:tcPr>
            <w:tcW w:w="2665" w:type="dxa"/>
          </w:tcPr>
          <w:p w:rsidR="007E1EB1" w:rsidRDefault="007E1EB1">
            <w:pPr>
              <w:pStyle w:val="ConsPlusNormal"/>
              <w:ind w:left="283"/>
              <w:jc w:val="both"/>
            </w:pPr>
            <w:r>
              <w:t>ультразвукового исследования сердечно-сосудистой системы</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0,11250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640,50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0,11250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640,50</w:t>
            </w:r>
          </w:p>
        </w:tc>
      </w:tr>
      <w:tr w:rsidR="007E1EB1">
        <w:tc>
          <w:tcPr>
            <w:tcW w:w="510" w:type="dxa"/>
            <w:vMerge/>
          </w:tcPr>
          <w:p w:rsidR="007E1EB1" w:rsidRDefault="007E1EB1"/>
        </w:tc>
        <w:tc>
          <w:tcPr>
            <w:tcW w:w="2665" w:type="dxa"/>
          </w:tcPr>
          <w:p w:rsidR="007E1EB1" w:rsidRDefault="007E1EB1">
            <w:pPr>
              <w:pStyle w:val="ConsPlusNormal"/>
              <w:ind w:left="283"/>
              <w:jc w:val="both"/>
            </w:pPr>
            <w:r>
              <w:t>эндоскопических диагностических исследований</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0,04770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880,60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0,04770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880,60</w:t>
            </w:r>
          </w:p>
        </w:tc>
      </w:tr>
      <w:tr w:rsidR="007E1EB1">
        <w:tc>
          <w:tcPr>
            <w:tcW w:w="510" w:type="dxa"/>
            <w:vMerge/>
          </w:tcPr>
          <w:p w:rsidR="007E1EB1" w:rsidRDefault="007E1EB1"/>
        </w:tc>
        <w:tc>
          <w:tcPr>
            <w:tcW w:w="2665" w:type="dxa"/>
          </w:tcPr>
          <w:p w:rsidR="007E1EB1" w:rsidRDefault="007E1EB1">
            <w:pPr>
              <w:pStyle w:val="ConsPlusNormal"/>
              <w:ind w:left="283"/>
              <w:jc w:val="both"/>
            </w:pPr>
            <w:r>
              <w:t>молекулярно-генетических исследований с целью выявления онкологических заболеваний</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0,00070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15000,00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0,00070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15000,00</w:t>
            </w:r>
          </w:p>
        </w:tc>
      </w:tr>
      <w:tr w:rsidR="007E1EB1">
        <w:tc>
          <w:tcPr>
            <w:tcW w:w="510" w:type="dxa"/>
            <w:vMerge/>
          </w:tcPr>
          <w:p w:rsidR="007E1EB1" w:rsidRDefault="007E1EB1"/>
        </w:tc>
        <w:tc>
          <w:tcPr>
            <w:tcW w:w="2665" w:type="dxa"/>
          </w:tcPr>
          <w:p w:rsidR="007E1EB1" w:rsidRDefault="007E1EB1">
            <w:pPr>
              <w:pStyle w:val="ConsPlusNormal"/>
              <w:ind w:left="283"/>
              <w:jc w:val="both"/>
            </w:pPr>
            <w:r>
              <w:t xml:space="preserve">гистологических исследований с целью выявления </w:t>
            </w:r>
            <w:r>
              <w:lastRenderedPageBreak/>
              <w:t>онкологических заболеваний</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0,05010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575,10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0,05010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575,10</w:t>
            </w:r>
          </w:p>
        </w:tc>
      </w:tr>
      <w:tr w:rsidR="007E1EB1">
        <w:tc>
          <w:tcPr>
            <w:tcW w:w="510" w:type="dxa"/>
          </w:tcPr>
          <w:p w:rsidR="007E1EB1" w:rsidRDefault="007E1EB1">
            <w:pPr>
              <w:pStyle w:val="ConsPlusNormal"/>
              <w:jc w:val="center"/>
            </w:pPr>
            <w:r>
              <w:t>5</w:t>
            </w:r>
          </w:p>
        </w:tc>
        <w:tc>
          <w:tcPr>
            <w:tcW w:w="2665" w:type="dxa"/>
          </w:tcPr>
          <w:p w:rsidR="007E1EB1" w:rsidRDefault="007E1EB1">
            <w:pPr>
              <w:pStyle w:val="ConsPlusNormal"/>
              <w:jc w:val="both"/>
            </w:pPr>
            <w:r>
              <w:t>Медицинская помощь в амбулаторных условиях в неотложной форме</w:t>
            </w:r>
          </w:p>
        </w:tc>
        <w:tc>
          <w:tcPr>
            <w:tcW w:w="1303" w:type="dxa"/>
          </w:tcPr>
          <w:p w:rsidR="007E1EB1" w:rsidRDefault="007E1EB1">
            <w:pPr>
              <w:pStyle w:val="ConsPlusNormal"/>
              <w:jc w:val="center"/>
            </w:pPr>
            <w:r>
              <w:t>посещение</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0,540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670,00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0,540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696,80</w:t>
            </w:r>
          </w:p>
        </w:tc>
      </w:tr>
      <w:tr w:rsidR="007E1EB1">
        <w:tc>
          <w:tcPr>
            <w:tcW w:w="510" w:type="dxa"/>
            <w:vMerge w:val="restart"/>
          </w:tcPr>
          <w:p w:rsidR="007E1EB1" w:rsidRDefault="007E1EB1">
            <w:pPr>
              <w:pStyle w:val="ConsPlusNormal"/>
              <w:jc w:val="center"/>
            </w:pPr>
            <w:r>
              <w:t>6</w:t>
            </w:r>
          </w:p>
        </w:tc>
        <w:tc>
          <w:tcPr>
            <w:tcW w:w="2665" w:type="dxa"/>
          </w:tcPr>
          <w:p w:rsidR="007E1EB1" w:rsidRDefault="007E1EB1">
            <w:pPr>
              <w:pStyle w:val="ConsPlusNormal"/>
              <w:jc w:val="both"/>
            </w:pPr>
            <w:r>
              <w:t>Медицинская помощь в условиях дневных стационаров</w:t>
            </w:r>
          </w:p>
        </w:tc>
        <w:tc>
          <w:tcPr>
            <w:tcW w:w="1303" w:type="dxa"/>
            <w:vMerge w:val="restart"/>
          </w:tcPr>
          <w:p w:rsidR="007E1EB1" w:rsidRDefault="007E1EB1">
            <w:pPr>
              <w:pStyle w:val="ConsPlusNormal"/>
              <w:jc w:val="center"/>
            </w:pPr>
            <w:r>
              <w:t>случай лечения</w:t>
            </w:r>
          </w:p>
        </w:tc>
        <w:tc>
          <w:tcPr>
            <w:tcW w:w="1133" w:type="dxa"/>
          </w:tcPr>
          <w:p w:rsidR="007E1EB1" w:rsidRDefault="007E1EB1">
            <w:pPr>
              <w:pStyle w:val="ConsPlusNormal"/>
              <w:jc w:val="right"/>
            </w:pPr>
            <w:r>
              <w:t>0,004</w:t>
            </w:r>
          </w:p>
        </w:tc>
        <w:tc>
          <w:tcPr>
            <w:tcW w:w="1133" w:type="dxa"/>
          </w:tcPr>
          <w:p w:rsidR="007E1EB1" w:rsidRDefault="007E1EB1">
            <w:pPr>
              <w:pStyle w:val="ConsPlusNormal"/>
              <w:jc w:val="right"/>
            </w:pPr>
            <w:r>
              <w:t>0,06297</w:t>
            </w:r>
          </w:p>
        </w:tc>
        <w:tc>
          <w:tcPr>
            <w:tcW w:w="1133" w:type="dxa"/>
          </w:tcPr>
          <w:p w:rsidR="007E1EB1" w:rsidRDefault="007E1EB1">
            <w:pPr>
              <w:pStyle w:val="ConsPlusNormal"/>
              <w:jc w:val="right"/>
            </w:pPr>
            <w:r>
              <w:t>14082,90</w:t>
            </w:r>
          </w:p>
        </w:tc>
        <w:tc>
          <w:tcPr>
            <w:tcW w:w="1133" w:type="dxa"/>
          </w:tcPr>
          <w:p w:rsidR="007E1EB1" w:rsidRDefault="007E1EB1">
            <w:pPr>
              <w:pStyle w:val="ConsPlusNormal"/>
              <w:jc w:val="right"/>
            </w:pPr>
            <w:r>
              <w:t>21490,80</w:t>
            </w:r>
          </w:p>
        </w:tc>
        <w:tc>
          <w:tcPr>
            <w:tcW w:w="1133" w:type="dxa"/>
          </w:tcPr>
          <w:p w:rsidR="007E1EB1" w:rsidRDefault="007E1EB1">
            <w:pPr>
              <w:pStyle w:val="ConsPlusNormal"/>
              <w:jc w:val="right"/>
            </w:pPr>
            <w:r>
              <w:t>0,004</w:t>
            </w:r>
          </w:p>
        </w:tc>
        <w:tc>
          <w:tcPr>
            <w:tcW w:w="1133" w:type="dxa"/>
          </w:tcPr>
          <w:p w:rsidR="007E1EB1" w:rsidRDefault="007E1EB1">
            <w:pPr>
              <w:pStyle w:val="ConsPlusNormal"/>
              <w:jc w:val="right"/>
            </w:pPr>
            <w:r>
              <w:t>0,06299</w:t>
            </w:r>
          </w:p>
        </w:tc>
        <w:tc>
          <w:tcPr>
            <w:tcW w:w="1133" w:type="dxa"/>
          </w:tcPr>
          <w:p w:rsidR="007E1EB1" w:rsidRDefault="007E1EB1">
            <w:pPr>
              <w:pStyle w:val="ConsPlusNormal"/>
              <w:jc w:val="right"/>
            </w:pPr>
            <w:r>
              <w:t>14930,50</w:t>
            </w:r>
          </w:p>
        </w:tc>
        <w:tc>
          <w:tcPr>
            <w:tcW w:w="1133" w:type="dxa"/>
          </w:tcPr>
          <w:p w:rsidR="007E1EB1" w:rsidRDefault="007E1EB1">
            <w:pPr>
              <w:pStyle w:val="ConsPlusNormal"/>
              <w:jc w:val="right"/>
            </w:pPr>
            <w:r>
              <w:t>22394,80</w:t>
            </w:r>
          </w:p>
        </w:tc>
      </w:tr>
      <w:tr w:rsidR="007E1EB1">
        <w:tc>
          <w:tcPr>
            <w:tcW w:w="510" w:type="dxa"/>
            <w:vMerge/>
          </w:tcPr>
          <w:p w:rsidR="007E1EB1" w:rsidRDefault="007E1EB1"/>
        </w:tc>
        <w:tc>
          <w:tcPr>
            <w:tcW w:w="2665" w:type="dxa"/>
          </w:tcPr>
          <w:p w:rsidR="007E1EB1" w:rsidRDefault="007E1EB1">
            <w:pPr>
              <w:pStyle w:val="ConsPlusNormal"/>
              <w:ind w:left="283"/>
              <w:jc w:val="both"/>
            </w:pPr>
            <w:r>
              <w:t>в том числе по профилю "онкология"</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0,0076351</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86673,20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0,0083986</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90140,10</w:t>
            </w:r>
          </w:p>
        </w:tc>
      </w:tr>
      <w:tr w:rsidR="007E1EB1">
        <w:tc>
          <w:tcPr>
            <w:tcW w:w="510" w:type="dxa"/>
            <w:vMerge w:val="restart"/>
          </w:tcPr>
          <w:p w:rsidR="007E1EB1" w:rsidRDefault="007E1EB1">
            <w:pPr>
              <w:pStyle w:val="ConsPlusNormal"/>
              <w:jc w:val="center"/>
            </w:pPr>
            <w:r>
              <w:t>7</w:t>
            </w:r>
          </w:p>
        </w:tc>
        <w:tc>
          <w:tcPr>
            <w:tcW w:w="2665" w:type="dxa"/>
          </w:tcPr>
          <w:p w:rsidR="007E1EB1" w:rsidRDefault="007E1EB1">
            <w:pPr>
              <w:pStyle w:val="ConsPlusNormal"/>
              <w:jc w:val="both"/>
            </w:pPr>
            <w:r>
              <w:t>Медицинская помощь, оказываемая в медицинских организациях (их структурных подразделениях), в стационарных условиях, в том числе:</w:t>
            </w:r>
          </w:p>
        </w:tc>
        <w:tc>
          <w:tcPr>
            <w:tcW w:w="1303" w:type="dxa"/>
            <w:vMerge w:val="restart"/>
          </w:tcPr>
          <w:p w:rsidR="007E1EB1" w:rsidRDefault="007E1EB1">
            <w:pPr>
              <w:pStyle w:val="ConsPlusNormal"/>
              <w:jc w:val="center"/>
            </w:pPr>
            <w:r>
              <w:t>случай госпитализации</w:t>
            </w:r>
          </w:p>
        </w:tc>
        <w:tc>
          <w:tcPr>
            <w:tcW w:w="1133" w:type="dxa"/>
          </w:tcPr>
          <w:p w:rsidR="007E1EB1" w:rsidRDefault="007E1EB1">
            <w:pPr>
              <w:pStyle w:val="ConsPlusNormal"/>
              <w:jc w:val="right"/>
            </w:pPr>
            <w:r>
              <w:t>0,0146</w:t>
            </w:r>
          </w:p>
        </w:tc>
        <w:tc>
          <w:tcPr>
            <w:tcW w:w="1133" w:type="dxa"/>
          </w:tcPr>
          <w:p w:rsidR="007E1EB1" w:rsidRDefault="007E1EB1">
            <w:pPr>
              <w:pStyle w:val="ConsPlusNormal"/>
              <w:jc w:val="right"/>
            </w:pPr>
            <w:r>
              <w:t>0,17671</w:t>
            </w:r>
          </w:p>
        </w:tc>
        <w:tc>
          <w:tcPr>
            <w:tcW w:w="1133" w:type="dxa"/>
          </w:tcPr>
          <w:p w:rsidR="007E1EB1" w:rsidRDefault="007E1EB1">
            <w:pPr>
              <w:pStyle w:val="ConsPlusNormal"/>
              <w:jc w:val="right"/>
            </w:pPr>
            <w:r>
              <w:t>81569,40</w:t>
            </w:r>
          </w:p>
        </w:tc>
        <w:tc>
          <w:tcPr>
            <w:tcW w:w="1133" w:type="dxa"/>
          </w:tcPr>
          <w:p w:rsidR="007E1EB1" w:rsidRDefault="007E1EB1">
            <w:pPr>
              <w:pStyle w:val="ConsPlusNormal"/>
              <w:jc w:val="right"/>
            </w:pPr>
            <w:r>
              <w:t>36876,50</w:t>
            </w:r>
          </w:p>
        </w:tc>
        <w:tc>
          <w:tcPr>
            <w:tcW w:w="1133" w:type="dxa"/>
          </w:tcPr>
          <w:p w:rsidR="007E1EB1" w:rsidRDefault="007E1EB1">
            <w:pPr>
              <w:pStyle w:val="ConsPlusNormal"/>
              <w:jc w:val="right"/>
            </w:pPr>
            <w:r>
              <w:t>0,0146</w:t>
            </w:r>
          </w:p>
        </w:tc>
        <w:tc>
          <w:tcPr>
            <w:tcW w:w="1133" w:type="dxa"/>
          </w:tcPr>
          <w:p w:rsidR="007E1EB1" w:rsidRDefault="007E1EB1">
            <w:pPr>
              <w:pStyle w:val="ConsPlusNormal"/>
              <w:jc w:val="right"/>
            </w:pPr>
            <w:r>
              <w:t>0,17671</w:t>
            </w:r>
          </w:p>
        </w:tc>
        <w:tc>
          <w:tcPr>
            <w:tcW w:w="1133" w:type="dxa"/>
          </w:tcPr>
          <w:p w:rsidR="007E1EB1" w:rsidRDefault="007E1EB1">
            <w:pPr>
              <w:pStyle w:val="ConsPlusNormal"/>
              <w:jc w:val="right"/>
            </w:pPr>
            <w:r>
              <w:t>86382,00</w:t>
            </w:r>
          </w:p>
        </w:tc>
        <w:tc>
          <w:tcPr>
            <w:tcW w:w="1133" w:type="dxa"/>
          </w:tcPr>
          <w:p w:rsidR="007E1EB1" w:rsidRDefault="007E1EB1">
            <w:pPr>
              <w:pStyle w:val="ConsPlusNormal"/>
              <w:jc w:val="right"/>
            </w:pPr>
            <w:r>
              <w:t>38389,20</w:t>
            </w:r>
          </w:p>
        </w:tc>
      </w:tr>
      <w:tr w:rsidR="007E1EB1">
        <w:tc>
          <w:tcPr>
            <w:tcW w:w="510" w:type="dxa"/>
            <w:vMerge/>
          </w:tcPr>
          <w:p w:rsidR="007E1EB1" w:rsidRDefault="007E1EB1"/>
        </w:tc>
        <w:tc>
          <w:tcPr>
            <w:tcW w:w="2665" w:type="dxa"/>
          </w:tcPr>
          <w:p w:rsidR="007E1EB1" w:rsidRDefault="007E1EB1">
            <w:pPr>
              <w:pStyle w:val="ConsPlusNormal"/>
              <w:ind w:left="283"/>
              <w:jc w:val="both"/>
            </w:pPr>
            <w:r>
              <w:t>по профилю "онкология"</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0,01101</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113868,20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0,0121121</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121019,20</w:t>
            </w:r>
          </w:p>
        </w:tc>
      </w:tr>
      <w:tr w:rsidR="007E1EB1">
        <w:tc>
          <w:tcPr>
            <w:tcW w:w="510" w:type="dxa"/>
            <w:vMerge/>
          </w:tcPr>
          <w:p w:rsidR="007E1EB1" w:rsidRDefault="007E1EB1"/>
        </w:tc>
        <w:tc>
          <w:tcPr>
            <w:tcW w:w="2665" w:type="dxa"/>
          </w:tcPr>
          <w:p w:rsidR="007E1EB1" w:rsidRDefault="007E1EB1">
            <w:pPr>
              <w:pStyle w:val="ConsPlusNormal"/>
              <w:ind w:left="283"/>
              <w:jc w:val="both"/>
            </w:pPr>
            <w:r>
              <w:t xml:space="preserve">медицинская реабилитация в специализированных больницах и центрах, оказывающих медицинскую помощь по профилю "Медицинская реабилитация", и </w:t>
            </w:r>
            <w:r>
              <w:lastRenderedPageBreak/>
              <w:t>реабилитационных отделениях медицинских организаций</w:t>
            </w:r>
          </w:p>
        </w:tc>
        <w:tc>
          <w:tcPr>
            <w:tcW w:w="1303" w:type="dxa"/>
            <w:vMerge/>
          </w:tcPr>
          <w:p w:rsidR="007E1EB1" w:rsidRDefault="007E1EB1"/>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0,005</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37948,90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0,005</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39948,80</w:t>
            </w:r>
          </w:p>
        </w:tc>
      </w:tr>
      <w:tr w:rsidR="007E1EB1">
        <w:tc>
          <w:tcPr>
            <w:tcW w:w="510" w:type="dxa"/>
          </w:tcPr>
          <w:p w:rsidR="007E1EB1" w:rsidRDefault="007E1EB1">
            <w:pPr>
              <w:pStyle w:val="ConsPlusNormal"/>
              <w:jc w:val="center"/>
            </w:pPr>
            <w:r>
              <w:t>8</w:t>
            </w:r>
          </w:p>
        </w:tc>
        <w:tc>
          <w:tcPr>
            <w:tcW w:w="2665" w:type="dxa"/>
          </w:tcPr>
          <w:p w:rsidR="007E1EB1" w:rsidRDefault="007E1EB1">
            <w:pPr>
              <w:pStyle w:val="ConsPlusNormal"/>
              <w:jc w:val="both"/>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03" w:type="dxa"/>
          </w:tcPr>
          <w:p w:rsidR="007E1EB1" w:rsidRDefault="007E1EB1">
            <w:pPr>
              <w:pStyle w:val="ConsPlusNormal"/>
              <w:jc w:val="center"/>
            </w:pPr>
            <w:r>
              <w:t>койко-день</w:t>
            </w:r>
          </w:p>
        </w:tc>
        <w:tc>
          <w:tcPr>
            <w:tcW w:w="1133" w:type="dxa"/>
          </w:tcPr>
          <w:p w:rsidR="007E1EB1" w:rsidRDefault="007E1EB1">
            <w:pPr>
              <w:pStyle w:val="ConsPlusNormal"/>
              <w:jc w:val="right"/>
            </w:pPr>
            <w:r>
              <w:t>0,092</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2183,80</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0,092</w:t>
            </w:r>
          </w:p>
        </w:tc>
        <w:tc>
          <w:tcPr>
            <w:tcW w:w="1133" w:type="dxa"/>
          </w:tcPr>
          <w:p w:rsidR="007E1EB1" w:rsidRDefault="007E1EB1">
            <w:pPr>
              <w:pStyle w:val="ConsPlusNormal"/>
              <w:jc w:val="right"/>
            </w:pPr>
            <w:r>
              <w:t>-</w:t>
            </w:r>
          </w:p>
        </w:tc>
        <w:tc>
          <w:tcPr>
            <w:tcW w:w="1133" w:type="dxa"/>
          </w:tcPr>
          <w:p w:rsidR="007E1EB1" w:rsidRDefault="007E1EB1">
            <w:pPr>
              <w:pStyle w:val="ConsPlusNormal"/>
              <w:jc w:val="right"/>
            </w:pPr>
            <w:r>
              <w:t>2312,00</w:t>
            </w:r>
          </w:p>
        </w:tc>
        <w:tc>
          <w:tcPr>
            <w:tcW w:w="1133" w:type="dxa"/>
          </w:tcPr>
          <w:p w:rsidR="007E1EB1" w:rsidRDefault="007E1EB1">
            <w:pPr>
              <w:pStyle w:val="ConsPlusNormal"/>
              <w:jc w:val="right"/>
            </w:pPr>
            <w:r>
              <w:t>-</w:t>
            </w:r>
          </w:p>
        </w:tc>
      </w:tr>
    </w:tbl>
    <w:p w:rsidR="007E1EB1" w:rsidRDefault="007E1EB1">
      <w:pPr>
        <w:sectPr w:rsidR="007E1EB1">
          <w:pgSz w:w="16838" w:h="11905" w:orient="landscape"/>
          <w:pgMar w:top="1701" w:right="1134" w:bottom="850" w:left="1134" w:header="0" w:footer="0" w:gutter="0"/>
          <w:cols w:space="720"/>
        </w:sectPr>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both"/>
      </w:pPr>
    </w:p>
    <w:p w:rsidR="007E1EB1" w:rsidRDefault="007E1EB1">
      <w:pPr>
        <w:pStyle w:val="ConsPlusNormal"/>
        <w:jc w:val="right"/>
        <w:outlineLvl w:val="0"/>
      </w:pPr>
      <w:r>
        <w:t>Приложение 17</w:t>
      </w:r>
    </w:p>
    <w:p w:rsidR="007E1EB1" w:rsidRDefault="007E1EB1">
      <w:pPr>
        <w:pStyle w:val="ConsPlusNormal"/>
        <w:jc w:val="right"/>
      </w:pPr>
      <w:r>
        <w:t>к Закону</w:t>
      </w:r>
    </w:p>
    <w:p w:rsidR="007E1EB1" w:rsidRDefault="007E1EB1">
      <w:pPr>
        <w:pStyle w:val="ConsPlusNormal"/>
        <w:jc w:val="right"/>
      </w:pPr>
      <w:r>
        <w:t>Краснодарского края</w:t>
      </w:r>
    </w:p>
    <w:p w:rsidR="007E1EB1" w:rsidRDefault="007E1EB1">
      <w:pPr>
        <w:pStyle w:val="ConsPlusNormal"/>
        <w:jc w:val="right"/>
      </w:pPr>
      <w:r>
        <w:t>"О Территориальной программе</w:t>
      </w:r>
    </w:p>
    <w:p w:rsidR="007E1EB1" w:rsidRDefault="007E1EB1">
      <w:pPr>
        <w:pStyle w:val="ConsPlusNormal"/>
        <w:jc w:val="right"/>
      </w:pPr>
      <w:r>
        <w:t>государственных гарантий</w:t>
      </w:r>
    </w:p>
    <w:p w:rsidR="007E1EB1" w:rsidRDefault="007E1EB1">
      <w:pPr>
        <w:pStyle w:val="ConsPlusNormal"/>
        <w:jc w:val="right"/>
      </w:pPr>
      <w:r>
        <w:t>бесплатного оказания</w:t>
      </w:r>
    </w:p>
    <w:p w:rsidR="007E1EB1" w:rsidRDefault="007E1EB1">
      <w:pPr>
        <w:pStyle w:val="ConsPlusNormal"/>
        <w:jc w:val="right"/>
      </w:pPr>
      <w:r>
        <w:t>гражданам медицинской помощи</w:t>
      </w:r>
    </w:p>
    <w:p w:rsidR="007E1EB1" w:rsidRDefault="007E1EB1">
      <w:pPr>
        <w:pStyle w:val="ConsPlusNormal"/>
        <w:jc w:val="right"/>
      </w:pPr>
      <w:r>
        <w:t>в Краснодарском крае</w:t>
      </w:r>
    </w:p>
    <w:p w:rsidR="007E1EB1" w:rsidRDefault="007E1EB1">
      <w:pPr>
        <w:pStyle w:val="ConsPlusNormal"/>
        <w:jc w:val="right"/>
      </w:pPr>
      <w:r>
        <w:t>на 2020 год и на плановый</w:t>
      </w:r>
    </w:p>
    <w:p w:rsidR="007E1EB1" w:rsidRDefault="007E1EB1">
      <w:pPr>
        <w:pStyle w:val="ConsPlusNormal"/>
        <w:jc w:val="right"/>
      </w:pPr>
      <w:r>
        <w:t>период 2021 и 2022 годов"</w:t>
      </w:r>
    </w:p>
    <w:p w:rsidR="007E1EB1" w:rsidRDefault="007E1EB1">
      <w:pPr>
        <w:pStyle w:val="ConsPlusNormal"/>
        <w:jc w:val="both"/>
      </w:pPr>
    </w:p>
    <w:p w:rsidR="007E1EB1" w:rsidRDefault="007E1EB1">
      <w:pPr>
        <w:pStyle w:val="ConsPlusTitle"/>
        <w:jc w:val="center"/>
      </w:pPr>
      <w:bookmarkStart w:id="31" w:name="P7477"/>
      <w:bookmarkEnd w:id="31"/>
      <w:r>
        <w:t>ПОРЯДОК</w:t>
      </w:r>
    </w:p>
    <w:p w:rsidR="007E1EB1" w:rsidRDefault="007E1EB1">
      <w:pPr>
        <w:pStyle w:val="ConsPlusTitle"/>
        <w:jc w:val="center"/>
      </w:pPr>
      <w:r>
        <w:t>ОБЕСПЕЧЕНИЯ ГРАЖДАН В РАМКАХ ОКАЗАНИЯ ПАЛЛИАТИВНОЙ</w:t>
      </w:r>
    </w:p>
    <w:p w:rsidR="007E1EB1" w:rsidRDefault="007E1EB1">
      <w:pPr>
        <w:pStyle w:val="ConsPlusTitle"/>
        <w:jc w:val="center"/>
      </w:pPr>
      <w:r>
        <w:t>МЕДИЦИНСКОЙ ПОМОЩИ ДЛЯ ИСПОЛЬЗОВАНИЯ НА ДОМУ МЕДИЦИНСКИМИ</w:t>
      </w:r>
    </w:p>
    <w:p w:rsidR="007E1EB1" w:rsidRDefault="007E1EB1">
      <w:pPr>
        <w:pStyle w:val="ConsPlusTitle"/>
        <w:jc w:val="center"/>
      </w:pPr>
      <w:r>
        <w:t>ИЗДЕЛИЯМИ, ПРЕДНАЗНАЧЕННЫМИ ДЛЯ ПОДДЕРЖАНИЯ ФУНКЦИЙ ОРГАНОВ</w:t>
      </w:r>
    </w:p>
    <w:p w:rsidR="007E1EB1" w:rsidRDefault="007E1EB1">
      <w:pPr>
        <w:pStyle w:val="ConsPlusTitle"/>
        <w:jc w:val="center"/>
      </w:pPr>
      <w:r>
        <w:t>И СИСТЕМ ОРГАНИЗМА ЧЕЛОВЕКА, А ТАКЖЕ НАРКОТИЧЕСКИМИ</w:t>
      </w:r>
    </w:p>
    <w:p w:rsidR="007E1EB1" w:rsidRDefault="007E1EB1">
      <w:pPr>
        <w:pStyle w:val="ConsPlusTitle"/>
        <w:jc w:val="center"/>
      </w:pPr>
      <w:r>
        <w:t>ЛЕКАРСТВЕННЫМИ ПРЕПАРАТАМИ И ПСИХОТРОПНЫМИ ЛЕКАРСТВЕННЫМИ</w:t>
      </w:r>
    </w:p>
    <w:p w:rsidR="007E1EB1" w:rsidRDefault="007E1EB1">
      <w:pPr>
        <w:pStyle w:val="ConsPlusTitle"/>
        <w:jc w:val="center"/>
      </w:pPr>
      <w:r>
        <w:t>ПРЕПАРАТАМИ ПРИ ПОСЕЩЕНИЯХ НА ДОМУ</w:t>
      </w:r>
    </w:p>
    <w:p w:rsidR="007E1EB1" w:rsidRDefault="007E1EB1">
      <w:pPr>
        <w:pStyle w:val="ConsPlusNormal"/>
        <w:jc w:val="both"/>
      </w:pPr>
    </w:p>
    <w:p w:rsidR="007E1EB1" w:rsidRDefault="007E1EB1">
      <w:pPr>
        <w:pStyle w:val="ConsPlusNormal"/>
        <w:ind w:firstLine="540"/>
        <w:jc w:val="both"/>
      </w:pPr>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rsidR="007E1EB1" w:rsidRDefault="007E1EB1">
      <w:pPr>
        <w:pStyle w:val="ConsPlusNormal"/>
        <w:spacing w:before="220"/>
        <w:ind w:firstLine="540"/>
        <w:jc w:val="both"/>
      </w:pPr>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E1EB1" w:rsidRDefault="007E1EB1">
      <w:pPr>
        <w:pStyle w:val="ConsPlusNormal"/>
        <w:spacing w:before="220"/>
        <w:ind w:firstLine="540"/>
        <w:jc w:val="both"/>
      </w:pPr>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30" w:history="1">
        <w:r>
          <w:rPr>
            <w:color w:val="0000FF"/>
          </w:rPr>
          <w:t>списки II</w:t>
        </w:r>
      </w:hyperlink>
      <w:r>
        <w:t xml:space="preserve"> и </w:t>
      </w:r>
      <w:hyperlink r:id="rId31"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32"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7E1EB1" w:rsidRDefault="007E1EB1">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w:t>
      </w:r>
      <w:r>
        <w:lastRenderedPageBreak/>
        <w:t>препаратов в неинвазивных лекарственных формах, в том числе применяемых у детей.</w:t>
      </w:r>
    </w:p>
    <w:p w:rsidR="007E1EB1" w:rsidRDefault="007E1EB1">
      <w:pPr>
        <w:pStyle w:val="ConsPlusNormal"/>
        <w:jc w:val="both"/>
      </w:pPr>
    </w:p>
    <w:p w:rsidR="007E1EB1" w:rsidRDefault="007E1EB1">
      <w:pPr>
        <w:pStyle w:val="ConsPlusNormal"/>
        <w:jc w:val="both"/>
      </w:pPr>
    </w:p>
    <w:p w:rsidR="007E1EB1" w:rsidRDefault="007E1EB1">
      <w:pPr>
        <w:pStyle w:val="ConsPlusNormal"/>
        <w:pBdr>
          <w:top w:val="single" w:sz="6" w:space="0" w:color="auto"/>
        </w:pBdr>
        <w:spacing w:before="100" w:after="100"/>
        <w:jc w:val="both"/>
        <w:rPr>
          <w:sz w:val="2"/>
          <w:szCs w:val="2"/>
        </w:rPr>
      </w:pPr>
    </w:p>
    <w:p w:rsidR="00BF1F62" w:rsidRDefault="00BF1F62">
      <w:bookmarkStart w:id="32" w:name="_GoBack"/>
      <w:bookmarkEnd w:id="32"/>
    </w:p>
    <w:sectPr w:rsidR="00BF1F62" w:rsidSect="00FC6F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B1"/>
    <w:rsid w:val="007E1EB1"/>
    <w:rsid w:val="00BF1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D17F-9854-4D29-B976-09312347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1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1E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1E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1E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1E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1E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1E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792AEBFE95A6EEA61DA99DF16BA363091829620E2054467D2B0372FED448CE1DDB9C21285593880F8F3B2B86qCj5M" TargetMode="External"/><Relationship Id="rId18" Type="http://schemas.openxmlformats.org/officeDocument/2006/relationships/hyperlink" Target="consultantplus://offline/ref=62792AEBFE95A6EEA61DA99DF16BA363091429680B2754467D2B0372FED448CE1DDB9C21285593880F8F3B2B86qCj5M" TargetMode="External"/><Relationship Id="rId26" Type="http://schemas.openxmlformats.org/officeDocument/2006/relationships/hyperlink" Target="consultantplus://offline/ref=62792AEBFE95A6EEA61DA99DF16BA3630B132C6C012654467D2B0372FED448CE1DDB9C21285593880F8F3B2B86qCj5M" TargetMode="External"/><Relationship Id="rId3" Type="http://schemas.openxmlformats.org/officeDocument/2006/relationships/webSettings" Target="webSettings.xml"/><Relationship Id="rId21" Type="http://schemas.openxmlformats.org/officeDocument/2006/relationships/hyperlink" Target="consultantplus://offline/ref=62792AEBFE95A6EEA61DA99DF16BA3630C102B6A0C2C094C75720F70F9DB17CB08CAC42C2B488D8A13933929q8j4M" TargetMode="External"/><Relationship Id="rId34" Type="http://schemas.openxmlformats.org/officeDocument/2006/relationships/theme" Target="theme/theme1.xml"/><Relationship Id="rId7" Type="http://schemas.openxmlformats.org/officeDocument/2006/relationships/hyperlink" Target="consultantplus://offline/ref=62792AEBFE95A6EEA61DA99DF16BA3630B142A690D2454467D2B0372FED448CE0FDBC42D28568A8D0F9A6D7AC0902CD3102B888B56B89B52qAjAM" TargetMode="External"/><Relationship Id="rId12" Type="http://schemas.openxmlformats.org/officeDocument/2006/relationships/hyperlink" Target="consultantplus://offline/ref=62792AEBFE95A6EEA61DA99DF16BA3630B132C6E0D2554467D2B0372FED448CE1DDB9C21285593880F8F3B2B86qCj5M" TargetMode="External"/><Relationship Id="rId17" Type="http://schemas.openxmlformats.org/officeDocument/2006/relationships/image" Target="media/image1.wmf"/><Relationship Id="rId25" Type="http://schemas.openxmlformats.org/officeDocument/2006/relationships/hyperlink" Target="consultantplus://offline/ref=62792AEBFE95A6EEA61DA99DF16BA3630B142A690D2454467D2B0372FED448CE0FDBC42D28568F8D0F9A6D7AC0902CD3102B888B56B89B52qAjA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792AEBFE95A6EEA61DB790E707FC690F1B766608235D14277C0525A1844E9B4F9BC2787912D8850D92272B86DB23D311q3j5M" TargetMode="External"/><Relationship Id="rId20" Type="http://schemas.openxmlformats.org/officeDocument/2006/relationships/hyperlink" Target="consultantplus://offline/ref=62792AEBFE95A6EEA61DA99DF16BA3630914206E0E2354467D2B0372FED448CE1DDB9C21285593880F8F3B2B86qCj5M" TargetMode="External"/><Relationship Id="rId29" Type="http://schemas.openxmlformats.org/officeDocument/2006/relationships/hyperlink" Target="consultantplus://offline/ref=62792AEBFE95A6EEA61DA99DF16BA36309122F6B0B2654467D2B0372FED448CE0FDBC42D28568D8D0F9A6D7AC0902CD3102B888B56B89B52qAjAM" TargetMode="External"/><Relationship Id="rId1" Type="http://schemas.openxmlformats.org/officeDocument/2006/relationships/styles" Target="styles.xml"/><Relationship Id="rId6" Type="http://schemas.openxmlformats.org/officeDocument/2006/relationships/hyperlink" Target="consultantplus://offline/ref=62792AEBFE95A6EEA61DA99DF16BA3630B1321690F2254467D2B0372FED448CE0FDBC42D28568E8B0C9A6D7AC0902CD3102B888B56B89B52qAjAM" TargetMode="External"/><Relationship Id="rId11" Type="http://schemas.openxmlformats.org/officeDocument/2006/relationships/hyperlink" Target="consultantplus://offline/ref=62792AEBFE95A6EEA61DA99DF16BA3630A192A6D002554467D2B0372FED448CE1DDB9C21285593880F8F3B2B86qCj5M" TargetMode="External"/><Relationship Id="rId24" Type="http://schemas.openxmlformats.org/officeDocument/2006/relationships/hyperlink" Target="consultantplus://offline/ref=62792AEBFE95A6EEA61DA99DF16BA3630B132D63082054467D2B0372FED448CE0FDBC42D28568D890F9A6D7AC0902CD3102B888B56B89B52qAjAM" TargetMode="External"/><Relationship Id="rId32" Type="http://schemas.openxmlformats.org/officeDocument/2006/relationships/hyperlink" Target="consultantplus://offline/ref=62792AEBFE95A6EEA61DA99DF16BA3630B12296A0D2754467D2B0372FED448CE1DDB9C21285593880F8F3B2B86qCj5M" TargetMode="External"/><Relationship Id="rId5" Type="http://schemas.openxmlformats.org/officeDocument/2006/relationships/hyperlink" Target="consultantplus://offline/ref=62792AEBFE95A6EEA61DA99DF16BA3630B132163012454467D2B0372FED448CE1DDB9C21285593880F8F3B2B86qCj5M" TargetMode="External"/><Relationship Id="rId15" Type="http://schemas.openxmlformats.org/officeDocument/2006/relationships/hyperlink" Target="consultantplus://offline/ref=62792AEBFE95A6EEA61DA99DF16BA3630B152D6B0A2C094C75720F70F9DB17D90892C82C28518D8006C5686FD1C821D00D358A974ABA99q5j0M" TargetMode="External"/><Relationship Id="rId23" Type="http://schemas.openxmlformats.org/officeDocument/2006/relationships/hyperlink" Target="consultantplus://offline/ref=62792AEBFE95A6EEA61DA99DF16BA3630B142A690D2454467D2B0372FED448CE0FDBC42D2856888B0F9A6D7AC0902CD3102B888B56B89B52qAjAM" TargetMode="External"/><Relationship Id="rId28" Type="http://schemas.openxmlformats.org/officeDocument/2006/relationships/hyperlink" Target="consultantplus://offline/ref=62792AEBFE95A6EEA61DA99DF16BA3630B142A690D2454467D2B0372FED448CE0FDBC42D28568D810C9A6D7AC0902CD3102B888B56B89B52qAjAM" TargetMode="External"/><Relationship Id="rId10" Type="http://schemas.openxmlformats.org/officeDocument/2006/relationships/hyperlink" Target="consultantplus://offline/ref=62792AEBFE95A6EEA61DA99DF16BA3630B1321690B2654467D2B0372FED448CE1DDB9C21285593880F8F3B2B86qCj5M" TargetMode="External"/><Relationship Id="rId19" Type="http://schemas.openxmlformats.org/officeDocument/2006/relationships/hyperlink" Target="consultantplus://offline/ref=62792AEBFE95A6EEA61DA99DF16BA3630B12296A0D2754467D2B0372FED448CE1DDB9C21285593880F8F3B2B86qCj5M" TargetMode="External"/><Relationship Id="rId31" Type="http://schemas.openxmlformats.org/officeDocument/2006/relationships/hyperlink" Target="consultantplus://offline/ref=62792AEBFE95A6EEA61DA99DF16BA3630B132963012554467D2B0372FED448CE0FDBC42D28568E89089A6D7AC0902CD3102B888B56B89B52qAj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792AEBFE95A6EEA61DA99DF16BA363091328690B2654467D2B0372FED448CE1DDB9C21285593880F8F3B2B86qCj5M" TargetMode="External"/><Relationship Id="rId14" Type="http://schemas.openxmlformats.org/officeDocument/2006/relationships/hyperlink" Target="consultantplus://offline/ref=62792AEBFE95A6EEA61DA99DF16BA3630B152D6B0A2C094C75720F70F9DB17D90892C82C28568E8E06C5686FD1C821D00D358A974ABA99q5j0M" TargetMode="External"/><Relationship Id="rId22" Type="http://schemas.openxmlformats.org/officeDocument/2006/relationships/hyperlink" Target="consultantplus://offline/ref=62792AEBFE95A6EEA61DA99DF16BA3630B142A690D2454467D2B0372FED448CE0FDBC42D28568D8F0D9A6D7AC0902CD3102B888B56B89B52qAjAM" TargetMode="External"/><Relationship Id="rId27" Type="http://schemas.openxmlformats.org/officeDocument/2006/relationships/hyperlink" Target="consultantplus://offline/ref=62792AEBFE95A6EEA61DA99DF16BA3630B142A690D2454467D2B0372FED448CE0FDBC42D28568F8D0F9A6D7AC0902CD3102B888B56B89B52qAjAM" TargetMode="External"/><Relationship Id="rId30" Type="http://schemas.openxmlformats.org/officeDocument/2006/relationships/hyperlink" Target="consultantplus://offline/ref=62792AEBFE95A6EEA61DA99DF16BA3630B132963012554467D2B0372FED448CE0FDBC42D28568C8F059A6D7AC0902CD3102B888B56B89B52qAjAM" TargetMode="External"/><Relationship Id="rId8" Type="http://schemas.openxmlformats.org/officeDocument/2006/relationships/hyperlink" Target="consultantplus://offline/ref=62792AEBFE95A6EEA61DA99DF16BA3630B142A690D2454467D2B0372FED448CE0FDBC42D28568F8F099A6D7AC0902CD3102B888B56B89B52qAj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158</Pages>
  <Words>34897</Words>
  <Characters>198918</Characters>
  <Application>Microsoft Office Word</Application>
  <DocSecurity>0</DocSecurity>
  <Lines>1657</Lines>
  <Paragraphs>466</Paragraphs>
  <ScaleCrop>false</ScaleCrop>
  <Company/>
  <LinksUpToDate>false</LinksUpToDate>
  <CharactersWithSpaces>233349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Три-З ПРО6</dc:creator>
  <cp:keywords/>
  <dc:description/>
  <cp:lastModifiedBy>Три-З ПРО6</cp:lastModifiedBy>
  <cp:revision>1</cp:revision>
  <dcterms:created xsi:type="dcterms:W3CDTF">2020-02-03T12:35:00Z</dcterms:created>
  <dcterms:modified xsi:type="dcterms:W3CDTF">2020-02-03T12:36:00Z</dcterms:modified>
</cp:coreProperties>
</file>